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45245" w14:textId="3FA136FF" w:rsidR="00C93516" w:rsidRPr="00C976BD" w:rsidRDefault="00C976BD" w:rsidP="00C976BD">
      <w:pPr>
        <w:jc w:val="center"/>
        <w:rPr>
          <w:b/>
          <w:bCs/>
          <w:sz w:val="32"/>
          <w:szCs w:val="32"/>
          <w:lang w:val="en-GB"/>
        </w:rPr>
      </w:pPr>
      <w:r w:rsidRPr="00C976BD">
        <w:rPr>
          <w:b/>
          <w:bCs/>
          <w:sz w:val="32"/>
          <w:szCs w:val="32"/>
          <w:lang w:val="en-GB"/>
        </w:rPr>
        <w:t>POCT Site I.T Specifications</w:t>
      </w:r>
    </w:p>
    <w:p w14:paraId="2CBC60DB" w14:textId="77777777" w:rsidR="00C976BD" w:rsidRDefault="00C976BD">
      <w:pPr>
        <w:rPr>
          <w:lang w:val="en-GB"/>
        </w:rPr>
      </w:pPr>
    </w:p>
    <w:p w14:paraId="739389E5" w14:textId="2E9470F1" w:rsidR="00C976BD" w:rsidRPr="00C976BD" w:rsidRDefault="00C976BD" w:rsidP="00C976BD">
      <w:pPr>
        <w:numPr>
          <w:ilvl w:val="0"/>
          <w:numId w:val="1"/>
        </w:numPr>
      </w:pPr>
      <w:r w:rsidRPr="00C976BD">
        <w:t xml:space="preserve">15U Network </w:t>
      </w:r>
      <w:proofErr w:type="gramStart"/>
      <w:r w:rsidRPr="00C976BD">
        <w:t xml:space="preserve">cabinet </w:t>
      </w:r>
      <w:r>
        <w:t xml:space="preserve"> (</w:t>
      </w:r>
      <w:proofErr w:type="gramEnd"/>
      <w:r>
        <w:t>Must Supply Brochure)</w:t>
      </w:r>
    </w:p>
    <w:p w14:paraId="7E1E1B1C" w14:textId="3DE8D47D" w:rsidR="00C976BD" w:rsidRPr="00C976BD" w:rsidRDefault="00C976BD" w:rsidP="00C976BD">
      <w:pPr>
        <w:numPr>
          <w:ilvl w:val="0"/>
          <w:numId w:val="1"/>
        </w:numPr>
      </w:pPr>
      <w:r w:rsidRPr="00C976BD">
        <w:t xml:space="preserve">Cat6 Network Points, 3m </w:t>
      </w:r>
      <w:proofErr w:type="spellStart"/>
      <w:proofErr w:type="gramStart"/>
      <w:r w:rsidRPr="00C976BD">
        <w:t>Flyleads</w:t>
      </w:r>
      <w:proofErr w:type="spellEnd"/>
      <w:r w:rsidRPr="00C976BD">
        <w:t>,  1.2m</w:t>
      </w:r>
      <w:proofErr w:type="gramEnd"/>
      <w:r w:rsidRPr="00C976BD">
        <w:t xml:space="preserve"> patch leads (Molex)</w:t>
      </w:r>
    </w:p>
    <w:p w14:paraId="64030A5D" w14:textId="7891CD5C" w:rsidR="00C976BD" w:rsidRPr="00C976BD" w:rsidRDefault="00C976BD" w:rsidP="00C976BD">
      <w:pPr>
        <w:numPr>
          <w:ilvl w:val="0"/>
          <w:numId w:val="1"/>
        </w:numPr>
      </w:pPr>
      <w:r w:rsidRPr="00C976BD">
        <w:t>3KVA UPS, specs below. Ensure the UPS is connected to the Hospital Generator Power Supply.</w:t>
      </w:r>
      <w:r>
        <w:t xml:space="preserve"> (Must Supply Brochure)</w:t>
      </w:r>
    </w:p>
    <w:p w14:paraId="63B1821A" w14:textId="6D55569F" w:rsidR="00C976BD" w:rsidRPr="00C976BD" w:rsidRDefault="00C976BD" w:rsidP="00C976BD">
      <w:r w:rsidRPr="00C976BD">
        <w:rPr>
          <w:noProof/>
        </w:rPr>
        <w:drawing>
          <wp:inline distT="0" distB="0" distL="0" distR="0" wp14:anchorId="7B95B4A7" wp14:editId="333C65ED">
            <wp:extent cx="5731510" cy="3690620"/>
            <wp:effectExtent l="0" t="0" r="2540" b="5080"/>
            <wp:docPr id="1896666786" name="Picture 6" descr="A list of instructions and instructi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666786" name="Picture 6" descr="A list of instructions and instructio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9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90400" w14:textId="77777777" w:rsidR="00C976BD" w:rsidRPr="00C976BD" w:rsidRDefault="00C976BD" w:rsidP="00C976BD"/>
    <w:p w14:paraId="3F7B44B3" w14:textId="51F7334D" w:rsidR="00C976BD" w:rsidRPr="00C976BD" w:rsidRDefault="00C976BD" w:rsidP="00C976BD">
      <w:pPr>
        <w:numPr>
          <w:ilvl w:val="0"/>
          <w:numId w:val="1"/>
        </w:numPr>
      </w:pPr>
      <w:r w:rsidRPr="00C976BD">
        <w:t xml:space="preserve">24 Port Network switch – Specs below, ensure switch comes with 4 SFP Ports for Fibre </w:t>
      </w:r>
      <w:r>
        <w:t>connection (Must Supply Brochure)</w:t>
      </w:r>
    </w:p>
    <w:p w14:paraId="7707528D" w14:textId="513973EE" w:rsidR="00C976BD" w:rsidRPr="00C976BD" w:rsidRDefault="00C976BD" w:rsidP="00C976BD">
      <w:r w:rsidRPr="00C976BD">
        <w:rPr>
          <w:noProof/>
        </w:rPr>
        <w:drawing>
          <wp:inline distT="0" distB="0" distL="0" distR="0" wp14:anchorId="394051EB" wp14:editId="2F1F062C">
            <wp:extent cx="3130550" cy="1689100"/>
            <wp:effectExtent l="0" t="0" r="12700" b="6350"/>
            <wp:docPr id="1998077053" name="Picture 5" descr="A close up of a list of inform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077053" name="Picture 5" descr="A close up of a list of informat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6EF05" w14:textId="77777777" w:rsidR="00C976BD" w:rsidRPr="00C976BD" w:rsidRDefault="00C976BD" w:rsidP="00C976BD"/>
    <w:p w14:paraId="123C8024" w14:textId="7CE7C32B" w:rsidR="00C976BD" w:rsidRPr="00C976BD" w:rsidRDefault="00C976BD" w:rsidP="00C976BD">
      <w:pPr>
        <w:numPr>
          <w:ilvl w:val="0"/>
          <w:numId w:val="1"/>
        </w:numPr>
      </w:pPr>
      <w:r w:rsidRPr="00C976BD">
        <w:t xml:space="preserve">Fibre </w:t>
      </w:r>
      <w:proofErr w:type="gramStart"/>
      <w:r w:rsidRPr="00C976BD">
        <w:t>Connection  -</w:t>
      </w:r>
      <w:proofErr w:type="gramEnd"/>
      <w:r w:rsidRPr="00C976BD">
        <w:t xml:space="preserve"> (Including all material required to connect both switches</w:t>
      </w:r>
      <w:r>
        <w:t>)</w:t>
      </w:r>
    </w:p>
    <w:p w14:paraId="360C9927" w14:textId="77777777" w:rsidR="00C976BD" w:rsidRPr="00C976BD" w:rsidRDefault="00C976BD" w:rsidP="00C976BD">
      <w:pPr>
        <w:numPr>
          <w:ilvl w:val="0"/>
          <w:numId w:val="1"/>
        </w:numPr>
      </w:pPr>
      <w:r w:rsidRPr="00C976BD">
        <w:t>24 Port patch panel (Cat 6/Molex)</w:t>
      </w:r>
    </w:p>
    <w:p w14:paraId="1C5C503A" w14:textId="77777777" w:rsidR="00C976BD" w:rsidRPr="00C976BD" w:rsidRDefault="00C976BD" w:rsidP="00C976BD">
      <w:pPr>
        <w:numPr>
          <w:ilvl w:val="0"/>
          <w:numId w:val="1"/>
        </w:numPr>
      </w:pPr>
      <w:r w:rsidRPr="00C976BD">
        <w:lastRenderedPageBreak/>
        <w:t>All trunking to be 100/100</w:t>
      </w:r>
    </w:p>
    <w:p w14:paraId="1C7E797E" w14:textId="77777777" w:rsidR="00C976BD" w:rsidRPr="00C976BD" w:rsidRDefault="00C976BD" w:rsidP="00C976BD">
      <w:pPr>
        <w:numPr>
          <w:ilvl w:val="0"/>
          <w:numId w:val="1"/>
        </w:numPr>
      </w:pPr>
      <w:r w:rsidRPr="00C976BD">
        <w:t xml:space="preserve">10 </w:t>
      </w:r>
      <w:proofErr w:type="gramStart"/>
      <w:r w:rsidRPr="00C976BD">
        <w:t>way</w:t>
      </w:r>
      <w:proofErr w:type="gramEnd"/>
      <w:r w:rsidRPr="00C976BD">
        <w:t xml:space="preserve"> / </w:t>
      </w:r>
      <w:proofErr w:type="gramStart"/>
      <w:r w:rsidRPr="00C976BD">
        <w:t>5 way</w:t>
      </w:r>
      <w:proofErr w:type="gramEnd"/>
      <w:r w:rsidRPr="00C976BD">
        <w:t xml:space="preserve"> power adapter, installed in the network cabinet and connected to the UPS</w:t>
      </w:r>
    </w:p>
    <w:p w14:paraId="14E81936" w14:textId="77777777" w:rsidR="00C976BD" w:rsidRPr="00C976BD" w:rsidRDefault="00C976BD">
      <w:pPr>
        <w:rPr>
          <w:lang w:val="en-GB"/>
        </w:rPr>
      </w:pPr>
    </w:p>
    <w:sectPr w:rsidR="00C976BD" w:rsidRPr="00C97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C1C49"/>
    <w:multiLevelType w:val="hybridMultilevel"/>
    <w:tmpl w:val="FA66E45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593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BD"/>
    <w:rsid w:val="0011676C"/>
    <w:rsid w:val="00685B0A"/>
    <w:rsid w:val="007C7832"/>
    <w:rsid w:val="00C93516"/>
    <w:rsid w:val="00C9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CC101"/>
  <w15:chartTrackingRefBased/>
  <w15:docId w15:val="{3356A212-DF46-47B2-945D-AA27FD07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7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6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6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6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6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6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6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6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6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6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7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76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6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76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6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6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B98F0.7567EE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98F0.7567EE0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Randolph Pragasan</dc:creator>
  <cp:keywords/>
  <dc:description/>
  <cp:lastModifiedBy>Mubin Peerbhai</cp:lastModifiedBy>
  <cp:revision>2</cp:revision>
  <dcterms:created xsi:type="dcterms:W3CDTF">2025-08-01T13:44:00Z</dcterms:created>
  <dcterms:modified xsi:type="dcterms:W3CDTF">2025-08-01T13:44:00Z</dcterms:modified>
</cp:coreProperties>
</file>