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194" w:rsidRDefault="00521194" w:rsidP="00C64ACD">
                            <w:pPr>
                              <w:rPr>
                                <w:rFonts w:cs="Arial"/>
                                <w:sz w:val="20"/>
                              </w:rPr>
                            </w:pPr>
                            <w:r>
                              <w:rPr>
                                <w:rFonts w:cs="Arial"/>
                                <w:sz w:val="20"/>
                              </w:rPr>
                              <w:t>Matters Arising</w:t>
                            </w:r>
                            <w:r w:rsidRPr="00065C86">
                              <w:rPr>
                                <w:rFonts w:cs="Arial"/>
                                <w:sz w:val="20"/>
                              </w:rPr>
                              <w:t>:</w:t>
                            </w:r>
                            <w:r>
                              <w:rPr>
                                <w:rFonts w:cs="Arial"/>
                                <w:sz w:val="20"/>
                              </w:rPr>
                              <w:t xml:space="preserve"> ARC </w:t>
                            </w:r>
                          </w:p>
                          <w:p w:rsidR="00521194" w:rsidRPr="00524744" w:rsidRDefault="00521194" w:rsidP="00C64ACD">
                            <w:pPr>
                              <w:pStyle w:val="Header"/>
                              <w:rPr>
                                <w:rFonts w:cs="Arial"/>
                                <w:sz w:val="20"/>
                              </w:rPr>
                            </w:pPr>
                            <w:r w:rsidRPr="00524744">
                              <w:rPr>
                                <w:rFonts w:cs="Arial"/>
                                <w:sz w:val="20"/>
                              </w:rPr>
                              <w:t>Author: O.M.A</w:t>
                            </w:r>
                          </w:p>
                          <w:p w:rsidR="00521194" w:rsidRPr="00524744" w:rsidRDefault="00521194" w:rsidP="00C64ACD">
                            <w:pPr>
                              <w:pStyle w:val="Header"/>
                              <w:rPr>
                                <w:rFonts w:cs="Arial"/>
                                <w:sz w:val="20"/>
                              </w:rPr>
                            </w:pPr>
                            <w:r>
                              <w:rPr>
                                <w:rFonts w:cs="Arial"/>
                                <w:sz w:val="20"/>
                              </w:rPr>
                              <w:t>File Ref: ARC.12/08/27</w:t>
                            </w:r>
                          </w:p>
                          <w:p w:rsidR="00521194" w:rsidRPr="00524744" w:rsidRDefault="00521194" w:rsidP="00C64ACD">
                            <w:pPr>
                              <w:pStyle w:val="Header"/>
                              <w:rPr>
                                <w:rFonts w:cs="Arial"/>
                                <w:sz w:val="20"/>
                              </w:rPr>
                            </w:pPr>
                            <w:r w:rsidRPr="00524744">
                              <w:rPr>
                                <w:rFonts w:cs="Arial"/>
                                <w:sz w:val="20"/>
                              </w:rPr>
                              <w:t xml:space="preserve">Date: </w:t>
                            </w:r>
                            <w:r>
                              <w:rPr>
                                <w:rFonts w:cs="Arial"/>
                                <w:sz w:val="20"/>
                              </w:rPr>
                              <w:t>9 Sep 12</w:t>
                            </w:r>
                          </w:p>
                          <w:p w:rsidR="00521194" w:rsidRPr="004D0721" w:rsidRDefault="00521194"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521194" w:rsidRDefault="00521194"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521194" w:rsidRDefault="00521194" w:rsidP="00C64ACD">
                      <w:pPr>
                        <w:rPr>
                          <w:rFonts w:cs="Arial"/>
                          <w:sz w:val="20"/>
                        </w:rPr>
                      </w:pPr>
                      <w:r>
                        <w:rPr>
                          <w:rFonts w:cs="Arial"/>
                          <w:sz w:val="20"/>
                        </w:rPr>
                        <w:t>Matters Arising</w:t>
                      </w:r>
                      <w:r w:rsidRPr="00065C86">
                        <w:rPr>
                          <w:rFonts w:cs="Arial"/>
                          <w:sz w:val="20"/>
                        </w:rPr>
                        <w:t>:</w:t>
                      </w:r>
                      <w:r>
                        <w:rPr>
                          <w:rFonts w:cs="Arial"/>
                          <w:sz w:val="20"/>
                        </w:rPr>
                        <w:t xml:space="preserve"> ARC </w:t>
                      </w:r>
                    </w:p>
                    <w:p w:rsidR="00521194" w:rsidRPr="00524744" w:rsidRDefault="00521194" w:rsidP="00C64ACD">
                      <w:pPr>
                        <w:pStyle w:val="Header"/>
                        <w:rPr>
                          <w:rFonts w:cs="Arial"/>
                          <w:sz w:val="20"/>
                        </w:rPr>
                      </w:pPr>
                      <w:r w:rsidRPr="00524744">
                        <w:rPr>
                          <w:rFonts w:cs="Arial"/>
                          <w:sz w:val="20"/>
                        </w:rPr>
                        <w:t>Author: O.M.A</w:t>
                      </w:r>
                    </w:p>
                    <w:p w:rsidR="00521194" w:rsidRPr="00524744" w:rsidRDefault="00521194" w:rsidP="00C64ACD">
                      <w:pPr>
                        <w:pStyle w:val="Header"/>
                        <w:rPr>
                          <w:rFonts w:cs="Arial"/>
                          <w:sz w:val="20"/>
                        </w:rPr>
                      </w:pPr>
                      <w:r>
                        <w:rPr>
                          <w:rFonts w:cs="Arial"/>
                          <w:sz w:val="20"/>
                        </w:rPr>
                        <w:t>File Ref: ARC.12/08/27</w:t>
                      </w:r>
                    </w:p>
                    <w:p w:rsidR="00521194" w:rsidRPr="00524744" w:rsidRDefault="00521194" w:rsidP="00C64ACD">
                      <w:pPr>
                        <w:pStyle w:val="Header"/>
                        <w:rPr>
                          <w:rFonts w:cs="Arial"/>
                          <w:sz w:val="20"/>
                        </w:rPr>
                      </w:pPr>
                      <w:r w:rsidRPr="00524744">
                        <w:rPr>
                          <w:rFonts w:cs="Arial"/>
                          <w:sz w:val="20"/>
                        </w:rPr>
                        <w:t xml:space="preserve">Date: </w:t>
                      </w:r>
                      <w:r>
                        <w:rPr>
                          <w:rFonts w:cs="Arial"/>
                          <w:sz w:val="20"/>
                        </w:rPr>
                        <w:t>9 Sep 12</w:t>
                      </w:r>
                    </w:p>
                    <w:p w:rsidR="00521194" w:rsidRPr="004D0721" w:rsidRDefault="00521194"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521194" w:rsidRDefault="00521194"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C12C17" w:rsidRDefault="004415F7" w:rsidP="002379FE">
      <w:pPr>
        <w:tabs>
          <w:tab w:val="left" w:pos="990"/>
          <w:tab w:val="left" w:pos="1170"/>
        </w:tabs>
        <w:contextualSpacing/>
        <w:jc w:val="center"/>
        <w:rPr>
          <w:rFonts w:ascii="Arial Narrow" w:hAnsi="Arial Narrow" w:cs="Arial"/>
          <w:b/>
          <w:color w:val="000000"/>
          <w:sz w:val="28"/>
          <w:szCs w:val="28"/>
        </w:rPr>
      </w:pPr>
      <w:r>
        <w:rPr>
          <w:rFonts w:ascii="Arial Narrow" w:hAnsi="Arial Narrow" w:cs="Arial"/>
          <w:b/>
          <w:color w:val="000000"/>
          <w:sz w:val="28"/>
          <w:szCs w:val="28"/>
        </w:rPr>
        <w:t xml:space="preserve">DESCRIPTION: - </w:t>
      </w:r>
      <w:r w:rsidR="004F0786">
        <w:rPr>
          <w:rFonts w:ascii="Arial Narrow" w:hAnsi="Arial Narrow" w:cs="Arial"/>
          <w:b/>
          <w:color w:val="000000"/>
          <w:sz w:val="28"/>
          <w:szCs w:val="28"/>
        </w:rPr>
        <w:t xml:space="preserve">Supply and install </w:t>
      </w:r>
      <w:r w:rsidR="00D45E7F">
        <w:rPr>
          <w:rFonts w:ascii="Arial Narrow" w:hAnsi="Arial Narrow" w:cs="Arial"/>
          <w:b/>
          <w:color w:val="000000"/>
          <w:sz w:val="28"/>
          <w:szCs w:val="28"/>
        </w:rPr>
        <w:t xml:space="preserve">11 x </w:t>
      </w:r>
      <w:r w:rsidR="004F0786">
        <w:rPr>
          <w:rFonts w:ascii="Arial Narrow" w:hAnsi="Arial Narrow" w:cs="Arial"/>
          <w:b/>
          <w:color w:val="000000"/>
          <w:sz w:val="28"/>
          <w:szCs w:val="28"/>
        </w:rPr>
        <w:t>Smart UPS</w:t>
      </w:r>
      <w:r w:rsidR="00D45E7F">
        <w:rPr>
          <w:rFonts w:ascii="Arial Narrow" w:hAnsi="Arial Narrow" w:cs="Arial"/>
          <w:b/>
          <w:color w:val="000000"/>
          <w:sz w:val="28"/>
          <w:szCs w:val="28"/>
        </w:rPr>
        <w:t>’s</w:t>
      </w:r>
      <w:r w:rsidR="004F0786">
        <w:rPr>
          <w:rFonts w:ascii="Arial Narrow" w:hAnsi="Arial Narrow" w:cs="Arial"/>
          <w:b/>
          <w:color w:val="000000"/>
          <w:sz w:val="28"/>
          <w:szCs w:val="28"/>
        </w:rPr>
        <w:t xml:space="preserve"> 5 KVA</w:t>
      </w:r>
    </w:p>
    <w:p w:rsidR="002379FE" w:rsidRPr="00CD59BC" w:rsidRDefault="002379FE" w:rsidP="002379FE">
      <w:pPr>
        <w:tabs>
          <w:tab w:val="left" w:pos="990"/>
          <w:tab w:val="left" w:pos="1170"/>
        </w:tabs>
        <w:contextualSpacing/>
        <w:jc w:val="center"/>
        <w:rPr>
          <w:rFonts w:ascii="Arial Narrow" w:eastAsia="Calibri" w:hAnsi="Arial Narrow" w:cs="Arial"/>
          <w:b/>
          <w:sz w:val="28"/>
          <w:szCs w:val="28"/>
          <w:lang w:val="en-ZA"/>
        </w:rPr>
      </w:pPr>
    </w:p>
    <w:p w:rsidR="00C12C17" w:rsidRDefault="00245D1F" w:rsidP="004F0786">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w:t>
      </w:r>
      <w:r w:rsidR="00607EBF">
        <w:rPr>
          <w:rFonts w:ascii="Arial Narrow" w:eastAsia="Calibri" w:hAnsi="Arial Narrow" w:cs="Arial"/>
          <w:b/>
          <w:color w:val="0000FF"/>
          <w:sz w:val="28"/>
          <w:szCs w:val="28"/>
          <w:lang w:val="en-ZA"/>
        </w:rPr>
        <w:t xml:space="preserve">Western Cape </w:t>
      </w:r>
      <w:r w:rsidR="00635853">
        <w:rPr>
          <w:rFonts w:ascii="Arial Narrow" w:eastAsia="Calibri" w:hAnsi="Arial Narrow" w:cs="Arial"/>
          <w:b/>
          <w:color w:val="0000FF"/>
          <w:sz w:val="28"/>
          <w:szCs w:val="28"/>
          <w:lang w:val="en-ZA"/>
        </w:rPr>
        <w:t>laborator</w:t>
      </w:r>
      <w:r w:rsidR="00607EBF">
        <w:rPr>
          <w:rFonts w:ascii="Arial Narrow" w:eastAsia="Calibri" w:hAnsi="Arial Narrow" w:cs="Arial"/>
          <w:b/>
          <w:color w:val="0000FF"/>
          <w:sz w:val="28"/>
          <w:szCs w:val="28"/>
          <w:lang w:val="en-ZA"/>
        </w:rPr>
        <w:t>ies</w:t>
      </w:r>
      <w:r w:rsidR="00635853">
        <w:rPr>
          <w:rFonts w:ascii="Arial Narrow" w:eastAsia="Calibri" w:hAnsi="Arial Narrow" w:cs="Arial"/>
          <w:b/>
          <w:color w:val="0000FF"/>
          <w:sz w:val="28"/>
          <w:szCs w:val="28"/>
          <w:lang w:val="en-ZA"/>
        </w:rPr>
        <w:t xml:space="preserve">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t>
      </w:r>
      <w:r w:rsidR="00EB717D">
        <w:rPr>
          <w:rFonts w:ascii="Arial Narrow" w:eastAsia="Calibri" w:hAnsi="Arial Narrow" w:cs="Arial"/>
          <w:b/>
          <w:color w:val="0000FF"/>
          <w:sz w:val="28"/>
          <w:szCs w:val="28"/>
          <w:lang w:val="en-ZA"/>
        </w:rPr>
        <w:t xml:space="preserve">2 x </w:t>
      </w:r>
      <w:r>
        <w:rPr>
          <w:rFonts w:ascii="Arial Narrow" w:eastAsia="Calibri" w:hAnsi="Arial Narrow" w:cs="Arial"/>
          <w:b/>
          <w:color w:val="0000FF"/>
          <w:sz w:val="28"/>
          <w:szCs w:val="28"/>
          <w:lang w:val="en-ZA"/>
        </w:rPr>
        <w:t>WC</w:t>
      </w:r>
      <w:r w:rsidR="00047460">
        <w:rPr>
          <w:rFonts w:ascii="Arial Narrow" w:eastAsia="Calibri" w:hAnsi="Arial Narrow" w:cs="Arial"/>
          <w:b/>
          <w:color w:val="0000FF"/>
          <w:sz w:val="28"/>
          <w:szCs w:val="28"/>
          <w:lang w:val="en-ZA"/>
        </w:rPr>
        <w:t xml:space="preserve"> </w:t>
      </w:r>
      <w:r w:rsidR="004F0786">
        <w:rPr>
          <w:rFonts w:ascii="Arial Narrow" w:eastAsia="Calibri" w:hAnsi="Arial Narrow" w:cs="Arial"/>
          <w:b/>
          <w:color w:val="0000FF"/>
          <w:sz w:val="28"/>
          <w:szCs w:val="28"/>
          <w:lang w:val="en-ZA"/>
        </w:rPr>
        <w:t xml:space="preserve">Management, </w:t>
      </w:r>
      <w:r w:rsidR="00EB717D">
        <w:rPr>
          <w:rFonts w:ascii="Arial Narrow" w:eastAsia="Calibri" w:hAnsi="Arial Narrow" w:cs="Arial"/>
          <w:b/>
          <w:color w:val="0000FF"/>
          <w:sz w:val="28"/>
          <w:szCs w:val="28"/>
          <w:lang w:val="en-ZA"/>
        </w:rPr>
        <w:t xml:space="preserve">1 x </w:t>
      </w:r>
      <w:r w:rsidR="004F0786">
        <w:rPr>
          <w:rFonts w:ascii="Arial Narrow" w:eastAsia="Calibri" w:hAnsi="Arial Narrow" w:cs="Arial"/>
          <w:b/>
          <w:color w:val="0000FF"/>
          <w:sz w:val="28"/>
          <w:szCs w:val="28"/>
          <w:lang w:val="en-ZA"/>
        </w:rPr>
        <w:t xml:space="preserve">WC Hermanus, </w:t>
      </w:r>
      <w:r w:rsidR="00EB717D">
        <w:rPr>
          <w:rFonts w:ascii="Arial Narrow" w:eastAsia="Calibri" w:hAnsi="Arial Narrow" w:cs="Arial"/>
          <w:b/>
          <w:color w:val="0000FF"/>
          <w:sz w:val="28"/>
          <w:szCs w:val="28"/>
          <w:lang w:val="en-ZA"/>
        </w:rPr>
        <w:t xml:space="preserve">1 x </w:t>
      </w:r>
      <w:r w:rsidR="004F0786">
        <w:rPr>
          <w:rFonts w:ascii="Arial Narrow" w:eastAsia="Calibri" w:hAnsi="Arial Narrow" w:cs="Arial"/>
          <w:b/>
          <w:color w:val="0000FF"/>
          <w:sz w:val="28"/>
          <w:szCs w:val="28"/>
          <w:lang w:val="en-ZA"/>
        </w:rPr>
        <w:t xml:space="preserve">WC Khayelitsha, </w:t>
      </w:r>
      <w:r w:rsidR="00EB717D">
        <w:rPr>
          <w:rFonts w:ascii="Arial Narrow" w:eastAsia="Calibri" w:hAnsi="Arial Narrow" w:cs="Arial"/>
          <w:b/>
          <w:color w:val="0000FF"/>
          <w:sz w:val="28"/>
          <w:szCs w:val="28"/>
          <w:lang w:val="en-ZA"/>
        </w:rPr>
        <w:t>1 x</w:t>
      </w:r>
      <w:r w:rsidR="004F0786">
        <w:rPr>
          <w:rFonts w:ascii="Arial Narrow" w:eastAsia="Calibri" w:hAnsi="Arial Narrow" w:cs="Arial"/>
          <w:b/>
          <w:color w:val="0000FF"/>
          <w:sz w:val="28"/>
          <w:szCs w:val="28"/>
          <w:lang w:val="en-ZA"/>
        </w:rPr>
        <w:t xml:space="preserve"> WC Vredenburg, </w:t>
      </w:r>
      <w:r w:rsidR="00EB717D">
        <w:rPr>
          <w:rFonts w:ascii="Arial Narrow" w:eastAsia="Calibri" w:hAnsi="Arial Narrow" w:cs="Arial"/>
          <w:b/>
          <w:color w:val="0000FF"/>
          <w:sz w:val="28"/>
          <w:szCs w:val="28"/>
          <w:lang w:val="en-ZA"/>
        </w:rPr>
        <w:t xml:space="preserve">1 x </w:t>
      </w:r>
      <w:r w:rsidR="004F0786">
        <w:rPr>
          <w:rFonts w:ascii="Arial Narrow" w:eastAsia="Calibri" w:hAnsi="Arial Narrow" w:cs="Arial"/>
          <w:b/>
          <w:color w:val="0000FF"/>
          <w:sz w:val="28"/>
          <w:szCs w:val="28"/>
          <w:lang w:val="en-ZA"/>
        </w:rPr>
        <w:t>W</w:t>
      </w:r>
      <w:r w:rsidR="00607EBF">
        <w:rPr>
          <w:rFonts w:ascii="Arial Narrow" w:eastAsia="Calibri" w:hAnsi="Arial Narrow" w:cs="Arial"/>
          <w:b/>
          <w:color w:val="0000FF"/>
          <w:sz w:val="28"/>
          <w:szCs w:val="28"/>
          <w:lang w:val="en-ZA"/>
        </w:rPr>
        <w:t xml:space="preserve">C </w:t>
      </w:r>
      <w:r w:rsidR="004F0786">
        <w:rPr>
          <w:rFonts w:ascii="Arial Narrow" w:eastAsia="Calibri" w:hAnsi="Arial Narrow" w:cs="Arial"/>
          <w:b/>
          <w:color w:val="0000FF"/>
          <w:sz w:val="28"/>
          <w:szCs w:val="28"/>
          <w:lang w:val="en-ZA"/>
        </w:rPr>
        <w:t>Paarl</w:t>
      </w:r>
      <w:r w:rsidR="00607EBF">
        <w:rPr>
          <w:rFonts w:ascii="Arial Narrow" w:eastAsia="Calibri" w:hAnsi="Arial Narrow" w:cs="Arial"/>
          <w:b/>
          <w:color w:val="0000FF"/>
          <w:sz w:val="28"/>
          <w:szCs w:val="28"/>
          <w:lang w:val="en-ZA"/>
        </w:rPr>
        <w:t xml:space="preserve">, </w:t>
      </w:r>
      <w:r w:rsidR="00EB717D">
        <w:rPr>
          <w:rFonts w:ascii="Arial Narrow" w:eastAsia="Calibri" w:hAnsi="Arial Narrow" w:cs="Arial"/>
          <w:b/>
          <w:color w:val="0000FF"/>
          <w:sz w:val="28"/>
          <w:szCs w:val="28"/>
          <w:lang w:val="en-ZA"/>
        </w:rPr>
        <w:t xml:space="preserve">2 x </w:t>
      </w:r>
      <w:r w:rsidR="00607EBF">
        <w:rPr>
          <w:rFonts w:ascii="Arial Narrow" w:eastAsia="Calibri" w:hAnsi="Arial Narrow" w:cs="Arial"/>
          <w:b/>
          <w:color w:val="0000FF"/>
          <w:sz w:val="28"/>
          <w:szCs w:val="28"/>
          <w:lang w:val="en-ZA"/>
        </w:rPr>
        <w:t>WC Oudtshoorn</w:t>
      </w:r>
      <w:r w:rsidR="004F0786">
        <w:rPr>
          <w:rFonts w:ascii="Arial Narrow" w:eastAsia="Calibri" w:hAnsi="Arial Narrow" w:cs="Arial"/>
          <w:b/>
          <w:color w:val="0000FF"/>
          <w:sz w:val="28"/>
          <w:szCs w:val="28"/>
          <w:lang w:val="en-ZA"/>
        </w:rPr>
        <w:t xml:space="preserve">, </w:t>
      </w:r>
      <w:r w:rsidR="00EB717D">
        <w:rPr>
          <w:rFonts w:ascii="Arial Narrow" w:eastAsia="Calibri" w:hAnsi="Arial Narrow" w:cs="Arial"/>
          <w:b/>
          <w:color w:val="0000FF"/>
          <w:sz w:val="28"/>
          <w:szCs w:val="28"/>
          <w:lang w:val="en-ZA"/>
        </w:rPr>
        <w:t xml:space="preserve">1 x </w:t>
      </w:r>
      <w:r w:rsidR="004F0786">
        <w:rPr>
          <w:rFonts w:ascii="Arial Narrow" w:eastAsia="Calibri" w:hAnsi="Arial Narrow" w:cs="Arial"/>
          <w:b/>
          <w:color w:val="0000FF"/>
          <w:sz w:val="28"/>
          <w:szCs w:val="28"/>
          <w:lang w:val="en-ZA"/>
        </w:rPr>
        <w:t xml:space="preserve">WC Karl Bremer, </w:t>
      </w:r>
      <w:r w:rsidR="00EB717D">
        <w:rPr>
          <w:rFonts w:ascii="Arial Narrow" w:eastAsia="Calibri" w:hAnsi="Arial Narrow" w:cs="Arial"/>
          <w:b/>
          <w:color w:val="0000FF"/>
          <w:sz w:val="28"/>
          <w:szCs w:val="28"/>
          <w:lang w:val="en-ZA"/>
        </w:rPr>
        <w:t xml:space="preserve">2 x </w:t>
      </w:r>
      <w:r w:rsidR="004F0786">
        <w:rPr>
          <w:rFonts w:ascii="Arial Narrow" w:eastAsia="Calibri" w:hAnsi="Arial Narrow" w:cs="Arial"/>
          <w:b/>
          <w:color w:val="0000FF"/>
          <w:sz w:val="28"/>
          <w:szCs w:val="28"/>
          <w:lang w:val="en-ZA"/>
        </w:rPr>
        <w:t>WC Beaufort West</w:t>
      </w: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4F0786">
        <w:rPr>
          <w:rFonts w:ascii="Arial Narrow" w:eastAsia="Calibri" w:hAnsi="Arial Narrow" w:cs="Arial"/>
          <w:b/>
          <w:sz w:val="28"/>
          <w:szCs w:val="28"/>
          <w:lang w:val="en-ZA"/>
        </w:rPr>
        <w:t>1801840</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5355F8">
        <w:rPr>
          <w:rFonts w:ascii="Arial Narrow" w:eastAsia="Calibri" w:hAnsi="Arial Narrow" w:cs="Arial"/>
          <w:b/>
          <w:sz w:val="28"/>
          <w:szCs w:val="28"/>
          <w:lang w:val="en-ZA"/>
        </w:rPr>
        <w:t xml:space="preserve"> - 22 March 2024</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4F0786" w:rsidRDefault="004F078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3C56A4">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3C56A4">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3C56A4">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3C56A4">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3C56A4">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3C56A4">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3C56A4">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3C56A4">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3C56A4">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3C56A4">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3C56A4">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3C56A4">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4F0786">
              <w:rPr>
                <w:rFonts w:ascii="Arial Narrow" w:hAnsi="Arial Narrow"/>
                <w:b/>
                <w:sz w:val="20"/>
                <w:lang w:val="en-GB"/>
              </w:rPr>
              <w:t xml:space="preserve"> - 1801840</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5355F8" w:rsidP="00C31B10">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22 March 2024</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245D1F" w:rsidRDefault="004F0786" w:rsidP="0073596A">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t>Supply and install Smart 5KVA UPS</w:t>
            </w:r>
            <w:r w:rsidR="00D45E7F">
              <w:rPr>
                <w:rFonts w:ascii="Arial Narrow" w:hAnsi="Arial Narrow" w:cs="Arial"/>
                <w:b/>
                <w:color w:val="000000"/>
                <w:sz w:val="20"/>
                <w:szCs w:val="20"/>
              </w:rPr>
              <w:t>’s</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521194"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Izak de Villiers</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521194"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021 417 9366</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3C56A4"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D45E7F" w:rsidRDefault="00D45E7F"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szCs w:val="20"/>
                <w:lang w:val="en-GB"/>
              </w:rPr>
            </w:pPr>
            <w:r w:rsidRPr="00D45E7F">
              <w:rPr>
                <w:rFonts w:ascii="Arial Narrow" w:hAnsi="Arial Narrow"/>
                <w:b/>
                <w:sz w:val="20"/>
                <w:szCs w:val="20"/>
              </w:rPr>
              <w:t>izak.devilliers@nhls.ac.za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3C56A4">
              <w:rPr>
                <w:rFonts w:ascii="Arial Narrow" w:hAnsi="Arial Narrow"/>
                <w:sz w:val="20"/>
                <w:lang w:val="en-GB"/>
              </w:rPr>
            </w:r>
            <w:r w:rsidR="003C56A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3C56A4">
              <w:rPr>
                <w:rFonts w:ascii="Arial Narrow" w:hAnsi="Arial Narrow"/>
                <w:sz w:val="20"/>
                <w:lang w:val="en-GB"/>
              </w:rPr>
            </w:r>
            <w:r w:rsidR="003C56A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3C56A4">
              <w:rPr>
                <w:rFonts w:ascii="Arial Narrow" w:hAnsi="Arial Narrow"/>
                <w:sz w:val="20"/>
                <w:lang w:val="en-GB"/>
              </w:rPr>
            </w:r>
            <w:r w:rsidR="003C56A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3C56A4">
              <w:rPr>
                <w:rFonts w:ascii="Arial Narrow" w:hAnsi="Arial Narrow"/>
                <w:sz w:val="20"/>
                <w:lang w:val="en-GB"/>
              </w:rPr>
            </w:r>
            <w:r w:rsidR="003C56A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3C56A4">
              <w:rPr>
                <w:rFonts w:ascii="Arial Narrow" w:hAnsi="Arial Narrow"/>
                <w:sz w:val="20"/>
                <w:lang w:val="en-GB"/>
              </w:rPr>
            </w:r>
            <w:r w:rsidR="003C56A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3C56A4">
              <w:rPr>
                <w:rFonts w:ascii="Arial Narrow" w:hAnsi="Arial Narrow"/>
                <w:sz w:val="20"/>
                <w:lang w:val="en-GB"/>
              </w:rPr>
            </w:r>
            <w:r w:rsidR="003C56A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3C56A4">
              <w:rPr>
                <w:rFonts w:ascii="Arial Narrow" w:hAnsi="Arial Narrow"/>
                <w:sz w:val="20"/>
                <w:lang w:val="en-GB"/>
              </w:rPr>
            </w:r>
            <w:r w:rsidR="003C56A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3C56A4">
              <w:rPr>
                <w:rFonts w:ascii="Arial Narrow" w:hAnsi="Arial Narrow"/>
                <w:sz w:val="20"/>
                <w:lang w:val="en-GB"/>
              </w:rPr>
            </w:r>
            <w:r w:rsidR="003C56A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C56A4">
              <w:rPr>
                <w:rFonts w:ascii="Arial Narrow" w:hAnsi="Arial Narrow"/>
                <w:sz w:val="20"/>
                <w:lang w:val="en-GB"/>
              </w:rPr>
            </w:r>
            <w:r w:rsidR="003C56A4">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C56A4">
              <w:rPr>
                <w:rFonts w:ascii="Arial Narrow" w:hAnsi="Arial Narrow"/>
                <w:sz w:val="20"/>
                <w:lang w:val="en-GB"/>
              </w:rPr>
            </w:r>
            <w:r w:rsidR="003C56A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C56A4">
              <w:rPr>
                <w:rFonts w:ascii="Arial Narrow" w:hAnsi="Arial Narrow"/>
                <w:sz w:val="20"/>
                <w:lang w:val="en-GB"/>
              </w:rPr>
            </w:r>
            <w:r w:rsidR="003C56A4">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C56A4">
              <w:rPr>
                <w:rFonts w:ascii="Arial Narrow" w:hAnsi="Arial Narrow"/>
                <w:sz w:val="20"/>
                <w:lang w:val="en-GB"/>
              </w:rPr>
            </w:r>
            <w:r w:rsidR="003C56A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C56A4">
              <w:rPr>
                <w:rFonts w:ascii="Arial Narrow" w:hAnsi="Arial Narrow"/>
                <w:sz w:val="20"/>
                <w:lang w:val="en-GB"/>
              </w:rPr>
            </w:r>
            <w:r w:rsidR="003C56A4">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C56A4">
              <w:rPr>
                <w:rFonts w:ascii="Arial Narrow" w:hAnsi="Arial Narrow"/>
                <w:sz w:val="20"/>
                <w:lang w:val="en-GB"/>
              </w:rPr>
            </w:r>
            <w:r w:rsidR="003C56A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C56A4">
              <w:rPr>
                <w:rFonts w:ascii="Arial Narrow" w:hAnsi="Arial Narrow"/>
                <w:sz w:val="20"/>
                <w:lang w:val="en-GB"/>
              </w:rPr>
            </w:r>
            <w:r w:rsidR="003C56A4">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C56A4">
              <w:rPr>
                <w:rFonts w:ascii="Arial Narrow" w:hAnsi="Arial Narrow"/>
                <w:sz w:val="20"/>
                <w:lang w:val="en-GB"/>
              </w:rPr>
            </w:r>
            <w:r w:rsidR="003C56A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C56A4">
              <w:rPr>
                <w:rFonts w:ascii="Arial Narrow" w:hAnsi="Arial Narrow"/>
                <w:sz w:val="20"/>
                <w:lang w:val="en-GB"/>
              </w:rPr>
            </w:r>
            <w:r w:rsidR="003C56A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C56A4">
              <w:rPr>
                <w:rFonts w:ascii="Arial Narrow" w:hAnsi="Arial Narrow"/>
                <w:sz w:val="20"/>
                <w:lang w:val="en-GB"/>
              </w:rPr>
            </w:r>
            <w:r w:rsidR="003C56A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D45E7F">
              <w:rPr>
                <w:rFonts w:ascii="Arial Narrow" w:hAnsi="Arial Narrow"/>
                <w:b/>
                <w:sz w:val="22"/>
                <w:szCs w:val="22"/>
              </w:rPr>
              <w:t>Bid number: RFQ No: - 1801840</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5355F8">
              <w:rPr>
                <w:rFonts w:ascii="Arial Narrow" w:hAnsi="Arial Narrow"/>
                <w:b/>
                <w:sz w:val="22"/>
                <w:szCs w:val="22"/>
              </w:rPr>
              <w:t>22 March 2024</w:t>
            </w:r>
            <w:bookmarkStart w:id="4" w:name="_GoBack"/>
            <w:bookmarkEnd w:id="4"/>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00D45E7F">
        <w:rPr>
          <w:rFonts w:ascii="Arial Narrow" w:hAnsi="Arial Narrow"/>
          <w:b/>
          <w:sz w:val="22"/>
          <w:szCs w:val="22"/>
        </w:rPr>
        <w:t>11</w:t>
      </w:r>
      <w:r w:rsidR="00B07254">
        <w:rPr>
          <w:rFonts w:ascii="Arial Narrow" w:hAnsi="Arial Narrow"/>
          <w:b/>
          <w:sz w:val="22"/>
          <w:szCs w:val="22"/>
        </w:rPr>
        <w:tab/>
      </w:r>
      <w:r w:rsidR="0073596A">
        <w:rPr>
          <w:rFonts w:ascii="Arial Narrow" w:hAnsi="Arial Narrow"/>
          <w:b/>
          <w:sz w:val="22"/>
          <w:szCs w:val="22"/>
        </w:rPr>
        <w:tab/>
      </w:r>
      <w:r w:rsidR="00D45E7F">
        <w:rPr>
          <w:rFonts w:ascii="Arial Narrow" w:hAnsi="Arial Narrow"/>
          <w:b/>
          <w:sz w:val="22"/>
          <w:szCs w:val="22"/>
        </w:rPr>
        <w:t>Supply &amp; install Smart 5KVA UPS’s</w:t>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Pr="003B72E5"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6"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6"/>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lastRenderedPageBreak/>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7"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7"/>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6C9E78FD" wp14:editId="1694783A">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 xml:space="preserve">A consortium or joint venture (including unincorporated consortia and joint ventures) must </w:t>
      </w:r>
      <w:r>
        <w:rPr>
          <w:rFonts w:ascii="Arial" w:hAnsi="Arial" w:cs="Arial"/>
          <w:snapToGrid w:val="0"/>
          <w:lang w:val="en-GB"/>
        </w:rPr>
        <w:lastRenderedPageBreak/>
        <w:t>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8" w:name="_Hlk117764996"/>
      <w:r w:rsidRPr="001A7082">
        <w:rPr>
          <w:rFonts w:ascii="Arial" w:hAnsi="Arial" w:cs="Arial"/>
          <w:snapToGrid w:val="0"/>
          <w:lang w:val="en-GB"/>
        </w:rPr>
        <w:sym w:font="Symbol" w:char="F07F"/>
      </w:r>
      <w:bookmarkEnd w:id="8"/>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58D4F55A" wp14:editId="7CD564F1">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521194" w:rsidRDefault="00521194" w:rsidP="00C3039C">
                            <w:pPr>
                              <w:jc w:val="center"/>
                              <w:rPr>
                                <w:rFonts w:ascii="Arial" w:hAnsi="Arial" w:cs="Arial"/>
                                <w:sz w:val="18"/>
                                <w:szCs w:val="18"/>
                              </w:rPr>
                            </w:pPr>
                          </w:p>
                          <w:p w:rsidR="00521194" w:rsidRDefault="00521194" w:rsidP="00C3039C">
                            <w:pPr>
                              <w:jc w:val="center"/>
                              <w:rPr>
                                <w:rFonts w:ascii="Arial" w:hAnsi="Arial" w:cs="Arial"/>
                                <w:sz w:val="18"/>
                                <w:szCs w:val="18"/>
                              </w:rPr>
                            </w:pPr>
                          </w:p>
                          <w:p w:rsidR="00521194" w:rsidRDefault="00521194" w:rsidP="00C3039C">
                            <w:pPr>
                              <w:jc w:val="center"/>
                              <w:rPr>
                                <w:rFonts w:ascii="Arial" w:hAnsi="Arial" w:cs="Arial"/>
                                <w:sz w:val="18"/>
                                <w:szCs w:val="18"/>
                              </w:rPr>
                            </w:pPr>
                            <w:r w:rsidRPr="00585866">
                              <w:rPr>
                                <w:rFonts w:ascii="Arial" w:hAnsi="Arial" w:cs="Arial"/>
                                <w:sz w:val="18"/>
                                <w:szCs w:val="18"/>
                              </w:rPr>
                              <w:t>……………………………………….</w:t>
                            </w:r>
                          </w:p>
                          <w:p w:rsidR="00521194" w:rsidRPr="00585866" w:rsidRDefault="00521194" w:rsidP="00C3039C">
                            <w:pPr>
                              <w:jc w:val="center"/>
                              <w:rPr>
                                <w:rFonts w:ascii="Arial" w:hAnsi="Arial" w:cs="Arial"/>
                                <w:sz w:val="18"/>
                                <w:szCs w:val="18"/>
                              </w:rPr>
                            </w:pPr>
                          </w:p>
                          <w:p w:rsidR="00521194" w:rsidRDefault="00521194" w:rsidP="00C3039C">
                            <w:pPr>
                              <w:jc w:val="center"/>
                              <w:rPr>
                                <w:rFonts w:ascii="Arial" w:hAnsi="Arial" w:cs="Arial"/>
                                <w:b/>
                                <w:sz w:val="18"/>
                                <w:szCs w:val="18"/>
                              </w:rPr>
                            </w:pPr>
                            <w:r w:rsidRPr="00B715D9">
                              <w:rPr>
                                <w:rFonts w:ascii="Arial" w:hAnsi="Arial" w:cs="Arial"/>
                                <w:b/>
                                <w:sz w:val="18"/>
                                <w:szCs w:val="18"/>
                              </w:rPr>
                              <w:t>SIGNATURE(S) OF TENDERER(S)</w:t>
                            </w:r>
                          </w:p>
                          <w:p w:rsidR="00521194" w:rsidRPr="00B715D9" w:rsidRDefault="00521194" w:rsidP="00C3039C">
                            <w:pPr>
                              <w:jc w:val="center"/>
                              <w:rPr>
                                <w:rFonts w:ascii="Arial" w:hAnsi="Arial" w:cs="Arial"/>
                                <w:b/>
                                <w:sz w:val="18"/>
                                <w:szCs w:val="18"/>
                              </w:rPr>
                            </w:pPr>
                          </w:p>
                          <w:p w:rsidR="00521194" w:rsidRDefault="00521194" w:rsidP="00C3039C">
                            <w:pPr>
                              <w:rPr>
                                <w:rFonts w:ascii="Arial" w:hAnsi="Arial" w:cs="Arial"/>
                                <w:sz w:val="18"/>
                                <w:szCs w:val="18"/>
                              </w:rPr>
                            </w:pPr>
                          </w:p>
                          <w:p w:rsidR="00521194" w:rsidRDefault="00521194"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521194" w:rsidRPr="00585866" w:rsidRDefault="00521194" w:rsidP="00C3039C">
                            <w:pPr>
                              <w:rPr>
                                <w:rFonts w:ascii="Arial" w:hAnsi="Arial" w:cs="Arial"/>
                                <w:sz w:val="18"/>
                                <w:szCs w:val="18"/>
                              </w:rPr>
                            </w:pPr>
                          </w:p>
                          <w:p w:rsidR="00521194" w:rsidRPr="00585866" w:rsidRDefault="00521194"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21194" w:rsidRPr="00585866" w:rsidRDefault="00521194"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21194" w:rsidRPr="00585866" w:rsidRDefault="00521194"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21194" w:rsidRDefault="00521194"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21194" w:rsidRDefault="00521194" w:rsidP="00C3039C">
                            <w:pPr>
                              <w:tabs>
                                <w:tab w:val="left" w:pos="1080"/>
                              </w:tabs>
                              <w:ind w:left="1080"/>
                              <w:rPr>
                                <w:rFonts w:ascii="Arial" w:hAnsi="Arial" w:cs="Arial"/>
                                <w:sz w:val="18"/>
                                <w:szCs w:val="18"/>
                              </w:rPr>
                            </w:pPr>
                          </w:p>
                          <w:p w:rsidR="00521194" w:rsidRPr="00585866" w:rsidRDefault="00521194"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521194" w:rsidRDefault="00521194"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4F55A"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521194" w:rsidRDefault="00521194" w:rsidP="00C3039C">
                      <w:pPr>
                        <w:jc w:val="center"/>
                        <w:rPr>
                          <w:rFonts w:ascii="Arial" w:hAnsi="Arial" w:cs="Arial"/>
                          <w:sz w:val="18"/>
                          <w:szCs w:val="18"/>
                        </w:rPr>
                      </w:pPr>
                    </w:p>
                    <w:p w:rsidR="00521194" w:rsidRDefault="00521194" w:rsidP="00C3039C">
                      <w:pPr>
                        <w:jc w:val="center"/>
                        <w:rPr>
                          <w:rFonts w:ascii="Arial" w:hAnsi="Arial" w:cs="Arial"/>
                          <w:sz w:val="18"/>
                          <w:szCs w:val="18"/>
                        </w:rPr>
                      </w:pPr>
                    </w:p>
                    <w:p w:rsidR="00521194" w:rsidRDefault="00521194" w:rsidP="00C3039C">
                      <w:pPr>
                        <w:jc w:val="center"/>
                        <w:rPr>
                          <w:rFonts w:ascii="Arial" w:hAnsi="Arial" w:cs="Arial"/>
                          <w:sz w:val="18"/>
                          <w:szCs w:val="18"/>
                        </w:rPr>
                      </w:pPr>
                      <w:r w:rsidRPr="00585866">
                        <w:rPr>
                          <w:rFonts w:ascii="Arial" w:hAnsi="Arial" w:cs="Arial"/>
                          <w:sz w:val="18"/>
                          <w:szCs w:val="18"/>
                        </w:rPr>
                        <w:t>……………………………………….</w:t>
                      </w:r>
                    </w:p>
                    <w:p w:rsidR="00521194" w:rsidRPr="00585866" w:rsidRDefault="00521194" w:rsidP="00C3039C">
                      <w:pPr>
                        <w:jc w:val="center"/>
                        <w:rPr>
                          <w:rFonts w:ascii="Arial" w:hAnsi="Arial" w:cs="Arial"/>
                          <w:sz w:val="18"/>
                          <w:szCs w:val="18"/>
                        </w:rPr>
                      </w:pPr>
                    </w:p>
                    <w:p w:rsidR="00521194" w:rsidRDefault="00521194" w:rsidP="00C3039C">
                      <w:pPr>
                        <w:jc w:val="center"/>
                        <w:rPr>
                          <w:rFonts w:ascii="Arial" w:hAnsi="Arial" w:cs="Arial"/>
                          <w:b/>
                          <w:sz w:val="18"/>
                          <w:szCs w:val="18"/>
                        </w:rPr>
                      </w:pPr>
                      <w:r w:rsidRPr="00B715D9">
                        <w:rPr>
                          <w:rFonts w:ascii="Arial" w:hAnsi="Arial" w:cs="Arial"/>
                          <w:b/>
                          <w:sz w:val="18"/>
                          <w:szCs w:val="18"/>
                        </w:rPr>
                        <w:t>SIGNATURE(S) OF TENDERER(S)</w:t>
                      </w:r>
                    </w:p>
                    <w:p w:rsidR="00521194" w:rsidRPr="00B715D9" w:rsidRDefault="00521194" w:rsidP="00C3039C">
                      <w:pPr>
                        <w:jc w:val="center"/>
                        <w:rPr>
                          <w:rFonts w:ascii="Arial" w:hAnsi="Arial" w:cs="Arial"/>
                          <w:b/>
                          <w:sz w:val="18"/>
                          <w:szCs w:val="18"/>
                        </w:rPr>
                      </w:pPr>
                    </w:p>
                    <w:p w:rsidR="00521194" w:rsidRDefault="00521194" w:rsidP="00C3039C">
                      <w:pPr>
                        <w:rPr>
                          <w:rFonts w:ascii="Arial" w:hAnsi="Arial" w:cs="Arial"/>
                          <w:sz w:val="18"/>
                          <w:szCs w:val="18"/>
                        </w:rPr>
                      </w:pPr>
                    </w:p>
                    <w:p w:rsidR="00521194" w:rsidRDefault="00521194"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521194" w:rsidRPr="00585866" w:rsidRDefault="00521194" w:rsidP="00C3039C">
                      <w:pPr>
                        <w:rPr>
                          <w:rFonts w:ascii="Arial" w:hAnsi="Arial" w:cs="Arial"/>
                          <w:sz w:val="18"/>
                          <w:szCs w:val="18"/>
                        </w:rPr>
                      </w:pPr>
                    </w:p>
                    <w:p w:rsidR="00521194" w:rsidRPr="00585866" w:rsidRDefault="00521194"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21194" w:rsidRPr="00585866" w:rsidRDefault="00521194"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21194" w:rsidRPr="00585866" w:rsidRDefault="00521194"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21194" w:rsidRDefault="00521194"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21194" w:rsidRDefault="00521194" w:rsidP="00C3039C">
                      <w:pPr>
                        <w:tabs>
                          <w:tab w:val="left" w:pos="1080"/>
                        </w:tabs>
                        <w:ind w:left="1080"/>
                        <w:rPr>
                          <w:rFonts w:ascii="Arial" w:hAnsi="Arial" w:cs="Arial"/>
                          <w:sz w:val="18"/>
                          <w:szCs w:val="18"/>
                        </w:rPr>
                      </w:pPr>
                    </w:p>
                    <w:p w:rsidR="00521194" w:rsidRPr="00585866" w:rsidRDefault="00521194"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521194" w:rsidRDefault="00521194"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9" w:name="_Toc109116964"/>
      <w:r>
        <w:rPr>
          <w:rFonts w:ascii="Arial" w:hAnsi="Arial" w:cs="Arial"/>
          <w:sz w:val="24"/>
          <w:szCs w:val="24"/>
        </w:rPr>
        <w:t>CERTIFICATE OF QCQUITANCE WITH RFQ TERMS AND CONDITIONS AND APPLICABLE DOCUMENTS</w:t>
      </w:r>
      <w:bookmarkEnd w:id="9"/>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10" w:name="_Toc109116965"/>
      <w:r>
        <w:rPr>
          <w:rFonts w:ascii="Arial" w:hAnsi="Arial" w:cs="Arial"/>
          <w:sz w:val="24"/>
          <w:szCs w:val="24"/>
        </w:rPr>
        <w:t>AUTHORITY FOR SIGNATORY</w:t>
      </w:r>
      <w:bookmarkEnd w:id="10"/>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0E6BB8" w:rsidRDefault="00430220" w:rsidP="00C16334">
      <w:pPr>
        <w:pStyle w:val="Heading1"/>
        <w:spacing w:before="0" w:after="0"/>
        <w:ind w:left="709" w:hanging="709"/>
        <w:rPr>
          <w:rFonts w:ascii="Arial" w:hAnsi="Arial" w:cs="Arial"/>
          <w:sz w:val="24"/>
          <w:szCs w:val="24"/>
        </w:rPr>
      </w:pPr>
      <w:bookmarkStart w:id="11" w:name="_Toc109116966"/>
      <w:r w:rsidRPr="000E6BB8">
        <w:rPr>
          <w:rFonts w:ascii="Arial" w:hAnsi="Arial" w:cs="Arial"/>
          <w:sz w:val="24"/>
          <w:szCs w:val="24"/>
        </w:rPr>
        <w:lastRenderedPageBreak/>
        <w:t>TERMS OF REFERENCE / SPECIFICATION</w:t>
      </w:r>
      <w:bookmarkEnd w:id="11"/>
      <w:r w:rsidRPr="000E6BB8">
        <w:rPr>
          <w:rFonts w:ascii="Arial" w:hAnsi="Arial" w:cs="Arial"/>
          <w:sz w:val="24"/>
          <w:szCs w:val="24"/>
        </w:rPr>
        <w:t xml:space="preserve"> </w:t>
      </w:r>
    </w:p>
    <w:p w:rsidR="000E6BB8" w:rsidRPr="000E6BB8" w:rsidRDefault="000E6BB8" w:rsidP="000E6BB8">
      <w:r w:rsidRPr="000E6BB8">
        <w:rPr>
          <w:noProof/>
          <w:lang w:val="en-ZA" w:eastAsia="en-ZA"/>
        </w:rPr>
        <w:lastRenderedPageBreak/>
        <w:drawing>
          <wp:inline distT="0" distB="0" distL="0" distR="0">
            <wp:extent cx="6589395" cy="9294591"/>
            <wp:effectExtent l="0" t="0" r="190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294591"/>
                    </a:xfrm>
                    <a:prstGeom prst="rect">
                      <a:avLst/>
                    </a:prstGeom>
                    <a:noFill/>
                    <a:ln>
                      <a:noFill/>
                    </a:ln>
                  </pic:spPr>
                </pic:pic>
              </a:graphicData>
            </a:graphic>
          </wp:inline>
        </w:drawing>
      </w:r>
    </w:p>
    <w:p w:rsidR="000E6BB8" w:rsidRPr="000E6BB8" w:rsidRDefault="000E6BB8" w:rsidP="000E6BB8">
      <w:r w:rsidRPr="000E6BB8">
        <w:rPr>
          <w:noProof/>
          <w:lang w:val="en-ZA" w:eastAsia="en-ZA"/>
        </w:rPr>
        <w:lastRenderedPageBreak/>
        <w:drawing>
          <wp:inline distT="0" distB="0" distL="0" distR="0">
            <wp:extent cx="6589395" cy="9294591"/>
            <wp:effectExtent l="0"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9395" cy="9294591"/>
                    </a:xfrm>
                    <a:prstGeom prst="rect">
                      <a:avLst/>
                    </a:prstGeom>
                    <a:noFill/>
                    <a:ln>
                      <a:noFill/>
                    </a:ln>
                  </pic:spPr>
                </pic:pic>
              </a:graphicData>
            </a:graphic>
          </wp:inline>
        </w:drawing>
      </w:r>
    </w:p>
    <w:p w:rsidR="00543ECF" w:rsidRDefault="000E6BB8" w:rsidP="00C16334">
      <w:pPr>
        <w:pStyle w:val="Heading1"/>
        <w:spacing w:before="0" w:after="0"/>
        <w:ind w:left="709" w:hanging="709"/>
        <w:rPr>
          <w:noProof/>
        </w:rPr>
      </w:pPr>
      <w:r w:rsidRPr="000E6BB8">
        <w:rPr>
          <w:noProof/>
          <w:lang w:val="en-ZA" w:eastAsia="en-ZA"/>
        </w:rPr>
        <w:lastRenderedPageBreak/>
        <w:drawing>
          <wp:inline distT="0" distB="0" distL="0" distR="0">
            <wp:extent cx="6589395" cy="9294591"/>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9395" cy="9294591"/>
                    </a:xfrm>
                    <a:prstGeom prst="rect">
                      <a:avLst/>
                    </a:prstGeom>
                    <a:noFill/>
                    <a:ln>
                      <a:noFill/>
                    </a:ln>
                  </pic:spPr>
                </pic:pic>
              </a:graphicData>
            </a:graphic>
          </wp:inline>
        </w:drawing>
      </w:r>
    </w:p>
    <w:p w:rsidR="00BE42DF" w:rsidRDefault="000E6BB8" w:rsidP="00543ECF">
      <w:pPr>
        <w:rPr>
          <w:noProof/>
        </w:rPr>
      </w:pPr>
      <w:r w:rsidRPr="000E6BB8">
        <w:rPr>
          <w:noProof/>
          <w:lang w:val="en-ZA" w:eastAsia="en-ZA"/>
        </w:rPr>
        <w:lastRenderedPageBreak/>
        <w:drawing>
          <wp:inline distT="0" distB="0" distL="0" distR="0">
            <wp:extent cx="6589395" cy="9294591"/>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89395" cy="9294591"/>
                    </a:xfrm>
                    <a:prstGeom prst="rect">
                      <a:avLst/>
                    </a:prstGeom>
                    <a:noFill/>
                    <a:ln>
                      <a:noFill/>
                    </a:ln>
                  </pic:spPr>
                </pic:pic>
              </a:graphicData>
            </a:graphic>
          </wp:inline>
        </w:drawing>
      </w:r>
    </w:p>
    <w:p w:rsidR="0071009C" w:rsidRDefault="0071009C" w:rsidP="00543ECF">
      <w:pPr>
        <w:rPr>
          <w:noProof/>
        </w:rPr>
      </w:pPr>
    </w:p>
    <w:p w:rsidR="00FF36FD" w:rsidRPr="00543ECF" w:rsidRDefault="00FF36FD" w:rsidP="0071009C">
      <w:pPr>
        <w:rPr>
          <w:noProof/>
        </w:rPr>
      </w:pPr>
    </w:p>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2" w:name="_Toc398631214"/>
      <w:bookmarkStart w:id="13"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2"/>
      <w:bookmarkEnd w:id="13"/>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4" w:name="_Toc348900852"/>
      <w:bookmarkStart w:id="15"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6" w:name="_Toc109116968"/>
      <w:r w:rsidRPr="00C02F54">
        <w:rPr>
          <w:rFonts w:ascii="Arial" w:hAnsi="Arial" w:cs="Arial"/>
          <w:sz w:val="24"/>
          <w:szCs w:val="24"/>
        </w:rPr>
        <w:t>TECHNICAL / FUNCTIONAL EVALUATION CRITERIA</w:t>
      </w:r>
      <w:r>
        <w:rPr>
          <w:rFonts w:ascii="Arial" w:hAnsi="Arial" w:cs="Arial"/>
          <w:sz w:val="24"/>
          <w:szCs w:val="24"/>
        </w:rPr>
        <w:t>:</w:t>
      </w:r>
      <w:bookmarkEnd w:id="16"/>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7" w:name="_Toc109116969"/>
      <w:r>
        <w:rPr>
          <w:rFonts w:ascii="Arial" w:hAnsi="Arial" w:cs="Arial"/>
          <w:sz w:val="24"/>
          <w:szCs w:val="24"/>
        </w:rPr>
        <w:t>SCHEDULE OF WORK CARRIED OUT BY THE BIDDER</w:t>
      </w:r>
      <w:bookmarkEnd w:id="14"/>
      <w:bookmarkEnd w:id="15"/>
      <w:bookmarkEnd w:id="17"/>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8" w:name="_Toc109116970"/>
      <w:r w:rsidRPr="00AD4BE6">
        <w:rPr>
          <w:rFonts w:ascii="Arial" w:hAnsi="Arial" w:cs="Arial"/>
          <w:sz w:val="24"/>
          <w:szCs w:val="24"/>
        </w:rPr>
        <w:t>BID DOCUMENT CHECKLIST</w:t>
      </w:r>
      <w:bookmarkEnd w:id="18"/>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9" w:name="_Toc109116971"/>
      <w:r>
        <w:rPr>
          <w:rFonts w:ascii="Arial" w:hAnsi="Arial" w:cs="Arial"/>
          <w:sz w:val="24"/>
          <w:szCs w:val="24"/>
        </w:rPr>
        <w:t>GENERAL CONDITIONS OF CONTRACT</w:t>
      </w:r>
      <w:bookmarkEnd w:id="19"/>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compliance with the conditions of the contract or order, the </w:t>
      </w:r>
      <w:r w:rsidRPr="00CF5146">
        <w:rPr>
          <w:rFonts w:ascii="Arial" w:hAnsi="Arial" w:cs="Arial"/>
          <w:color w:val="000000"/>
          <w:sz w:val="22"/>
          <w:szCs w:val="22"/>
          <w:lang w:eastAsia="en-ZA"/>
        </w:rPr>
        <w:lastRenderedPageBreak/>
        <w:t>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6"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rsidRPr="00770DFA">
        <w:rPr>
          <w:rFonts w:ascii="Arial" w:hAnsi="Arial" w:cs="Arial"/>
          <w:color w:val="000000"/>
          <w:sz w:val="22"/>
          <w:szCs w:val="22"/>
          <w:lang w:eastAsia="en-ZA"/>
        </w:rPr>
        <w:lastRenderedPageBreak/>
        <w:t>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7"/>
      <w:footerReference w:type="default" r:id="rId18"/>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6A4" w:rsidRDefault="003C56A4">
      <w:r>
        <w:separator/>
      </w:r>
    </w:p>
  </w:endnote>
  <w:endnote w:type="continuationSeparator" w:id="0">
    <w:p w:rsidR="003C56A4" w:rsidRDefault="003C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194" w:rsidRDefault="003C56A4">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521194" w:rsidRPr="001732F5" w:rsidRDefault="00521194"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5355F8">
      <w:rPr>
        <w:rStyle w:val="PageNumber"/>
        <w:rFonts w:ascii="Arial" w:hAnsi="Arial" w:cs="Arial"/>
        <w:noProof/>
        <w:sz w:val="18"/>
        <w:szCs w:val="18"/>
      </w:rPr>
      <w:t>30</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521194" w:rsidRDefault="0052119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6A4" w:rsidRDefault="003C56A4">
      <w:r>
        <w:separator/>
      </w:r>
    </w:p>
  </w:footnote>
  <w:footnote w:type="continuationSeparator" w:id="0">
    <w:p w:rsidR="003C56A4" w:rsidRDefault="003C56A4">
      <w:r>
        <w:continuationSeparator/>
      </w:r>
    </w:p>
  </w:footnote>
  <w:footnote w:id="1">
    <w:p w:rsidR="00521194" w:rsidRDefault="00521194"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521194" w:rsidRDefault="00521194" w:rsidP="003B72E5">
      <w:pPr>
        <w:pStyle w:val="FootnoteText"/>
      </w:pPr>
    </w:p>
    <w:p w:rsidR="00521194" w:rsidRDefault="00521194" w:rsidP="003B72E5">
      <w:pPr>
        <w:pStyle w:val="FootnoteText"/>
      </w:pPr>
    </w:p>
  </w:footnote>
  <w:footnote w:id="2">
    <w:p w:rsidR="00521194" w:rsidRDefault="00521194"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521194" w:rsidRPr="00B677D5" w:rsidTr="00C31B10">
      <w:trPr>
        <w:trHeight w:val="240"/>
      </w:trPr>
      <w:tc>
        <w:tcPr>
          <w:tcW w:w="4675" w:type="dxa"/>
        </w:tcPr>
        <w:p w:rsidR="00521194" w:rsidRPr="00B677D5" w:rsidRDefault="00521194"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521194" w:rsidRPr="00245D1F" w:rsidRDefault="00521194" w:rsidP="00C31B10">
          <w:pPr>
            <w:tabs>
              <w:tab w:val="left" w:pos="990"/>
              <w:tab w:val="left" w:pos="1170"/>
            </w:tabs>
            <w:ind w:left="252"/>
            <w:contextualSpacing/>
            <w:rPr>
              <w:rFonts w:ascii="Arial Narrow" w:eastAsia="Arial Unicode MS" w:hAnsi="Arial Narrow" w:cs="Arial Unicode MS"/>
              <w:b/>
              <w:bCs/>
              <w:sz w:val="16"/>
              <w:szCs w:val="16"/>
            </w:rPr>
          </w:pPr>
        </w:p>
        <w:p w:rsidR="00521194" w:rsidRPr="00B677D5" w:rsidRDefault="00521194" w:rsidP="004F0786">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Pr>
              <w:rFonts w:ascii="Arial Narrow" w:hAnsi="Arial Narrow" w:cs="Arial"/>
              <w:b/>
              <w:color w:val="000000"/>
              <w:sz w:val="16"/>
              <w:szCs w:val="16"/>
            </w:rPr>
            <w:t>RFQ no. 1801840 – Supply &amp; install Smart 5KVA UPS</w:t>
          </w:r>
        </w:p>
      </w:tc>
    </w:tr>
  </w:tbl>
  <w:p w:rsidR="00521194" w:rsidRPr="00A90F6B" w:rsidRDefault="003C56A4"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22BC8"/>
    <w:rsid w:val="00032851"/>
    <w:rsid w:val="00034D5A"/>
    <w:rsid w:val="000362B8"/>
    <w:rsid w:val="000369C0"/>
    <w:rsid w:val="00037CD5"/>
    <w:rsid w:val="0004071D"/>
    <w:rsid w:val="0004235F"/>
    <w:rsid w:val="00043BAF"/>
    <w:rsid w:val="00043FAD"/>
    <w:rsid w:val="00047460"/>
    <w:rsid w:val="000514A2"/>
    <w:rsid w:val="00053D14"/>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23AA"/>
    <w:rsid w:val="000B5053"/>
    <w:rsid w:val="000B53F2"/>
    <w:rsid w:val="000B6149"/>
    <w:rsid w:val="000B713C"/>
    <w:rsid w:val="000C1E0D"/>
    <w:rsid w:val="000C273A"/>
    <w:rsid w:val="000C4EF4"/>
    <w:rsid w:val="000C52F3"/>
    <w:rsid w:val="000C5679"/>
    <w:rsid w:val="000D09E6"/>
    <w:rsid w:val="000D0F7F"/>
    <w:rsid w:val="000D13AB"/>
    <w:rsid w:val="000D2D46"/>
    <w:rsid w:val="000D427A"/>
    <w:rsid w:val="000D6BFD"/>
    <w:rsid w:val="000D7636"/>
    <w:rsid w:val="000E26E5"/>
    <w:rsid w:val="000E360F"/>
    <w:rsid w:val="000E3F23"/>
    <w:rsid w:val="000E5967"/>
    <w:rsid w:val="000E5B54"/>
    <w:rsid w:val="000E6B6B"/>
    <w:rsid w:val="000E6BB8"/>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3A4A"/>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57B97"/>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037B"/>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56A4"/>
    <w:rsid w:val="003C7BA9"/>
    <w:rsid w:val="003D03F4"/>
    <w:rsid w:val="003D0BCF"/>
    <w:rsid w:val="003D27AE"/>
    <w:rsid w:val="003D2D10"/>
    <w:rsid w:val="003D31DF"/>
    <w:rsid w:val="003D37B8"/>
    <w:rsid w:val="003D40DC"/>
    <w:rsid w:val="003D480D"/>
    <w:rsid w:val="003D4EE5"/>
    <w:rsid w:val="003D56DB"/>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67F3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725"/>
    <w:rsid w:val="004E13A4"/>
    <w:rsid w:val="004E19CF"/>
    <w:rsid w:val="004E46DA"/>
    <w:rsid w:val="004E473F"/>
    <w:rsid w:val="004E6E4D"/>
    <w:rsid w:val="004E7D0F"/>
    <w:rsid w:val="004F0786"/>
    <w:rsid w:val="004F372F"/>
    <w:rsid w:val="004F5C42"/>
    <w:rsid w:val="004F5D4B"/>
    <w:rsid w:val="0050000B"/>
    <w:rsid w:val="0051008B"/>
    <w:rsid w:val="00510391"/>
    <w:rsid w:val="005119E9"/>
    <w:rsid w:val="00513F8B"/>
    <w:rsid w:val="00515AE1"/>
    <w:rsid w:val="005160A8"/>
    <w:rsid w:val="00521194"/>
    <w:rsid w:val="00522654"/>
    <w:rsid w:val="0053099B"/>
    <w:rsid w:val="00531FDF"/>
    <w:rsid w:val="00533AD0"/>
    <w:rsid w:val="005355F8"/>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2B6"/>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07EBF"/>
    <w:rsid w:val="00611F0E"/>
    <w:rsid w:val="006134E4"/>
    <w:rsid w:val="00614A25"/>
    <w:rsid w:val="00615471"/>
    <w:rsid w:val="0061790E"/>
    <w:rsid w:val="00617E2B"/>
    <w:rsid w:val="00621B39"/>
    <w:rsid w:val="00622B96"/>
    <w:rsid w:val="00624189"/>
    <w:rsid w:val="00627E02"/>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3E0D"/>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18F4"/>
    <w:rsid w:val="006A3DBB"/>
    <w:rsid w:val="006A4320"/>
    <w:rsid w:val="006A45BC"/>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09C"/>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596A"/>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685"/>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817"/>
    <w:rsid w:val="00AF6926"/>
    <w:rsid w:val="00B00F5C"/>
    <w:rsid w:val="00B00F9F"/>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49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5E7F"/>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778F6"/>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2CD1"/>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17D"/>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25B3"/>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2878"/>
    <w:rsid w:val="00FC328B"/>
    <w:rsid w:val="00FC3F35"/>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6FD"/>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FFC184A"/>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313438714">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reasury.gov.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www.sars.gov.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F213B-9E41-4E1E-AD1A-90117800C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10217</Words>
  <Characters>58237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2</cp:revision>
  <cp:lastPrinted>2023-02-09T15:38:00Z</cp:lastPrinted>
  <dcterms:created xsi:type="dcterms:W3CDTF">2024-03-15T15:02:00Z</dcterms:created>
  <dcterms:modified xsi:type="dcterms:W3CDTF">2024-03-15T15:02:00Z</dcterms:modified>
</cp:coreProperties>
</file>