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E908E2">
        <w:rPr>
          <w:rFonts w:ascii="Arial Narrow" w:hAnsi="Arial Narrow" w:cs="Arial"/>
          <w:b/>
          <w:color w:val="000000"/>
          <w:sz w:val="28"/>
          <w:szCs w:val="28"/>
        </w:rPr>
        <w:t>Safety cabinet (flammable store)</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E908E2">
        <w:rPr>
          <w:rFonts w:ascii="Arial Narrow" w:eastAsia="Calibri" w:hAnsi="Arial Narrow" w:cs="Arial"/>
          <w:b/>
          <w:color w:val="0000FF"/>
          <w:sz w:val="28"/>
          <w:szCs w:val="28"/>
          <w:lang w:val="en-ZA"/>
        </w:rPr>
        <w:t>Lab Support Service</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E908E2">
        <w:rPr>
          <w:rFonts w:ascii="Arial Narrow" w:eastAsia="Calibri" w:hAnsi="Arial Narrow" w:cs="Arial"/>
          <w:b/>
          <w:sz w:val="28"/>
          <w:szCs w:val="28"/>
          <w:lang w:val="en-ZA"/>
        </w:rPr>
        <w:t>- 0069510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E908E2">
        <w:rPr>
          <w:rFonts w:ascii="Arial Narrow" w:eastAsia="Calibri" w:hAnsi="Arial Narrow" w:cs="Arial"/>
          <w:b/>
          <w:sz w:val="28"/>
          <w:szCs w:val="28"/>
          <w:lang w:val="en-ZA"/>
        </w:rPr>
        <w:t>19</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E50EB">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E908E2">
              <w:rPr>
                <w:rFonts w:ascii="Arial Narrow" w:hAnsi="Arial Narrow"/>
                <w:b/>
                <w:sz w:val="20"/>
                <w:lang w:val="en-GB"/>
              </w:rPr>
              <w:t xml:space="preserve"> - 0069510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E908E2"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19</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E908E2" w:rsidP="004D44E2">
            <w:pPr>
              <w:rPr>
                <w:rFonts w:ascii="Arial Narrow" w:hAnsi="Arial Narrow" w:cs="Arial"/>
                <w:b/>
                <w:color w:val="000000"/>
                <w:sz w:val="20"/>
                <w:szCs w:val="20"/>
              </w:rPr>
            </w:pPr>
            <w:r>
              <w:rPr>
                <w:rFonts w:ascii="Arial Narrow" w:eastAsia="Arial Unicode MS" w:hAnsi="Arial Narrow" w:cs="Arial Unicode MS"/>
                <w:b/>
                <w:sz w:val="20"/>
                <w:szCs w:val="20"/>
              </w:rPr>
              <w:t>1 x Safety cabinet (flammable store)</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E908E2"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Natalie Nissen</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E908E2"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083 925 4350</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E50EB"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E908E2"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Natalie.Nissen</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E50EB">
              <w:rPr>
                <w:rFonts w:ascii="Arial Narrow" w:hAnsi="Arial Narrow"/>
                <w:sz w:val="20"/>
                <w:lang w:val="en-GB"/>
              </w:rPr>
            </w:r>
            <w:r w:rsidR="001E50E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908E2">
              <w:rPr>
                <w:rFonts w:ascii="Arial Narrow" w:hAnsi="Arial Narrow"/>
                <w:b/>
                <w:sz w:val="22"/>
                <w:szCs w:val="22"/>
              </w:rPr>
              <w:t>Bid number: RFQ No: - 0069510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E908E2">
              <w:rPr>
                <w:rFonts w:ascii="Arial Narrow" w:hAnsi="Arial Narrow"/>
                <w:b/>
                <w:sz w:val="22"/>
                <w:szCs w:val="22"/>
              </w:rPr>
              <w:t>19</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gramEnd"/>
      <w:r w:rsidR="00E908E2">
        <w:rPr>
          <w:rFonts w:ascii="Calibri" w:eastAsia="Arial Unicode MS" w:hAnsi="Calibri" w:cs="Arial Unicode MS"/>
          <w:b/>
        </w:rPr>
        <w:t>Safety cabinet (flammable store)</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E908E2" w:rsidP="002B6383">
      <w:pPr>
        <w:spacing w:line="360" w:lineRule="auto"/>
        <w:rPr>
          <w:rFonts w:ascii="Calibri" w:eastAsia="Arial Unicode MS" w:hAnsi="Calibri" w:cs="Arial Unicode MS"/>
          <w:b/>
          <w:sz w:val="28"/>
          <w:szCs w:val="28"/>
        </w:rPr>
      </w:pPr>
      <w:r w:rsidRPr="00E908E2">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430220" w:rsidRDefault="00430220" w:rsidP="00430220">
      <w:bookmarkStart w:id="14" w:name="_GoBack"/>
      <w:bookmarkEnd w:id="14"/>
    </w:p>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2"/>
      <w:bookmarkEnd w:id="13"/>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EB" w:rsidRDefault="001E50EB">
      <w:r>
        <w:separator/>
      </w:r>
    </w:p>
  </w:endnote>
  <w:endnote w:type="continuationSeparator" w:id="0">
    <w:p w:rsidR="001E50EB" w:rsidRDefault="001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1E50EB">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B5B4D">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EB" w:rsidRDefault="001E50EB">
      <w:r>
        <w:separator/>
      </w:r>
    </w:p>
  </w:footnote>
  <w:footnote w:type="continuationSeparator" w:id="0">
    <w:p w:rsidR="001E50EB" w:rsidRDefault="001E50EB">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E908E2">
            <w:rPr>
              <w:rFonts w:ascii="Arial Narrow" w:hAnsi="Arial Narrow" w:cs="Arial"/>
              <w:b/>
              <w:color w:val="000000"/>
              <w:sz w:val="16"/>
              <w:szCs w:val="16"/>
            </w:rPr>
            <w:t>RFQ no. 0069510 – Safety cabinet (flammable store)</w:t>
          </w:r>
        </w:p>
      </w:tc>
    </w:tr>
  </w:tbl>
  <w:p w:rsidR="000E16B7" w:rsidRPr="00A90F6B" w:rsidRDefault="001E50EB"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50EB"/>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D544D"/>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B5B4D"/>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08E2"/>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4F27D90"/>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1F4E-CA8C-461F-889C-0AFD1BB4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4</cp:revision>
  <cp:lastPrinted>2023-02-09T15:38:00Z</cp:lastPrinted>
  <dcterms:created xsi:type="dcterms:W3CDTF">2023-10-10T14:44:00Z</dcterms:created>
  <dcterms:modified xsi:type="dcterms:W3CDTF">2023-10-10T14:49:00Z</dcterms:modified>
</cp:coreProperties>
</file>