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EAA" w:rsidRPr="00164EAA" w:rsidRDefault="00164EAA" w:rsidP="00164EAA">
      <w:pPr>
        <w:spacing w:after="0" w:line="240" w:lineRule="auto"/>
        <w:jc w:val="center"/>
        <w:rPr>
          <w:rFonts w:ascii="Arial" w:eastAsia="Times New Roman" w:hAnsi="Arial" w:cs="Arial"/>
          <w:b/>
          <w:bCs/>
          <w:sz w:val="28"/>
          <w:szCs w:val="28"/>
        </w:rPr>
      </w:pPr>
      <w:bookmarkStart w:id="0" w:name="_GoBack"/>
      <w:bookmarkEnd w:id="0"/>
    </w:p>
    <w:p w:rsidR="00164EAA" w:rsidRPr="00164EAA" w:rsidRDefault="00164EAA" w:rsidP="006B4C02">
      <w:pPr>
        <w:spacing w:after="0" w:line="240" w:lineRule="auto"/>
        <w:rPr>
          <w:rFonts w:ascii="Times New Roman" w:eastAsia="Times New Roman" w:hAnsi="Times New Roman" w:cs="Times New Roman"/>
          <w:sz w:val="24"/>
          <w:szCs w:val="24"/>
          <w:lang w:val="en-US"/>
        </w:rPr>
      </w:pPr>
      <w:r w:rsidRPr="00164EAA">
        <w:rPr>
          <w:rFonts w:ascii="Times New Roman" w:eastAsia="Times New Roman" w:hAnsi="Times New Roman" w:cs="Times New Roman"/>
          <w:noProof/>
          <w:sz w:val="24"/>
          <w:szCs w:val="24"/>
          <w:lang w:val="en-ZA" w:eastAsia="en-ZA"/>
        </w:rPr>
        <w:drawing>
          <wp:anchor distT="0" distB="0" distL="114300" distR="114300" simplePos="0" relativeHeight="251663360" behindDoc="0" locked="0" layoutInCell="1" allowOverlap="1" wp14:anchorId="6ECAEA96" wp14:editId="7996611E">
            <wp:simplePos x="2476500" y="695325"/>
            <wp:positionH relativeFrom="column">
              <wp:posOffset>2473960</wp:posOffset>
            </wp:positionH>
            <wp:positionV relativeFrom="paragraph">
              <wp:align>top</wp:align>
            </wp:positionV>
            <wp:extent cx="2800350" cy="1019175"/>
            <wp:effectExtent l="0" t="0" r="0" b="9525"/>
            <wp:wrapSquare wrapText="bothSides"/>
            <wp:docPr id="1" name="Picture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1019175"/>
                    </a:xfrm>
                    <a:prstGeom prst="rect">
                      <a:avLst/>
                    </a:prstGeom>
                    <a:noFill/>
                    <a:ln>
                      <a:noFill/>
                    </a:ln>
                  </pic:spPr>
                </pic:pic>
              </a:graphicData>
            </a:graphic>
          </wp:anchor>
        </w:drawing>
      </w:r>
      <w:r w:rsidR="006B4C02">
        <w:rPr>
          <w:rFonts w:ascii="Times New Roman" w:eastAsia="Times New Roman" w:hAnsi="Times New Roman" w:cs="Times New Roman"/>
          <w:sz w:val="24"/>
          <w:szCs w:val="24"/>
          <w:lang w:val="en-US"/>
        </w:rPr>
        <w:br w:type="textWrapping" w:clear="all"/>
      </w:r>
    </w:p>
    <w:p w:rsidR="00164EAA" w:rsidRPr="00164EAA" w:rsidRDefault="00164EAA" w:rsidP="00164EAA">
      <w:pPr>
        <w:tabs>
          <w:tab w:val="center" w:pos="4320"/>
          <w:tab w:val="right" w:pos="8640"/>
        </w:tabs>
        <w:spacing w:after="0" w:line="240" w:lineRule="auto"/>
        <w:jc w:val="center"/>
        <w:rPr>
          <w:rFonts w:ascii="Arial" w:eastAsia="Times New Roman" w:hAnsi="Arial" w:cs="Arial"/>
          <w:color w:val="76933C"/>
          <w:sz w:val="18"/>
          <w:szCs w:val="18"/>
          <w:lang w:val="en-US"/>
        </w:rPr>
      </w:pPr>
      <w:r w:rsidRPr="00164EAA">
        <w:rPr>
          <w:rFonts w:ascii="Arial" w:eastAsia="Times New Roman" w:hAnsi="Arial" w:cs="Arial"/>
          <w:color w:val="76933C"/>
          <w:sz w:val="18"/>
          <w:szCs w:val="18"/>
          <w:lang w:val="en-US"/>
        </w:rPr>
        <w:t xml:space="preserve"> Practice Number: 5200296</w:t>
      </w:r>
    </w:p>
    <w:p w:rsidR="00164EAA" w:rsidRPr="00164EAA" w:rsidRDefault="00164EAA" w:rsidP="00164EAA">
      <w:pPr>
        <w:tabs>
          <w:tab w:val="center" w:pos="4320"/>
          <w:tab w:val="right" w:pos="8640"/>
        </w:tabs>
        <w:spacing w:after="0" w:line="240" w:lineRule="auto"/>
        <w:jc w:val="center"/>
        <w:rPr>
          <w:rFonts w:ascii="Arial" w:eastAsia="Times New Roman" w:hAnsi="Arial" w:cs="Arial"/>
          <w:color w:val="76933C"/>
          <w:sz w:val="18"/>
          <w:szCs w:val="18"/>
          <w:lang w:val="en-US"/>
        </w:rPr>
      </w:pPr>
    </w:p>
    <w:tbl>
      <w:tblPr>
        <w:tblpPr w:leftFromText="187" w:rightFromText="187" w:vertAnchor="page" w:horzAnchor="margin" w:tblpY="4558"/>
        <w:tblW w:w="4751" w:type="pct"/>
        <w:tblCellMar>
          <w:top w:w="216" w:type="dxa"/>
          <w:left w:w="216" w:type="dxa"/>
          <w:bottom w:w="216" w:type="dxa"/>
          <w:right w:w="216" w:type="dxa"/>
        </w:tblCellMar>
        <w:tblLook w:val="04A0" w:firstRow="1" w:lastRow="0" w:firstColumn="1" w:lastColumn="0" w:noHBand="0" w:noVBand="1"/>
      </w:tblPr>
      <w:tblGrid>
        <w:gridCol w:w="5189"/>
        <w:gridCol w:w="2180"/>
        <w:gridCol w:w="2602"/>
      </w:tblGrid>
      <w:tr w:rsidR="00164EAA" w:rsidRPr="00164EAA" w:rsidTr="00AE3FBD">
        <w:trPr>
          <w:trHeight w:val="2649"/>
        </w:trPr>
        <w:tc>
          <w:tcPr>
            <w:tcW w:w="4769" w:type="dxa"/>
            <w:tcBorders>
              <w:bottom w:val="single" w:sz="18" w:space="0" w:color="808080"/>
              <w:right w:val="single" w:sz="18" w:space="0" w:color="808080"/>
            </w:tcBorders>
            <w:vAlign w:val="center"/>
          </w:tcPr>
          <w:p w:rsidR="00164EAA" w:rsidRPr="00164EAA" w:rsidRDefault="00164EAA" w:rsidP="00164EAA">
            <w:pPr>
              <w:spacing w:after="0" w:line="240" w:lineRule="auto"/>
              <w:jc w:val="center"/>
              <w:rPr>
                <w:rFonts w:ascii="Arial" w:eastAsia="Times New Roman" w:hAnsi="Arial" w:cs="Arial"/>
                <w:sz w:val="56"/>
                <w:szCs w:val="56"/>
                <w:lang w:val="en-US"/>
              </w:rPr>
            </w:pPr>
            <w:r w:rsidRPr="00164EAA">
              <w:rPr>
                <w:rFonts w:ascii="Arial" w:eastAsia="Times New Roman" w:hAnsi="Arial" w:cs="Arial"/>
                <w:sz w:val="76"/>
                <w:szCs w:val="72"/>
                <w:lang w:val="en-US"/>
              </w:rPr>
              <w:t>Instructions for</w:t>
            </w:r>
          </w:p>
          <w:p w:rsidR="00164EAA" w:rsidRPr="00164EAA" w:rsidRDefault="00164EAA" w:rsidP="00164EAA">
            <w:pPr>
              <w:spacing w:after="0" w:line="240" w:lineRule="auto"/>
              <w:jc w:val="center"/>
              <w:rPr>
                <w:rFonts w:ascii="Arial" w:eastAsia="Times New Roman" w:hAnsi="Arial" w:cs="Arial"/>
                <w:b/>
                <w:color w:val="FF0000"/>
                <w:sz w:val="56"/>
                <w:szCs w:val="56"/>
                <w:lang w:val="en-US"/>
              </w:rPr>
            </w:pPr>
            <w:r w:rsidRPr="00164EAA">
              <w:rPr>
                <w:rFonts w:ascii="Arial" w:eastAsia="Times New Roman" w:hAnsi="Arial" w:cs="Arial"/>
                <w:sz w:val="76"/>
                <w:szCs w:val="72"/>
                <w:lang w:val="en-US"/>
              </w:rPr>
              <w:t>Participants</w:t>
            </w:r>
          </w:p>
        </w:tc>
        <w:tc>
          <w:tcPr>
            <w:tcW w:w="4395" w:type="dxa"/>
            <w:gridSpan w:val="2"/>
            <w:tcBorders>
              <w:left w:val="single" w:sz="18" w:space="0" w:color="808080"/>
              <w:bottom w:val="single" w:sz="18" w:space="0" w:color="808080"/>
            </w:tcBorders>
            <w:vAlign w:val="center"/>
          </w:tcPr>
          <w:p w:rsidR="00164EAA" w:rsidRPr="00164EAA" w:rsidRDefault="00DD649B" w:rsidP="00164EAA">
            <w:pPr>
              <w:spacing w:after="0" w:line="240" w:lineRule="auto"/>
              <w:jc w:val="center"/>
              <w:rPr>
                <w:rFonts w:ascii="Arial" w:eastAsia="Times New Roman" w:hAnsi="Arial" w:cs="Arial"/>
                <w:b/>
                <w:sz w:val="56"/>
                <w:szCs w:val="56"/>
                <w:lang w:val="en-US"/>
              </w:rPr>
            </w:pPr>
            <w:r>
              <w:rPr>
                <w:rFonts w:ascii="Arial" w:eastAsia="Times New Roman" w:hAnsi="Arial" w:cs="Arial"/>
                <w:b/>
                <w:sz w:val="56"/>
                <w:szCs w:val="56"/>
                <w:lang w:val="en-US"/>
              </w:rPr>
              <w:t>03</w:t>
            </w:r>
            <w:r w:rsidR="00B21E35">
              <w:rPr>
                <w:rFonts w:ascii="Arial" w:eastAsia="Times New Roman" w:hAnsi="Arial" w:cs="Arial"/>
                <w:b/>
                <w:sz w:val="56"/>
                <w:szCs w:val="56"/>
                <w:lang w:val="en-US"/>
              </w:rPr>
              <w:t xml:space="preserve"> </w:t>
            </w:r>
            <w:r>
              <w:rPr>
                <w:rFonts w:ascii="Arial" w:eastAsia="Times New Roman" w:hAnsi="Arial" w:cs="Arial"/>
                <w:b/>
                <w:sz w:val="56"/>
                <w:szCs w:val="56"/>
                <w:lang w:val="en-US"/>
              </w:rPr>
              <w:t>Nov</w:t>
            </w:r>
            <w:r w:rsidR="00164EAA" w:rsidRPr="00164EAA">
              <w:rPr>
                <w:rFonts w:ascii="Arial" w:eastAsia="Times New Roman" w:hAnsi="Arial" w:cs="Arial"/>
                <w:b/>
                <w:sz w:val="56"/>
                <w:szCs w:val="56"/>
                <w:lang w:val="en-US"/>
              </w:rPr>
              <w:t xml:space="preserve"> 20</w:t>
            </w:r>
            <w:r w:rsidR="00F307DB">
              <w:rPr>
                <w:rFonts w:ascii="Arial" w:eastAsia="Times New Roman" w:hAnsi="Arial" w:cs="Arial"/>
                <w:b/>
                <w:sz w:val="56"/>
                <w:szCs w:val="56"/>
                <w:lang w:val="en-US"/>
              </w:rPr>
              <w:t>2</w:t>
            </w:r>
            <w:r w:rsidR="008B60BC">
              <w:rPr>
                <w:rFonts w:ascii="Arial" w:eastAsia="Times New Roman" w:hAnsi="Arial" w:cs="Arial"/>
                <w:b/>
                <w:sz w:val="56"/>
                <w:szCs w:val="56"/>
                <w:lang w:val="en-US"/>
              </w:rPr>
              <w:t>2</w:t>
            </w:r>
          </w:p>
          <w:p w:rsidR="00164EAA" w:rsidRPr="00164EAA" w:rsidRDefault="00164EAA" w:rsidP="00DD649B">
            <w:pPr>
              <w:spacing w:after="0" w:line="240" w:lineRule="auto"/>
              <w:jc w:val="center"/>
              <w:rPr>
                <w:rFonts w:ascii="Arial" w:eastAsia="Times New Roman" w:hAnsi="Arial" w:cs="Arial"/>
                <w:b/>
                <w:color w:val="FF0000"/>
                <w:sz w:val="56"/>
                <w:szCs w:val="56"/>
                <w:lang w:val="en-US"/>
              </w:rPr>
            </w:pPr>
            <w:r w:rsidRPr="00164EAA">
              <w:rPr>
                <w:rFonts w:ascii="Arial" w:eastAsia="Times New Roman" w:hAnsi="Arial" w:cs="Arial"/>
                <w:b/>
                <w:color w:val="FF0000"/>
                <w:sz w:val="56"/>
                <w:szCs w:val="56"/>
                <w:lang w:val="en-US"/>
              </w:rPr>
              <w:t>0</w:t>
            </w:r>
            <w:r w:rsidR="00DD649B">
              <w:rPr>
                <w:rFonts w:ascii="Arial" w:eastAsia="Times New Roman" w:hAnsi="Arial" w:cs="Arial"/>
                <w:b/>
                <w:color w:val="FF0000"/>
                <w:sz w:val="56"/>
                <w:szCs w:val="56"/>
                <w:lang w:val="en-US"/>
              </w:rPr>
              <w:t>3</w:t>
            </w:r>
            <w:r w:rsidRPr="00164EAA">
              <w:rPr>
                <w:rFonts w:ascii="Arial" w:eastAsia="Times New Roman" w:hAnsi="Arial" w:cs="Arial"/>
                <w:b/>
                <w:color w:val="FF0000"/>
                <w:sz w:val="56"/>
                <w:szCs w:val="56"/>
                <w:lang w:val="en-US"/>
              </w:rPr>
              <w:t>-20</w:t>
            </w:r>
            <w:r w:rsidR="00F307DB">
              <w:rPr>
                <w:rFonts w:ascii="Arial" w:eastAsia="Times New Roman" w:hAnsi="Arial" w:cs="Arial"/>
                <w:b/>
                <w:color w:val="FF0000"/>
                <w:sz w:val="56"/>
                <w:szCs w:val="56"/>
                <w:lang w:val="en-US"/>
              </w:rPr>
              <w:t>2</w:t>
            </w:r>
            <w:r w:rsidR="008B60BC">
              <w:rPr>
                <w:rFonts w:ascii="Arial" w:eastAsia="Times New Roman" w:hAnsi="Arial" w:cs="Arial"/>
                <w:b/>
                <w:color w:val="FF0000"/>
                <w:sz w:val="56"/>
                <w:szCs w:val="56"/>
                <w:lang w:val="en-US"/>
              </w:rPr>
              <w:t>2</w:t>
            </w:r>
          </w:p>
        </w:tc>
      </w:tr>
      <w:tr w:rsidR="00164EAA" w:rsidRPr="00164EAA" w:rsidTr="00AE3FBD">
        <w:trPr>
          <w:trHeight w:val="1152"/>
        </w:trPr>
        <w:tc>
          <w:tcPr>
            <w:tcW w:w="6773" w:type="dxa"/>
            <w:gridSpan w:val="2"/>
            <w:tcBorders>
              <w:top w:val="single" w:sz="18" w:space="0" w:color="808080"/>
            </w:tcBorders>
            <w:vAlign w:val="center"/>
          </w:tcPr>
          <w:p w:rsidR="00164EAA" w:rsidRPr="00164EAA" w:rsidRDefault="00164EAA" w:rsidP="00164EAA">
            <w:pPr>
              <w:spacing w:after="0" w:line="240" w:lineRule="auto"/>
              <w:rPr>
                <w:rFonts w:ascii="Arial" w:eastAsia="Times New Roman" w:hAnsi="Arial" w:cs="Arial"/>
                <w:lang w:val="en-US"/>
              </w:rPr>
            </w:pPr>
            <w:r w:rsidRPr="00164EAA">
              <w:rPr>
                <w:rFonts w:ascii="Arial" w:eastAsia="Times New Roman" w:hAnsi="Arial" w:cs="Arial"/>
                <w:lang w:val="en-US"/>
              </w:rPr>
              <w:t>These are the clinical scenarios and response form for the NHLS Parasitology Stool PT Scheme</w:t>
            </w:r>
            <w:r w:rsidRPr="00164EAA">
              <w:rPr>
                <w:rFonts w:ascii="Arial" w:eastAsia="Times New Roman" w:hAnsi="Arial" w:cs="Arial"/>
                <w:color w:val="FF0000"/>
                <w:lang w:val="en-US"/>
              </w:rPr>
              <w:t>.</w:t>
            </w:r>
            <w:r w:rsidRPr="00164EAA">
              <w:rPr>
                <w:rFonts w:ascii="Arial" w:eastAsia="Times New Roman" w:hAnsi="Arial" w:cs="Arial"/>
                <w:lang w:val="en-US"/>
              </w:rPr>
              <w:t xml:space="preserve"> Detailed instructions can be found in the new Instruction Booklet for all NHLS Proficiency Testing Schemes. </w:t>
            </w:r>
          </w:p>
        </w:tc>
        <w:tc>
          <w:tcPr>
            <w:tcW w:w="2391" w:type="dxa"/>
            <w:tcBorders>
              <w:top w:val="single" w:sz="18" w:space="0" w:color="808080"/>
            </w:tcBorders>
            <w:vAlign w:val="center"/>
          </w:tcPr>
          <w:p w:rsidR="00164EAA" w:rsidRPr="00164EAA" w:rsidRDefault="00164EAA" w:rsidP="00164EAA">
            <w:pPr>
              <w:spacing w:after="0" w:line="240" w:lineRule="auto"/>
              <w:rPr>
                <w:rFonts w:ascii="Arial" w:eastAsia="Times New Roman" w:hAnsi="Arial" w:cs="Arial"/>
                <w:b/>
                <w:sz w:val="36"/>
                <w:szCs w:val="36"/>
                <w:lang w:val="en-US"/>
              </w:rPr>
            </w:pPr>
            <w:r w:rsidRPr="00164EAA">
              <w:rPr>
                <w:rFonts w:ascii="Arial" w:eastAsia="Times New Roman" w:hAnsi="Arial" w:cs="Arial"/>
                <w:b/>
                <w:lang w:val="en-US"/>
              </w:rPr>
              <w:t>NHLS Proficiency Testing Scheme – Parasitology Stool</w:t>
            </w:r>
          </w:p>
        </w:tc>
      </w:tr>
    </w:tbl>
    <w:p w:rsidR="00164EAA" w:rsidRPr="00164EAA" w:rsidRDefault="00164EAA" w:rsidP="00164EAA">
      <w:pPr>
        <w:tabs>
          <w:tab w:val="center" w:pos="4320"/>
          <w:tab w:val="right" w:pos="8640"/>
        </w:tabs>
        <w:spacing w:after="0" w:line="240" w:lineRule="auto"/>
        <w:rPr>
          <w:rFonts w:ascii="Times New Roman" w:eastAsia="Times New Roman" w:hAnsi="Times New Roman" w:cs="Times New Roman"/>
          <w:sz w:val="24"/>
          <w:szCs w:val="24"/>
          <w:lang w:val="en-US"/>
        </w:rPr>
      </w:pPr>
    </w:p>
    <w:p w:rsidR="00164EAA" w:rsidRPr="00164EAA" w:rsidRDefault="00164EAA" w:rsidP="00164EAA">
      <w:pPr>
        <w:spacing w:after="0" w:line="240" w:lineRule="auto"/>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ind w:left="720"/>
        <w:rPr>
          <w:rFonts w:ascii="Times New Roman" w:eastAsia="Times New Roman" w:hAnsi="Times New Roman" w:cs="Times New Roman"/>
          <w:sz w:val="24"/>
          <w:szCs w:val="24"/>
          <w:lang w:val="en-US"/>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pPr>
    </w:p>
    <w:p w:rsidR="00164EAA" w:rsidRPr="00164EAA" w:rsidRDefault="00164EAA" w:rsidP="00164EAA">
      <w:pPr>
        <w:spacing w:after="0" w:line="240" w:lineRule="auto"/>
        <w:jc w:val="center"/>
        <w:rPr>
          <w:rFonts w:ascii="Arial" w:eastAsia="Times New Roman" w:hAnsi="Arial" w:cs="Arial"/>
          <w:b/>
          <w:bCs/>
          <w:sz w:val="28"/>
          <w:szCs w:val="28"/>
        </w:rPr>
        <w:sectPr w:rsidR="00164EAA" w:rsidRPr="00164EAA" w:rsidSect="00AE3FBD">
          <w:headerReference w:type="default" r:id="rId9"/>
          <w:pgSz w:w="11906" w:h="16838" w:code="9"/>
          <w:pgMar w:top="561" w:right="561" w:bottom="720" w:left="851" w:header="510" w:footer="340" w:gutter="0"/>
          <w:cols w:space="708"/>
          <w:docGrid w:linePitch="360"/>
        </w:sectPr>
      </w:pPr>
    </w:p>
    <w:p w:rsidR="00164EAA" w:rsidRPr="00164EAA" w:rsidRDefault="00190BD8" w:rsidP="00190BD8">
      <w:pPr>
        <w:spacing w:after="0" w:line="240" w:lineRule="auto"/>
        <w:jc w:val="center"/>
        <w:rPr>
          <w:rFonts w:ascii="Arial" w:eastAsia="Times New Roman" w:hAnsi="Arial" w:cs="Arial"/>
          <w:b/>
          <w:bCs/>
          <w:sz w:val="24"/>
          <w:szCs w:val="24"/>
        </w:rPr>
      </w:pPr>
      <w:r w:rsidRPr="00164EAA">
        <w:rPr>
          <w:rFonts w:ascii="Tahoma" w:eastAsia="Times New Roman" w:hAnsi="Tahoma" w:cs="Tahoma"/>
          <w:noProof/>
          <w:sz w:val="24"/>
          <w:szCs w:val="24"/>
          <w:lang w:val="en-ZA" w:eastAsia="en-ZA"/>
        </w:rPr>
        <w:lastRenderedPageBreak/>
        <w:drawing>
          <wp:anchor distT="0" distB="0" distL="114300" distR="114300" simplePos="0" relativeHeight="251661312" behindDoc="1" locked="0" layoutInCell="1" allowOverlap="1" wp14:anchorId="16D4BA39" wp14:editId="4539584D">
            <wp:simplePos x="0" y="0"/>
            <wp:positionH relativeFrom="column">
              <wp:posOffset>273050</wp:posOffset>
            </wp:positionH>
            <wp:positionV relativeFrom="paragraph">
              <wp:posOffset>0</wp:posOffset>
            </wp:positionV>
            <wp:extent cx="1704340" cy="582930"/>
            <wp:effectExtent l="0" t="0" r="0" b="7620"/>
            <wp:wrapTight wrapText="bothSides">
              <wp:wrapPolygon edited="0">
                <wp:start x="0" y="0"/>
                <wp:lineTo x="0" y="21176"/>
                <wp:lineTo x="21246" y="21176"/>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340" cy="582930"/>
                    </a:xfrm>
                    <a:prstGeom prst="rect">
                      <a:avLst/>
                    </a:prstGeom>
                    <a:noFill/>
                  </pic:spPr>
                </pic:pic>
              </a:graphicData>
            </a:graphic>
            <wp14:sizeRelH relativeFrom="page">
              <wp14:pctWidth>0</wp14:pctWidth>
            </wp14:sizeRelH>
            <wp14:sizeRelV relativeFrom="page">
              <wp14:pctHeight>0</wp14:pctHeight>
            </wp14:sizeRelV>
          </wp:anchor>
        </w:drawing>
      </w:r>
      <w:r w:rsidR="00164EAA" w:rsidRPr="00164EAA">
        <w:rPr>
          <w:rFonts w:ascii="Tahoma" w:eastAsia="Times New Roman" w:hAnsi="Tahoma" w:cs="Tahoma"/>
          <w:noProof/>
          <w:sz w:val="24"/>
          <w:szCs w:val="24"/>
          <w:lang w:val="en-ZA" w:eastAsia="en-ZA"/>
        </w:rPr>
        <mc:AlternateContent>
          <mc:Choice Requires="wps">
            <w:drawing>
              <wp:anchor distT="0" distB="0" distL="114300" distR="114300" simplePos="0" relativeHeight="251659264" behindDoc="0" locked="0" layoutInCell="1" allowOverlap="1" wp14:anchorId="1918BA01" wp14:editId="0243F1E5">
                <wp:simplePos x="0" y="0"/>
                <wp:positionH relativeFrom="column">
                  <wp:posOffset>2666999</wp:posOffset>
                </wp:positionH>
                <wp:positionV relativeFrom="paragraph">
                  <wp:posOffset>112395</wp:posOffset>
                </wp:positionV>
                <wp:extent cx="5514975" cy="6096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EAA" w:rsidRPr="00042104" w:rsidRDefault="00164EAA" w:rsidP="00164EAA">
                            <w:pPr>
                              <w:pStyle w:val="Heading1"/>
                              <w:rPr>
                                <w:rFonts w:ascii="Arial" w:hAnsi="Arial" w:cs="Arial"/>
                                <w:b/>
                                <w:color w:val="008000"/>
                                <w:sz w:val="24"/>
                                <w:szCs w:val="24"/>
                              </w:rPr>
                            </w:pPr>
                            <w:r w:rsidRPr="00042104">
                              <w:rPr>
                                <w:rFonts w:ascii="Arial" w:hAnsi="Arial" w:cs="Arial"/>
                                <w:b/>
                                <w:color w:val="008000"/>
                              </w:rPr>
                              <w:t xml:space="preserve">NHLS Stool Parasites PT </w:t>
                            </w:r>
                            <w:r w:rsidR="00042104" w:rsidRPr="00042104">
                              <w:rPr>
                                <w:rFonts w:ascii="Arial" w:hAnsi="Arial" w:cs="Arial"/>
                                <w:b/>
                                <w:color w:val="008000"/>
                              </w:rPr>
                              <w:t>Scheme</w:t>
                            </w:r>
                            <w:r w:rsidR="00042104">
                              <w:rPr>
                                <w:rFonts w:ascii="Arial" w:hAnsi="Arial" w:cs="Arial"/>
                                <w:b/>
                                <w:color w:val="008000"/>
                              </w:rPr>
                              <w:t xml:space="preserve"> 0</w:t>
                            </w:r>
                            <w:r w:rsidR="007F37F4">
                              <w:rPr>
                                <w:rFonts w:ascii="Arial" w:hAnsi="Arial" w:cs="Arial"/>
                                <w:b/>
                                <w:color w:val="008000"/>
                              </w:rPr>
                              <w:t>3</w:t>
                            </w:r>
                            <w:r w:rsidR="00F307DB">
                              <w:rPr>
                                <w:rFonts w:ascii="Arial" w:hAnsi="Arial" w:cs="Arial"/>
                                <w:b/>
                                <w:color w:val="008000"/>
                              </w:rPr>
                              <w:t>2</w:t>
                            </w:r>
                            <w:r w:rsidR="00BB2A9A">
                              <w:rPr>
                                <w:rFonts w:ascii="Arial" w:hAnsi="Arial" w:cs="Arial"/>
                                <w:b/>
                                <w:color w:val="008000"/>
                              </w:rPr>
                              <w:t>2</w:t>
                            </w:r>
                          </w:p>
                          <w:p w:rsidR="00164EAA" w:rsidRPr="000E632B" w:rsidRDefault="00164EAA" w:rsidP="00164EAA">
                            <w:pPr>
                              <w:jc w:val="center"/>
                              <w:rPr>
                                <w:color w:val="008000"/>
                                <w:sz w:val="4"/>
                                <w:szCs w:val="4"/>
                              </w:rPr>
                            </w:pPr>
                          </w:p>
                          <w:p w:rsidR="00164EAA" w:rsidRPr="000E632B" w:rsidRDefault="00164EAA" w:rsidP="00164EAA">
                            <w:pPr>
                              <w:jc w:val="center"/>
                              <w:rPr>
                                <w:color w:val="008000"/>
                                <w:sz w:val="4"/>
                                <w:szCs w:val="4"/>
                              </w:rPr>
                            </w:pPr>
                          </w:p>
                          <w:p w:rsidR="00164EAA" w:rsidRPr="000E632B" w:rsidRDefault="00164EAA" w:rsidP="00164EAA">
                            <w:pPr>
                              <w:jc w:val="center"/>
                              <w:rPr>
                                <w:color w:val="008000"/>
                                <w:sz w:val="4"/>
                                <w:szCs w:val="4"/>
                              </w:rPr>
                            </w:pPr>
                          </w:p>
                          <w:p w:rsidR="00164EAA" w:rsidRPr="00D26D33" w:rsidRDefault="00164EAA" w:rsidP="00164EAA">
                            <w:pPr>
                              <w:jc w:val="center"/>
                              <w:rPr>
                                <w:b/>
                                <w:bCs/>
                                <w:color w:val="008000"/>
                                <w:sz w:val="28"/>
                                <w:szCs w:val="28"/>
                              </w:rPr>
                            </w:pPr>
                            <w:r>
                              <w:rPr>
                                <w:rFonts w:ascii="Arial" w:hAnsi="Arial" w:cs="Arial"/>
                                <w:b/>
                                <w:bCs/>
                                <w:color w:val="008000"/>
                                <w:sz w:val="28"/>
                                <w:szCs w:val="28"/>
                              </w:rPr>
                              <w:t xml:space="preserve">SURVEY </w:t>
                            </w:r>
                            <w:r w:rsidRPr="0058309E">
                              <w:rPr>
                                <w:rFonts w:ascii="Arial" w:hAnsi="Arial" w:cs="Arial"/>
                                <w:b/>
                                <w:bCs/>
                                <w:iCs/>
                                <w:color w:val="008000"/>
                                <w:sz w:val="28"/>
                                <w:szCs w:val="28"/>
                              </w:rPr>
                              <w:t>RESPONSE FORM</w:t>
                            </w:r>
                            <w:r>
                              <w:rPr>
                                <w:rFonts w:ascii="Arial" w:hAnsi="Arial" w:cs="Arial"/>
                                <w:b/>
                                <w:bCs/>
                                <w:iCs/>
                                <w:color w:val="008000"/>
                                <w:sz w:val="28"/>
                                <w:szCs w:val="28"/>
                              </w:rPr>
                              <w:t xml:space="preserve"> 0218</w:t>
                            </w:r>
                          </w:p>
                          <w:p w:rsidR="00164EAA" w:rsidRDefault="00164EAA" w:rsidP="00164E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8BA01" id="_x0000_t202" coordsize="21600,21600" o:spt="202" path="m,l,21600r21600,l21600,xe">
                <v:stroke joinstyle="miter"/>
                <v:path gradientshapeok="t" o:connecttype="rect"/>
              </v:shapetype>
              <v:shape id="Text Box 4" o:spid="_x0000_s1026" type="#_x0000_t202" style="position:absolute;left:0;text-align:left;margin-left:210pt;margin-top:8.85pt;width:434.2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" stroked="f">
                <v:textbox>
                  <w:txbxContent>
                    <w:p w14:paraId="64727E9B" w14:textId="2576C78E" w:rsidR="00164EAA" w:rsidRPr="00042104" w:rsidRDefault="00164EAA" w:rsidP="00164EAA">
                      <w:pPr>
                        <w:pStyle w:val="Heading1"/>
                        <w:rPr>
                          <w:rFonts w:ascii="Arial" w:hAnsi="Arial" w:cs="Arial"/>
                          <w:b/>
                          <w:color w:val="008000"/>
                          <w:sz w:val="24"/>
                          <w:szCs w:val="24"/>
                        </w:rPr>
                      </w:pPr>
                      <w:r w:rsidRPr="00042104">
                        <w:rPr>
                          <w:rFonts w:ascii="Arial" w:hAnsi="Arial" w:cs="Arial"/>
                          <w:b/>
                          <w:color w:val="008000"/>
                        </w:rPr>
                        <w:t xml:space="preserve">NHLS Stool Parasites PT </w:t>
                      </w:r>
                      <w:r w:rsidR="00042104" w:rsidRPr="00042104">
                        <w:rPr>
                          <w:rFonts w:ascii="Arial" w:hAnsi="Arial" w:cs="Arial"/>
                          <w:b/>
                          <w:color w:val="008000"/>
                        </w:rPr>
                        <w:t>Scheme</w:t>
                      </w:r>
                      <w:r w:rsidR="00042104">
                        <w:rPr>
                          <w:rFonts w:ascii="Arial" w:hAnsi="Arial" w:cs="Arial"/>
                          <w:b/>
                          <w:color w:val="008000"/>
                        </w:rPr>
                        <w:t xml:space="preserve"> 0</w:t>
                      </w:r>
                      <w:r w:rsidR="007F37F4">
                        <w:rPr>
                          <w:rFonts w:ascii="Arial" w:hAnsi="Arial" w:cs="Arial"/>
                          <w:b/>
                          <w:color w:val="008000"/>
                        </w:rPr>
                        <w:t>3</w:t>
                      </w:r>
                      <w:r w:rsidR="00F307DB">
                        <w:rPr>
                          <w:rFonts w:ascii="Arial" w:hAnsi="Arial" w:cs="Arial"/>
                          <w:b/>
                          <w:color w:val="008000"/>
                        </w:rPr>
                        <w:t>2</w:t>
                      </w:r>
                      <w:r w:rsidR="00BB2A9A">
                        <w:rPr>
                          <w:rFonts w:ascii="Arial" w:hAnsi="Arial" w:cs="Arial"/>
                          <w:b/>
                          <w:color w:val="008000"/>
                        </w:rPr>
                        <w:t>2</w:t>
                      </w:r>
                    </w:p>
                    <w:p w14:paraId="176FE0F8" w14:textId="77777777" w:rsidR="00164EAA" w:rsidRPr="000E632B" w:rsidRDefault="00164EAA" w:rsidP="00164EAA">
                      <w:pPr>
                        <w:jc w:val="center"/>
                        <w:rPr>
                          <w:color w:val="008000"/>
                          <w:sz w:val="4"/>
                          <w:szCs w:val="4"/>
                        </w:rPr>
                      </w:pPr>
                    </w:p>
                    <w:p w14:paraId="3A1649B5" w14:textId="77777777" w:rsidR="00164EAA" w:rsidRPr="000E632B" w:rsidRDefault="00164EAA" w:rsidP="00164EAA">
                      <w:pPr>
                        <w:jc w:val="center"/>
                        <w:rPr>
                          <w:color w:val="008000"/>
                          <w:sz w:val="4"/>
                          <w:szCs w:val="4"/>
                        </w:rPr>
                      </w:pPr>
                    </w:p>
                    <w:p w14:paraId="041686C4" w14:textId="77777777" w:rsidR="00164EAA" w:rsidRPr="000E632B" w:rsidRDefault="00164EAA" w:rsidP="00164EAA">
                      <w:pPr>
                        <w:jc w:val="center"/>
                        <w:rPr>
                          <w:color w:val="008000"/>
                          <w:sz w:val="4"/>
                          <w:szCs w:val="4"/>
                        </w:rPr>
                      </w:pPr>
                    </w:p>
                    <w:p w14:paraId="6F3CB0CB" w14:textId="77777777" w:rsidR="00164EAA" w:rsidRPr="00D26D33" w:rsidRDefault="00164EAA" w:rsidP="00164EAA">
                      <w:pPr>
                        <w:jc w:val="center"/>
                        <w:rPr>
                          <w:b/>
                          <w:bCs/>
                          <w:color w:val="008000"/>
                          <w:sz w:val="28"/>
                          <w:szCs w:val="28"/>
                        </w:rPr>
                      </w:pPr>
                      <w:r>
                        <w:rPr>
                          <w:rFonts w:ascii="Arial" w:hAnsi="Arial" w:cs="Arial"/>
                          <w:b/>
                          <w:bCs/>
                          <w:color w:val="008000"/>
                          <w:sz w:val="28"/>
                          <w:szCs w:val="28"/>
                        </w:rPr>
                        <w:t xml:space="preserve">SURVEY </w:t>
                      </w:r>
                      <w:r w:rsidRPr="0058309E">
                        <w:rPr>
                          <w:rFonts w:ascii="Arial" w:hAnsi="Arial" w:cs="Arial"/>
                          <w:b/>
                          <w:bCs/>
                          <w:iCs/>
                          <w:color w:val="008000"/>
                          <w:sz w:val="28"/>
                          <w:szCs w:val="28"/>
                        </w:rPr>
                        <w:t>RESPONSE FORM</w:t>
                      </w:r>
                      <w:r>
                        <w:rPr>
                          <w:rFonts w:ascii="Arial" w:hAnsi="Arial" w:cs="Arial"/>
                          <w:b/>
                          <w:bCs/>
                          <w:iCs/>
                          <w:color w:val="008000"/>
                          <w:sz w:val="28"/>
                          <w:szCs w:val="28"/>
                        </w:rPr>
                        <w:t xml:space="preserve"> 0218</w:t>
                      </w:r>
                    </w:p>
                    <w:p w14:paraId="0657404E" w14:textId="77777777" w:rsidR="00164EAA" w:rsidRDefault="00164EAA" w:rsidP="00164EAA"/>
                  </w:txbxContent>
                </v:textbox>
              </v:shape>
            </w:pict>
          </mc:Fallback>
        </mc:AlternateContent>
      </w:r>
      <w:r w:rsidR="00164EAA" w:rsidRPr="00164EAA">
        <w:rPr>
          <w:rFonts w:ascii="Arial" w:eastAsia="Times New Roman" w:hAnsi="Arial" w:cs="Arial"/>
          <w:b/>
          <w:bCs/>
          <w:sz w:val="24"/>
          <w:szCs w:val="24"/>
        </w:rPr>
        <w:t xml:space="preserve">    </w:t>
      </w:r>
    </w:p>
    <w:p w:rsidR="00164EAA" w:rsidRPr="00164EAA" w:rsidRDefault="00164EAA" w:rsidP="00164EAA">
      <w:pPr>
        <w:spacing w:after="0" w:line="240" w:lineRule="auto"/>
        <w:ind w:left="720" w:firstLine="720"/>
        <w:rPr>
          <w:rFonts w:ascii="Arial" w:eastAsia="Times New Roman" w:hAnsi="Arial" w:cs="Arial"/>
          <w:b/>
          <w:bCs/>
          <w:sz w:val="24"/>
          <w:szCs w:val="24"/>
        </w:rPr>
      </w:pPr>
    </w:p>
    <w:p w:rsidR="00164EAA" w:rsidRPr="00164EAA" w:rsidRDefault="00164EAA" w:rsidP="00164EAA">
      <w:pPr>
        <w:spacing w:after="0" w:line="240" w:lineRule="auto"/>
        <w:ind w:left="720" w:firstLine="720"/>
        <w:rPr>
          <w:rFonts w:ascii="Arial" w:eastAsia="Times New Roman" w:hAnsi="Arial" w:cs="Arial"/>
          <w:b/>
          <w:bCs/>
          <w:sz w:val="24"/>
          <w:szCs w:val="24"/>
        </w:rPr>
      </w:pPr>
    </w:p>
    <w:p w:rsidR="00164EAA" w:rsidRPr="00164EAA" w:rsidRDefault="00164EAA" w:rsidP="00164EAA">
      <w:pPr>
        <w:spacing w:after="0" w:line="240" w:lineRule="auto"/>
        <w:ind w:left="720" w:firstLine="720"/>
        <w:rPr>
          <w:rFonts w:ascii="Arial" w:eastAsia="Times New Roman" w:hAnsi="Arial" w:cs="Arial"/>
          <w:b/>
          <w:bCs/>
          <w:sz w:val="24"/>
          <w:szCs w:val="24"/>
        </w:rPr>
      </w:pPr>
    </w:p>
    <w:p w:rsidR="00164EAA" w:rsidRPr="00164EAA" w:rsidRDefault="00164EAA" w:rsidP="00164EAA">
      <w:pPr>
        <w:spacing w:after="0" w:line="240" w:lineRule="auto"/>
        <w:ind w:left="720" w:firstLine="720"/>
        <w:rPr>
          <w:rFonts w:ascii="Arial" w:eastAsia="Times New Roman" w:hAnsi="Arial" w:cs="Arial"/>
          <w:b/>
          <w:bCs/>
          <w:sz w:val="4"/>
          <w:szCs w:val="4"/>
        </w:rPr>
      </w:pPr>
      <w:r w:rsidRPr="00164EAA">
        <w:rPr>
          <w:rFonts w:ascii="Arial" w:eastAsia="Times New Roman" w:hAnsi="Arial" w:cs="Arial"/>
          <w:b/>
          <w:bCs/>
          <w:sz w:val="24"/>
          <w:szCs w:val="24"/>
        </w:rPr>
        <w:t>PTS LAB NO: ________</w:t>
      </w:r>
      <w:r w:rsidRPr="00164EAA">
        <w:rPr>
          <w:rFonts w:ascii="Arial" w:eastAsia="Times New Roman" w:hAnsi="Arial" w:cs="Arial"/>
          <w:b/>
          <w:bCs/>
          <w:sz w:val="24"/>
          <w:szCs w:val="24"/>
        </w:rPr>
        <w:tab/>
      </w:r>
      <w:r w:rsidRPr="00164EAA">
        <w:rPr>
          <w:rFonts w:ascii="Arial" w:eastAsia="Times New Roman" w:hAnsi="Arial" w:cs="Arial"/>
          <w:b/>
          <w:bCs/>
          <w:sz w:val="24"/>
          <w:szCs w:val="24"/>
        </w:rPr>
        <w:tab/>
        <w:t xml:space="preserve">                                       LABORATORY NAME: _________________________________</w:t>
      </w:r>
    </w:p>
    <w:p w:rsidR="00164EAA" w:rsidRPr="00164EAA" w:rsidRDefault="00164EAA" w:rsidP="00164EAA">
      <w:pPr>
        <w:spacing w:after="0" w:line="240" w:lineRule="auto"/>
        <w:ind w:left="720" w:firstLine="720"/>
        <w:rPr>
          <w:rFonts w:ascii="Arial" w:eastAsia="Times New Roman" w:hAnsi="Arial" w:cs="Arial"/>
          <w:b/>
          <w:bCs/>
          <w:sz w:val="4"/>
          <w:szCs w:val="4"/>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252"/>
        <w:gridCol w:w="3897"/>
        <w:gridCol w:w="5168"/>
      </w:tblGrid>
      <w:tr w:rsidR="00164EAA" w:rsidRPr="00164EAA" w:rsidTr="00AE3FBD">
        <w:trPr>
          <w:trHeight w:val="604"/>
        </w:trPr>
        <w:tc>
          <w:tcPr>
            <w:tcW w:w="2763" w:type="dxa"/>
            <w:tcBorders>
              <w:bottom w:val="single" w:sz="12" w:space="0" w:color="auto"/>
            </w:tcBorders>
            <w:shd w:val="clear" w:color="auto" w:fill="E6E6E6"/>
            <w:vAlign w:val="center"/>
          </w:tcPr>
          <w:p w:rsidR="00164EAA" w:rsidRPr="00164EAA" w:rsidRDefault="00164EAA" w:rsidP="00164EAA">
            <w:pPr>
              <w:spacing w:after="58" w:line="240" w:lineRule="auto"/>
              <w:jc w:val="center"/>
              <w:rPr>
                <w:rFonts w:ascii="Arial" w:eastAsia="Times New Roman" w:hAnsi="Arial" w:cs="Arial"/>
                <w:b/>
                <w:bCs/>
                <w:sz w:val="24"/>
                <w:szCs w:val="24"/>
              </w:rPr>
            </w:pPr>
            <w:r w:rsidRPr="00164EAA">
              <w:rPr>
                <w:rFonts w:ascii="Arial" w:eastAsia="Times New Roman" w:hAnsi="Arial" w:cs="Arial"/>
                <w:b/>
                <w:bCs/>
                <w:sz w:val="24"/>
                <w:szCs w:val="24"/>
              </w:rPr>
              <w:t>CHALLENGE:</w:t>
            </w:r>
          </w:p>
        </w:tc>
        <w:tc>
          <w:tcPr>
            <w:tcW w:w="2405" w:type="dxa"/>
            <w:tcBorders>
              <w:bottom w:val="single" w:sz="12" w:space="0" w:color="auto"/>
            </w:tcBorders>
            <w:shd w:val="clear" w:color="auto" w:fill="E6E6E6"/>
            <w:vAlign w:val="bottom"/>
          </w:tcPr>
          <w:p w:rsidR="00164EAA" w:rsidRPr="00164EAA" w:rsidRDefault="00164EAA" w:rsidP="00164EAA">
            <w:pPr>
              <w:spacing w:after="58" w:line="240" w:lineRule="auto"/>
              <w:jc w:val="center"/>
              <w:rPr>
                <w:rFonts w:ascii="Arial" w:eastAsia="Times New Roman" w:hAnsi="Arial" w:cs="Arial"/>
                <w:b/>
                <w:bCs/>
                <w:sz w:val="24"/>
                <w:szCs w:val="24"/>
              </w:rPr>
            </w:pPr>
            <w:r w:rsidRPr="00164EAA">
              <w:rPr>
                <w:rFonts w:ascii="Arial" w:eastAsia="Times New Roman" w:hAnsi="Arial" w:cs="Arial"/>
                <w:b/>
                <w:bCs/>
                <w:sz w:val="24"/>
                <w:szCs w:val="24"/>
              </w:rPr>
              <w:t>ANSWER CODE/S:</w:t>
            </w:r>
          </w:p>
        </w:tc>
        <w:tc>
          <w:tcPr>
            <w:tcW w:w="4286" w:type="dxa"/>
            <w:tcBorders>
              <w:bottom w:val="single" w:sz="12" w:space="0" w:color="auto"/>
            </w:tcBorders>
            <w:shd w:val="clear" w:color="auto" w:fill="E6E6E6"/>
            <w:vAlign w:val="center"/>
          </w:tcPr>
          <w:p w:rsidR="00164EAA" w:rsidRPr="00164EAA" w:rsidRDefault="00164EAA" w:rsidP="00164EAA">
            <w:pPr>
              <w:spacing w:after="0" w:line="240" w:lineRule="auto"/>
              <w:jc w:val="center"/>
              <w:rPr>
                <w:rFonts w:ascii="Arial" w:eastAsia="Times New Roman" w:hAnsi="Arial" w:cs="Arial"/>
                <w:b/>
                <w:bCs/>
                <w:sz w:val="24"/>
                <w:szCs w:val="24"/>
              </w:rPr>
            </w:pPr>
            <w:r w:rsidRPr="00164EAA">
              <w:rPr>
                <w:rFonts w:ascii="Arial" w:eastAsia="Times New Roman" w:hAnsi="Arial" w:cs="Arial"/>
                <w:b/>
                <w:bCs/>
                <w:sz w:val="24"/>
                <w:szCs w:val="24"/>
              </w:rPr>
              <w:t>CLINICAL HISTORY:</w:t>
            </w:r>
          </w:p>
        </w:tc>
        <w:tc>
          <w:tcPr>
            <w:tcW w:w="5651" w:type="dxa"/>
            <w:tcBorders>
              <w:bottom w:val="single" w:sz="12" w:space="0" w:color="auto"/>
            </w:tcBorders>
            <w:shd w:val="clear" w:color="auto" w:fill="E6E6E6"/>
            <w:vAlign w:val="center"/>
          </w:tcPr>
          <w:p w:rsidR="00164EAA" w:rsidRPr="00164EAA" w:rsidRDefault="00164EAA" w:rsidP="00164EAA">
            <w:pPr>
              <w:spacing w:after="58" w:line="240" w:lineRule="auto"/>
              <w:jc w:val="center"/>
              <w:rPr>
                <w:rFonts w:ascii="Arial" w:eastAsia="Times New Roman" w:hAnsi="Arial" w:cs="Arial"/>
                <w:b/>
                <w:bCs/>
                <w:sz w:val="24"/>
                <w:szCs w:val="24"/>
              </w:rPr>
            </w:pPr>
            <w:r w:rsidRPr="00164EAA">
              <w:rPr>
                <w:rFonts w:ascii="Arial" w:eastAsia="Times New Roman" w:hAnsi="Arial" w:cs="Arial"/>
                <w:b/>
                <w:bCs/>
                <w:sz w:val="24"/>
                <w:szCs w:val="24"/>
              </w:rPr>
              <w:t>INSTRUCTIONS:</w:t>
            </w:r>
          </w:p>
        </w:tc>
      </w:tr>
      <w:tr w:rsidR="00164EAA" w:rsidRPr="00164EAA" w:rsidTr="00AE3FBD">
        <w:trPr>
          <w:trHeight w:val="264"/>
        </w:trPr>
        <w:tc>
          <w:tcPr>
            <w:tcW w:w="2763" w:type="dxa"/>
            <w:vMerge w:val="restart"/>
            <w:tcBorders>
              <w:top w:val="single" w:sz="12" w:space="0" w:color="auto"/>
            </w:tcBorders>
            <w:shd w:val="clear" w:color="auto" w:fill="auto"/>
            <w:vAlign w:val="center"/>
          </w:tcPr>
          <w:p w:rsidR="00164EAA" w:rsidRPr="00164EAA" w:rsidRDefault="00164EAA" w:rsidP="00164EAA">
            <w:pPr>
              <w:keepNext/>
              <w:widowControl w:val="0"/>
              <w:autoSpaceDE w:val="0"/>
              <w:autoSpaceDN w:val="0"/>
              <w:adjustRightInd w:val="0"/>
              <w:spacing w:after="58" w:line="240" w:lineRule="auto"/>
              <w:jc w:val="center"/>
              <w:outlineLvl w:val="4"/>
              <w:rPr>
                <w:rFonts w:ascii="Arial" w:eastAsia="Times New Roman" w:hAnsi="Arial" w:cs="Arial"/>
                <w:b/>
                <w:bCs/>
              </w:rPr>
            </w:pPr>
            <w:r w:rsidRPr="00164EAA">
              <w:rPr>
                <w:rFonts w:ascii="Arial" w:eastAsia="Times New Roman" w:hAnsi="Arial" w:cs="Arial"/>
                <w:b/>
                <w:bCs/>
              </w:rPr>
              <w:t>PS</w:t>
            </w:r>
            <w:r w:rsidR="00DD649B">
              <w:rPr>
                <w:rFonts w:ascii="Arial" w:eastAsia="Times New Roman" w:hAnsi="Arial" w:cs="Arial"/>
                <w:b/>
                <w:bCs/>
              </w:rPr>
              <w:t>1</w:t>
            </w:r>
            <w:r w:rsidR="008B60BC">
              <w:rPr>
                <w:rFonts w:ascii="Arial" w:eastAsia="Times New Roman" w:hAnsi="Arial" w:cs="Arial"/>
                <w:b/>
                <w:bCs/>
              </w:rPr>
              <w:t>1</w:t>
            </w:r>
            <w:r w:rsidR="00725A4E">
              <w:rPr>
                <w:rFonts w:ascii="Arial" w:eastAsia="Times New Roman" w:hAnsi="Arial" w:cs="Arial"/>
                <w:b/>
                <w:bCs/>
              </w:rPr>
              <w:t>/</w:t>
            </w:r>
            <w:r w:rsidR="00F307DB">
              <w:rPr>
                <w:rFonts w:ascii="Arial" w:eastAsia="Times New Roman" w:hAnsi="Arial" w:cs="Arial"/>
                <w:b/>
                <w:bCs/>
              </w:rPr>
              <w:t>2</w:t>
            </w:r>
            <w:r w:rsidR="008B60BC">
              <w:rPr>
                <w:rFonts w:ascii="Arial" w:eastAsia="Times New Roman" w:hAnsi="Arial" w:cs="Arial"/>
                <w:b/>
                <w:bCs/>
              </w:rPr>
              <w:t>2</w:t>
            </w:r>
          </w:p>
          <w:p w:rsidR="00164EAA" w:rsidRPr="00164EAA" w:rsidRDefault="003D0D6E" w:rsidP="003D0D6E">
            <w:pPr>
              <w:spacing w:after="0" w:line="240" w:lineRule="auto"/>
              <w:jc w:val="center"/>
              <w:rPr>
                <w:rFonts w:ascii="Arial" w:eastAsia="Times New Roman" w:hAnsi="Arial" w:cs="Arial"/>
              </w:rPr>
            </w:pPr>
            <w:r>
              <w:rPr>
                <w:rFonts w:ascii="Arial" w:eastAsia="Times New Roman" w:hAnsi="Arial" w:cs="Arial"/>
              </w:rPr>
              <w:t>Stool/urine concentrate</w:t>
            </w:r>
          </w:p>
        </w:tc>
        <w:tc>
          <w:tcPr>
            <w:tcW w:w="2405" w:type="dxa"/>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i/>
                <w:iCs/>
                <w:sz w:val="24"/>
                <w:szCs w:val="24"/>
                <w:highlight w:val="green"/>
              </w:rPr>
            </w:pPr>
          </w:p>
        </w:tc>
        <w:tc>
          <w:tcPr>
            <w:tcW w:w="4286" w:type="dxa"/>
            <w:vMerge w:val="restart"/>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rPr>
            </w:pPr>
          </w:p>
          <w:p w:rsidR="00DD649B" w:rsidRPr="008B60BC" w:rsidRDefault="00DD649B" w:rsidP="00DD649B">
            <w:pPr>
              <w:spacing w:after="0" w:line="240" w:lineRule="auto"/>
              <w:rPr>
                <w:rFonts w:ascii="Arial" w:eastAsia="Times New Roman" w:hAnsi="Arial" w:cs="Arial"/>
              </w:rPr>
            </w:pPr>
            <w:r w:rsidRPr="00152E65">
              <w:rPr>
                <w:rStyle w:val="e24kjd"/>
                <w:rFonts w:ascii="Arial" w:hAnsi="Arial" w:cs="Arial"/>
                <w:color w:val="222222"/>
              </w:rPr>
              <w:t>Patient complaining</w:t>
            </w:r>
            <w:r>
              <w:rPr>
                <w:rStyle w:val="e24kjd"/>
                <w:rFonts w:ascii="Arial" w:hAnsi="Arial" w:cs="Arial"/>
                <w:color w:val="222222"/>
              </w:rPr>
              <w:t xml:space="preserve"> </w:t>
            </w:r>
            <w:r w:rsidRPr="008B60BC">
              <w:rPr>
                <w:rStyle w:val="e24kjd"/>
                <w:rFonts w:ascii="Arial" w:hAnsi="Arial" w:cs="Arial"/>
                <w:color w:val="222222"/>
              </w:rPr>
              <w:t>l</w:t>
            </w:r>
            <w:r w:rsidRPr="008B60BC">
              <w:rPr>
                <w:rFonts w:ascii="Arial" w:hAnsi="Arial" w:cs="Arial"/>
                <w:bCs/>
                <w:color w:val="202124"/>
                <w:shd w:val="clear" w:color="auto" w:fill="FFFFFF"/>
              </w:rPr>
              <w:t>oose stools, abdominal pain, and flatulence</w:t>
            </w:r>
            <w:r w:rsidRPr="008B60BC">
              <w:rPr>
                <w:rStyle w:val="e24kjd"/>
                <w:rFonts w:ascii="Arial" w:hAnsi="Arial" w:cs="Arial"/>
                <w:color w:val="222222"/>
              </w:rPr>
              <w:t xml:space="preserve"> </w:t>
            </w:r>
          </w:p>
          <w:p w:rsidR="00DD649B" w:rsidRPr="00164EAA" w:rsidRDefault="00DD649B" w:rsidP="00DD649B">
            <w:pPr>
              <w:spacing w:after="0" w:line="240" w:lineRule="auto"/>
              <w:rPr>
                <w:rFonts w:ascii="Arial" w:eastAsia="Times New Roman" w:hAnsi="Arial" w:cs="Arial"/>
              </w:rPr>
            </w:pPr>
          </w:p>
          <w:p w:rsidR="00740994" w:rsidRPr="00490E54" w:rsidRDefault="00740994" w:rsidP="00740994">
            <w:pPr>
              <w:spacing w:after="0" w:line="240" w:lineRule="auto"/>
              <w:rPr>
                <w:rFonts w:ascii="Arial" w:eastAsia="Times New Roman" w:hAnsi="Arial" w:cs="Arial"/>
              </w:rPr>
            </w:pPr>
            <w:r w:rsidRPr="00490E54">
              <w:rPr>
                <w:rFonts w:ascii="Arial" w:eastAsia="Times New Roman" w:hAnsi="Arial" w:cs="Arial"/>
              </w:rPr>
              <w:t xml:space="preserve"> </w:t>
            </w:r>
            <w:r w:rsidR="0087400F">
              <w:rPr>
                <w:rFonts w:ascii="Arial" w:eastAsia="Times New Roman" w:hAnsi="Arial" w:cs="Arial"/>
              </w:rPr>
              <w:t xml:space="preserve"> </w:t>
            </w:r>
          </w:p>
          <w:p w:rsidR="00164EAA" w:rsidRPr="00164EAA" w:rsidRDefault="00164EAA" w:rsidP="00740994">
            <w:pPr>
              <w:spacing w:after="0" w:line="240" w:lineRule="auto"/>
              <w:rPr>
                <w:rFonts w:ascii="Arial" w:eastAsia="Times New Roman" w:hAnsi="Arial" w:cs="Arial"/>
              </w:rPr>
            </w:pPr>
          </w:p>
        </w:tc>
        <w:tc>
          <w:tcPr>
            <w:tcW w:w="5651" w:type="dxa"/>
            <w:vMerge w:val="restart"/>
            <w:tcBorders>
              <w:top w:val="single" w:sz="12" w:space="0" w:color="auto"/>
            </w:tcBorders>
            <w:shd w:val="clear" w:color="auto" w:fill="auto"/>
          </w:tcPr>
          <w:p w:rsidR="00164EAA" w:rsidRPr="00164EAA" w:rsidRDefault="00164EAA" w:rsidP="00950E6D">
            <w:pPr>
              <w:spacing w:after="0" w:line="240" w:lineRule="auto"/>
              <w:rPr>
                <w:rFonts w:ascii="Arial" w:eastAsia="Times New Roman" w:hAnsi="Arial" w:cs="Arial"/>
              </w:rPr>
            </w:pPr>
            <w:r w:rsidRPr="00164EAA">
              <w:rPr>
                <w:rFonts w:ascii="Arial" w:eastAsia="Times New Roman" w:hAnsi="Arial" w:cs="Arial"/>
              </w:rPr>
              <w:t xml:space="preserve">Vortex/mix the specimen </w:t>
            </w:r>
            <w:r w:rsidR="00950E6D" w:rsidRPr="00164EAA">
              <w:rPr>
                <w:rFonts w:ascii="Arial" w:eastAsia="Times New Roman" w:hAnsi="Arial" w:cs="Arial"/>
              </w:rPr>
              <w:t>well</w:t>
            </w:r>
            <w:r w:rsidR="00950E6D">
              <w:rPr>
                <w:rFonts w:ascii="Arial" w:eastAsia="Times New Roman" w:hAnsi="Arial" w:cs="Arial"/>
              </w:rPr>
              <w:t>.</w:t>
            </w:r>
            <w:r w:rsidRPr="00164EAA">
              <w:rPr>
                <w:rFonts w:ascii="Arial" w:eastAsia="Times New Roman" w:hAnsi="Arial" w:cs="Arial"/>
                <w:color w:val="FF0000"/>
              </w:rPr>
              <w:t xml:space="preserve"> </w:t>
            </w:r>
            <w:r w:rsidRPr="00164EAA">
              <w:rPr>
                <w:rFonts w:ascii="Arial" w:eastAsia="Times New Roman" w:hAnsi="Arial" w:cs="Arial"/>
              </w:rPr>
              <w:t>Make a few wet preparations and examine the slide for parasites using 10x and 40x objectives.</w:t>
            </w:r>
          </w:p>
        </w:tc>
      </w:tr>
      <w:tr w:rsidR="00164EAA" w:rsidRPr="00164EAA" w:rsidTr="00AE3FBD">
        <w:trPr>
          <w:trHeight w:val="167"/>
        </w:trPr>
        <w:tc>
          <w:tcPr>
            <w:tcW w:w="2763" w:type="dxa"/>
            <w:vMerge/>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shd w:val="clear" w:color="auto" w:fill="auto"/>
          </w:tcPr>
          <w:p w:rsidR="00164EAA" w:rsidRPr="00164EAA" w:rsidRDefault="00164EAA" w:rsidP="00164EAA">
            <w:pPr>
              <w:spacing w:after="0" w:line="240" w:lineRule="auto"/>
              <w:rPr>
                <w:rFonts w:ascii="Arial" w:eastAsia="Times New Roman" w:hAnsi="Arial" w:cs="Arial"/>
                <w:i/>
                <w:iCs/>
                <w:color w:val="000000"/>
                <w:highlight w:val="green"/>
              </w:rPr>
            </w:pPr>
          </w:p>
        </w:tc>
        <w:tc>
          <w:tcPr>
            <w:tcW w:w="4286" w:type="dxa"/>
            <w:vMerge/>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190BD8">
        <w:trPr>
          <w:trHeight w:val="502"/>
        </w:trPr>
        <w:tc>
          <w:tcPr>
            <w:tcW w:w="2763" w:type="dxa"/>
            <w:vMerge/>
            <w:tcBorders>
              <w:bottom w:val="single" w:sz="12" w:space="0" w:color="auto"/>
            </w:tcBorders>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i/>
                <w:iCs/>
                <w:highlight w:val="green"/>
              </w:rPr>
            </w:pPr>
          </w:p>
        </w:tc>
        <w:tc>
          <w:tcPr>
            <w:tcW w:w="4286"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256"/>
        </w:trPr>
        <w:tc>
          <w:tcPr>
            <w:tcW w:w="2763" w:type="dxa"/>
            <w:vMerge w:val="restart"/>
            <w:tcBorders>
              <w:top w:val="single" w:sz="12" w:space="0" w:color="auto"/>
            </w:tcBorders>
            <w:shd w:val="clear" w:color="auto" w:fill="auto"/>
            <w:vAlign w:val="center"/>
          </w:tcPr>
          <w:p w:rsidR="00164EAA" w:rsidRPr="00164EAA" w:rsidRDefault="00164EAA" w:rsidP="00164EAA">
            <w:pPr>
              <w:keepNext/>
              <w:widowControl w:val="0"/>
              <w:autoSpaceDE w:val="0"/>
              <w:autoSpaceDN w:val="0"/>
              <w:adjustRightInd w:val="0"/>
              <w:spacing w:after="58" w:line="240" w:lineRule="auto"/>
              <w:jc w:val="center"/>
              <w:outlineLvl w:val="4"/>
              <w:rPr>
                <w:rFonts w:ascii="Arial" w:eastAsia="Times New Roman" w:hAnsi="Arial" w:cs="Arial"/>
                <w:b/>
                <w:bCs/>
              </w:rPr>
            </w:pPr>
            <w:r w:rsidRPr="00164EAA">
              <w:rPr>
                <w:rFonts w:ascii="Arial" w:eastAsia="Times New Roman" w:hAnsi="Arial" w:cs="Arial"/>
                <w:b/>
                <w:bCs/>
              </w:rPr>
              <w:t>PS</w:t>
            </w:r>
            <w:r w:rsidR="00DD649B">
              <w:rPr>
                <w:rFonts w:ascii="Arial" w:eastAsia="Times New Roman" w:hAnsi="Arial" w:cs="Arial"/>
                <w:b/>
                <w:bCs/>
              </w:rPr>
              <w:t>1</w:t>
            </w:r>
            <w:r w:rsidR="009256D8">
              <w:rPr>
                <w:rFonts w:ascii="Arial" w:eastAsia="Times New Roman" w:hAnsi="Arial" w:cs="Arial"/>
                <w:b/>
                <w:bCs/>
              </w:rPr>
              <w:t>2</w:t>
            </w:r>
            <w:r w:rsidR="00725A4E">
              <w:rPr>
                <w:rFonts w:ascii="Arial" w:eastAsia="Times New Roman" w:hAnsi="Arial" w:cs="Arial"/>
                <w:b/>
                <w:bCs/>
              </w:rPr>
              <w:t>/</w:t>
            </w:r>
            <w:r w:rsidR="00F307DB">
              <w:rPr>
                <w:rFonts w:ascii="Arial" w:eastAsia="Times New Roman" w:hAnsi="Arial" w:cs="Arial"/>
                <w:b/>
                <w:bCs/>
              </w:rPr>
              <w:t>2</w:t>
            </w:r>
            <w:r w:rsidR="008B60BC">
              <w:rPr>
                <w:rFonts w:ascii="Arial" w:eastAsia="Times New Roman" w:hAnsi="Arial" w:cs="Arial"/>
                <w:b/>
                <w:bCs/>
              </w:rPr>
              <w:t>2</w:t>
            </w:r>
          </w:p>
          <w:p w:rsidR="00164EAA" w:rsidRPr="00164EAA" w:rsidRDefault="00164EAA" w:rsidP="00164EAA">
            <w:pPr>
              <w:spacing w:after="0" w:line="240" w:lineRule="auto"/>
              <w:jc w:val="center"/>
              <w:rPr>
                <w:rFonts w:ascii="Arial" w:eastAsia="Times New Roman" w:hAnsi="Arial" w:cs="Arial"/>
              </w:rPr>
            </w:pPr>
            <w:r w:rsidRPr="00164EAA">
              <w:rPr>
                <w:rFonts w:ascii="Arial" w:eastAsia="Times New Roman" w:hAnsi="Arial" w:cs="Arial"/>
              </w:rPr>
              <w:t>Stool/urine concentrate</w:t>
            </w:r>
          </w:p>
        </w:tc>
        <w:tc>
          <w:tcPr>
            <w:tcW w:w="2405" w:type="dxa"/>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i/>
                <w:iCs/>
                <w:highlight w:val="green"/>
              </w:rPr>
            </w:pPr>
          </w:p>
        </w:tc>
        <w:tc>
          <w:tcPr>
            <w:tcW w:w="4286" w:type="dxa"/>
            <w:vMerge w:val="restart"/>
            <w:tcBorders>
              <w:top w:val="single" w:sz="12" w:space="0" w:color="auto"/>
            </w:tcBorders>
            <w:shd w:val="clear" w:color="auto" w:fill="auto"/>
          </w:tcPr>
          <w:p w:rsidR="00164EAA" w:rsidRPr="001B4E36" w:rsidRDefault="00164EAA" w:rsidP="00164EAA">
            <w:pPr>
              <w:spacing w:after="0" w:line="240" w:lineRule="auto"/>
              <w:rPr>
                <w:rFonts w:ascii="Arial" w:eastAsia="Times New Roman" w:hAnsi="Arial" w:cs="Arial"/>
              </w:rPr>
            </w:pPr>
          </w:p>
          <w:p w:rsidR="005A5F11" w:rsidRPr="008B60BC" w:rsidRDefault="005A5F11" w:rsidP="005A5F11">
            <w:pPr>
              <w:spacing w:after="0" w:line="240" w:lineRule="auto"/>
              <w:rPr>
                <w:rFonts w:ascii="Arial" w:eastAsia="Times New Roman" w:hAnsi="Arial" w:cs="Arial"/>
              </w:rPr>
            </w:pPr>
            <w:r w:rsidRPr="00152E65">
              <w:rPr>
                <w:rStyle w:val="e24kjd"/>
                <w:rFonts w:ascii="Arial" w:hAnsi="Arial" w:cs="Arial"/>
                <w:color w:val="222222"/>
              </w:rPr>
              <w:t>Patient complaining</w:t>
            </w:r>
            <w:r w:rsidR="008B60BC">
              <w:rPr>
                <w:rStyle w:val="e24kjd"/>
                <w:rFonts w:ascii="Arial" w:hAnsi="Arial" w:cs="Arial"/>
                <w:color w:val="222222"/>
              </w:rPr>
              <w:t xml:space="preserve"> </w:t>
            </w:r>
            <w:r w:rsidR="008B60BC" w:rsidRPr="008B60BC">
              <w:rPr>
                <w:rStyle w:val="e24kjd"/>
                <w:rFonts w:ascii="Arial" w:hAnsi="Arial" w:cs="Arial"/>
                <w:color w:val="222222"/>
              </w:rPr>
              <w:t>l</w:t>
            </w:r>
            <w:r w:rsidR="008B60BC" w:rsidRPr="008B60BC">
              <w:rPr>
                <w:rFonts w:ascii="Arial" w:hAnsi="Arial" w:cs="Arial"/>
                <w:bCs/>
                <w:color w:val="202124"/>
                <w:shd w:val="clear" w:color="auto" w:fill="FFFFFF"/>
              </w:rPr>
              <w:t xml:space="preserve">oose stools, abdominal </w:t>
            </w:r>
            <w:r w:rsidR="00DD649B">
              <w:rPr>
                <w:rFonts w:ascii="Arial" w:hAnsi="Arial" w:cs="Arial"/>
                <w:bCs/>
                <w:color w:val="202124"/>
                <w:shd w:val="clear" w:color="auto" w:fill="FFFFFF"/>
              </w:rPr>
              <w:t>cramps</w:t>
            </w:r>
            <w:r w:rsidRPr="008B60BC">
              <w:rPr>
                <w:rStyle w:val="e24kjd"/>
                <w:rFonts w:ascii="Arial" w:hAnsi="Arial" w:cs="Arial"/>
                <w:color w:val="222222"/>
              </w:rPr>
              <w:t xml:space="preserve"> </w:t>
            </w:r>
          </w:p>
          <w:p w:rsidR="00164EAA" w:rsidRPr="00950E6D" w:rsidRDefault="00164EAA" w:rsidP="00736F37">
            <w:pPr>
              <w:spacing w:after="0" w:line="240" w:lineRule="auto"/>
              <w:rPr>
                <w:rFonts w:ascii="Arial" w:eastAsia="Times New Roman" w:hAnsi="Arial" w:cs="Arial"/>
              </w:rPr>
            </w:pPr>
          </w:p>
        </w:tc>
        <w:tc>
          <w:tcPr>
            <w:tcW w:w="5651" w:type="dxa"/>
            <w:vMerge w:val="restart"/>
            <w:tcBorders>
              <w:top w:val="single" w:sz="12" w:space="0" w:color="auto"/>
            </w:tcBorders>
            <w:shd w:val="clear" w:color="auto" w:fill="auto"/>
          </w:tcPr>
          <w:p w:rsidR="00164EAA" w:rsidRPr="00164EAA" w:rsidRDefault="00164EAA" w:rsidP="00950E6D">
            <w:pPr>
              <w:spacing w:after="0" w:line="240" w:lineRule="auto"/>
              <w:rPr>
                <w:rFonts w:ascii="Arial" w:eastAsia="Times New Roman" w:hAnsi="Arial" w:cs="Arial"/>
                <w:b/>
                <w:bCs/>
              </w:rPr>
            </w:pPr>
            <w:r w:rsidRPr="00164EAA">
              <w:rPr>
                <w:rFonts w:ascii="Arial" w:eastAsia="Times New Roman" w:hAnsi="Arial" w:cs="Arial"/>
              </w:rPr>
              <w:t xml:space="preserve">Vortex/mix the specimen </w:t>
            </w:r>
            <w:r w:rsidR="00950E6D" w:rsidRPr="00164EAA">
              <w:rPr>
                <w:rFonts w:ascii="Arial" w:eastAsia="Times New Roman" w:hAnsi="Arial" w:cs="Arial"/>
              </w:rPr>
              <w:t>well</w:t>
            </w:r>
            <w:r w:rsidR="00950E6D" w:rsidRPr="00950E6D">
              <w:rPr>
                <w:rFonts w:ascii="Arial" w:eastAsia="Times New Roman" w:hAnsi="Arial" w:cs="Arial"/>
              </w:rPr>
              <w:t>.</w:t>
            </w:r>
            <w:r w:rsidR="00950E6D" w:rsidRPr="00164EAA">
              <w:rPr>
                <w:rFonts w:ascii="Arial" w:eastAsia="Times New Roman" w:hAnsi="Arial" w:cs="Arial"/>
              </w:rPr>
              <w:t xml:space="preserve"> Make</w:t>
            </w:r>
            <w:r w:rsidRPr="00164EAA">
              <w:rPr>
                <w:rFonts w:ascii="Arial" w:eastAsia="Times New Roman" w:hAnsi="Arial" w:cs="Arial"/>
              </w:rPr>
              <w:t xml:space="preserve"> a few wet preparations and examine the slide for parasites using 10x and 40x objectives.</w:t>
            </w:r>
          </w:p>
        </w:tc>
      </w:tr>
      <w:tr w:rsidR="00164EAA" w:rsidRPr="00164EAA" w:rsidTr="00AE3FBD">
        <w:trPr>
          <w:trHeight w:val="256"/>
        </w:trPr>
        <w:tc>
          <w:tcPr>
            <w:tcW w:w="2763" w:type="dxa"/>
            <w:vMerge/>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shd w:val="clear" w:color="auto" w:fill="auto"/>
          </w:tcPr>
          <w:p w:rsidR="00164EAA" w:rsidRPr="00164EAA" w:rsidRDefault="00164EAA" w:rsidP="00164EAA">
            <w:pPr>
              <w:spacing w:after="0" w:line="240" w:lineRule="auto"/>
              <w:rPr>
                <w:rFonts w:ascii="Arial" w:eastAsia="Times New Roman" w:hAnsi="Arial" w:cs="Arial"/>
                <w:iCs/>
                <w:highlight w:val="green"/>
              </w:rPr>
            </w:pPr>
          </w:p>
        </w:tc>
        <w:tc>
          <w:tcPr>
            <w:tcW w:w="4286" w:type="dxa"/>
            <w:vMerge/>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271"/>
        </w:trPr>
        <w:tc>
          <w:tcPr>
            <w:tcW w:w="2763" w:type="dxa"/>
            <w:vMerge/>
            <w:tcBorders>
              <w:bottom w:val="single" w:sz="12" w:space="0" w:color="auto"/>
            </w:tcBorders>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i/>
                <w:iCs/>
                <w:highlight w:val="green"/>
              </w:rPr>
            </w:pPr>
          </w:p>
        </w:tc>
        <w:tc>
          <w:tcPr>
            <w:tcW w:w="4286"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256"/>
        </w:trPr>
        <w:tc>
          <w:tcPr>
            <w:tcW w:w="2763" w:type="dxa"/>
            <w:vMerge w:val="restart"/>
            <w:tcBorders>
              <w:top w:val="single" w:sz="12" w:space="0" w:color="auto"/>
            </w:tcBorders>
            <w:shd w:val="clear" w:color="auto" w:fill="auto"/>
            <w:vAlign w:val="center"/>
          </w:tcPr>
          <w:p w:rsidR="00164EAA" w:rsidRPr="00164EAA" w:rsidRDefault="00164EAA" w:rsidP="00164EAA">
            <w:pPr>
              <w:keepNext/>
              <w:widowControl w:val="0"/>
              <w:autoSpaceDE w:val="0"/>
              <w:autoSpaceDN w:val="0"/>
              <w:adjustRightInd w:val="0"/>
              <w:spacing w:after="58" w:line="240" w:lineRule="auto"/>
              <w:jc w:val="center"/>
              <w:outlineLvl w:val="4"/>
              <w:rPr>
                <w:rFonts w:ascii="Arial" w:eastAsia="Times New Roman" w:hAnsi="Arial" w:cs="Arial"/>
                <w:b/>
                <w:bCs/>
              </w:rPr>
            </w:pPr>
            <w:r w:rsidRPr="00164EAA">
              <w:rPr>
                <w:rFonts w:ascii="Arial" w:eastAsia="Times New Roman" w:hAnsi="Arial" w:cs="Arial"/>
                <w:b/>
                <w:bCs/>
              </w:rPr>
              <w:t>PS</w:t>
            </w:r>
            <w:r w:rsidR="00DD649B">
              <w:rPr>
                <w:rFonts w:ascii="Arial" w:eastAsia="Times New Roman" w:hAnsi="Arial" w:cs="Arial"/>
                <w:b/>
                <w:bCs/>
              </w:rPr>
              <w:t>1</w:t>
            </w:r>
            <w:r w:rsidR="009256D8">
              <w:rPr>
                <w:rFonts w:ascii="Arial" w:eastAsia="Times New Roman" w:hAnsi="Arial" w:cs="Arial"/>
                <w:b/>
                <w:bCs/>
              </w:rPr>
              <w:t>3</w:t>
            </w:r>
            <w:r w:rsidR="00725A4E">
              <w:rPr>
                <w:rFonts w:ascii="Arial" w:eastAsia="Times New Roman" w:hAnsi="Arial" w:cs="Arial"/>
                <w:b/>
                <w:bCs/>
              </w:rPr>
              <w:t>/</w:t>
            </w:r>
            <w:r w:rsidR="00F307DB">
              <w:rPr>
                <w:rFonts w:ascii="Arial" w:eastAsia="Times New Roman" w:hAnsi="Arial" w:cs="Arial"/>
                <w:b/>
                <w:bCs/>
              </w:rPr>
              <w:t>2</w:t>
            </w:r>
            <w:r w:rsidR="008B60BC">
              <w:rPr>
                <w:rFonts w:ascii="Arial" w:eastAsia="Times New Roman" w:hAnsi="Arial" w:cs="Arial"/>
                <w:b/>
                <w:bCs/>
              </w:rPr>
              <w:t>2</w:t>
            </w:r>
          </w:p>
          <w:p w:rsidR="00164EAA" w:rsidRPr="00164EAA" w:rsidRDefault="00164EAA" w:rsidP="00164EAA">
            <w:pPr>
              <w:spacing w:after="0" w:line="240" w:lineRule="auto"/>
              <w:jc w:val="center"/>
              <w:rPr>
                <w:rFonts w:ascii="Arial" w:eastAsia="Times New Roman" w:hAnsi="Arial" w:cs="Arial"/>
              </w:rPr>
            </w:pPr>
            <w:r w:rsidRPr="00164EAA">
              <w:rPr>
                <w:rFonts w:ascii="Arial" w:eastAsia="Times New Roman" w:hAnsi="Arial" w:cs="Arial"/>
              </w:rPr>
              <w:t>Stool/urine concentrate</w:t>
            </w:r>
          </w:p>
        </w:tc>
        <w:tc>
          <w:tcPr>
            <w:tcW w:w="2405" w:type="dxa"/>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i/>
                <w:iCs/>
                <w:highlight w:val="green"/>
              </w:rPr>
            </w:pPr>
          </w:p>
        </w:tc>
        <w:tc>
          <w:tcPr>
            <w:tcW w:w="4286" w:type="dxa"/>
            <w:vMerge w:val="restart"/>
            <w:tcBorders>
              <w:top w:val="single" w:sz="12" w:space="0" w:color="auto"/>
            </w:tcBorders>
            <w:shd w:val="clear" w:color="auto" w:fill="auto"/>
          </w:tcPr>
          <w:p w:rsidR="005A5F11" w:rsidRPr="00490E54" w:rsidRDefault="005A5F11" w:rsidP="00042B90">
            <w:pPr>
              <w:spacing w:after="0" w:line="240" w:lineRule="auto"/>
              <w:rPr>
                <w:rStyle w:val="e24kjd"/>
                <w:rFonts w:ascii="Arial" w:hAnsi="Arial" w:cs="Arial"/>
                <w:color w:val="222222"/>
              </w:rPr>
            </w:pPr>
            <w:r w:rsidRPr="00490E54">
              <w:rPr>
                <w:rFonts w:ascii="Arial" w:eastAsia="Times New Roman" w:hAnsi="Arial" w:cs="Arial"/>
              </w:rPr>
              <w:t xml:space="preserve">Patient complaining </w:t>
            </w:r>
            <w:r w:rsidR="00DD649B" w:rsidRPr="00490E54">
              <w:rPr>
                <w:rFonts w:ascii="Arial" w:eastAsia="Times New Roman" w:hAnsi="Arial" w:cs="Arial"/>
              </w:rPr>
              <w:t xml:space="preserve">of </w:t>
            </w:r>
            <w:r w:rsidR="00DD649B">
              <w:rPr>
                <w:rFonts w:ascii="Arial" w:eastAsia="Times New Roman" w:hAnsi="Arial" w:cs="Arial"/>
              </w:rPr>
              <w:t xml:space="preserve">abdominal pain and loss of </w:t>
            </w:r>
            <w:r w:rsidR="00DD649B">
              <w:rPr>
                <w:rFonts w:ascii="Arial" w:hAnsi="Arial" w:cs="Arial"/>
                <w:color w:val="202124"/>
                <w:shd w:val="clear" w:color="auto" w:fill="FFFFFF"/>
              </w:rPr>
              <w:t>loss of appetite</w:t>
            </w:r>
          </w:p>
          <w:p w:rsidR="00164EAA" w:rsidRPr="00164EAA" w:rsidRDefault="00164EAA" w:rsidP="005A5F11">
            <w:pPr>
              <w:spacing w:after="0" w:line="240" w:lineRule="auto"/>
              <w:rPr>
                <w:rFonts w:ascii="Arial" w:eastAsia="Times New Roman" w:hAnsi="Arial" w:cs="Arial"/>
              </w:rPr>
            </w:pPr>
          </w:p>
        </w:tc>
        <w:tc>
          <w:tcPr>
            <w:tcW w:w="5651" w:type="dxa"/>
            <w:vMerge w:val="restart"/>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b/>
                <w:bCs/>
              </w:rPr>
            </w:pPr>
            <w:r w:rsidRPr="00164EAA">
              <w:rPr>
                <w:rFonts w:ascii="Arial" w:eastAsia="Times New Roman" w:hAnsi="Arial" w:cs="Arial"/>
              </w:rPr>
              <w:t>Vortex/mix the specimen well</w:t>
            </w:r>
            <w:r w:rsidRPr="00950E6D">
              <w:rPr>
                <w:rFonts w:ascii="Arial" w:eastAsia="Times New Roman" w:hAnsi="Arial" w:cs="Arial"/>
              </w:rPr>
              <w:t>.</w:t>
            </w:r>
            <w:r w:rsidRPr="00164EAA">
              <w:rPr>
                <w:rFonts w:ascii="Arial" w:eastAsia="Times New Roman" w:hAnsi="Arial" w:cs="Arial"/>
                <w:color w:val="FF0000"/>
              </w:rPr>
              <w:t xml:space="preserve"> </w:t>
            </w:r>
            <w:r w:rsidRPr="00164EAA">
              <w:rPr>
                <w:rFonts w:ascii="Arial" w:eastAsia="Times New Roman" w:hAnsi="Arial" w:cs="Arial"/>
              </w:rPr>
              <w:t>Make a few wet preparations and examine the slide for parasites using 10x and 40x objectives.</w:t>
            </w:r>
          </w:p>
        </w:tc>
      </w:tr>
      <w:tr w:rsidR="00164EAA" w:rsidRPr="00164EAA" w:rsidTr="00AE3FBD">
        <w:trPr>
          <w:trHeight w:val="513"/>
        </w:trPr>
        <w:tc>
          <w:tcPr>
            <w:tcW w:w="2763" w:type="dxa"/>
            <w:vMerge/>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shd w:val="clear" w:color="auto" w:fill="auto"/>
          </w:tcPr>
          <w:p w:rsidR="00164EAA" w:rsidRPr="007F37F4" w:rsidRDefault="00164EAA" w:rsidP="00164EAA">
            <w:pPr>
              <w:spacing w:after="0" w:line="240" w:lineRule="auto"/>
              <w:rPr>
                <w:rFonts w:ascii="Arial" w:eastAsia="Times New Roman" w:hAnsi="Arial" w:cs="Arial"/>
                <w:i/>
                <w:iCs/>
                <w:highlight w:val="green"/>
              </w:rPr>
            </w:pPr>
          </w:p>
        </w:tc>
        <w:tc>
          <w:tcPr>
            <w:tcW w:w="4286" w:type="dxa"/>
            <w:vMerge/>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271"/>
        </w:trPr>
        <w:tc>
          <w:tcPr>
            <w:tcW w:w="2763" w:type="dxa"/>
            <w:vMerge/>
            <w:tcBorders>
              <w:bottom w:val="single" w:sz="12" w:space="0" w:color="auto"/>
            </w:tcBorders>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i/>
                <w:iCs/>
                <w:highlight w:val="green"/>
              </w:rPr>
            </w:pPr>
          </w:p>
        </w:tc>
        <w:tc>
          <w:tcPr>
            <w:tcW w:w="4286"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165"/>
        </w:trPr>
        <w:tc>
          <w:tcPr>
            <w:tcW w:w="2763" w:type="dxa"/>
            <w:vMerge w:val="restart"/>
            <w:tcBorders>
              <w:top w:val="single" w:sz="12" w:space="0" w:color="auto"/>
            </w:tcBorders>
            <w:shd w:val="clear" w:color="auto" w:fill="auto"/>
            <w:vAlign w:val="center"/>
          </w:tcPr>
          <w:p w:rsidR="00164EAA" w:rsidRPr="00164EAA" w:rsidRDefault="00164EAA" w:rsidP="00164EAA">
            <w:pPr>
              <w:keepNext/>
              <w:widowControl w:val="0"/>
              <w:autoSpaceDE w:val="0"/>
              <w:autoSpaceDN w:val="0"/>
              <w:adjustRightInd w:val="0"/>
              <w:spacing w:after="58" w:line="240" w:lineRule="auto"/>
              <w:jc w:val="center"/>
              <w:outlineLvl w:val="4"/>
              <w:rPr>
                <w:rFonts w:ascii="Arial" w:eastAsia="Times New Roman" w:hAnsi="Arial" w:cs="Arial"/>
                <w:b/>
                <w:bCs/>
              </w:rPr>
            </w:pPr>
            <w:r w:rsidRPr="00164EAA">
              <w:rPr>
                <w:rFonts w:ascii="Arial" w:eastAsia="Times New Roman" w:hAnsi="Arial" w:cs="Arial"/>
                <w:b/>
                <w:bCs/>
              </w:rPr>
              <w:t>PS</w:t>
            </w:r>
            <w:r w:rsidR="00DD649B">
              <w:rPr>
                <w:rFonts w:ascii="Arial" w:eastAsia="Times New Roman" w:hAnsi="Arial" w:cs="Arial"/>
                <w:b/>
                <w:bCs/>
              </w:rPr>
              <w:t>1</w:t>
            </w:r>
            <w:r w:rsidR="009256D8">
              <w:rPr>
                <w:rFonts w:ascii="Arial" w:eastAsia="Times New Roman" w:hAnsi="Arial" w:cs="Arial"/>
                <w:b/>
                <w:bCs/>
              </w:rPr>
              <w:t>4</w:t>
            </w:r>
            <w:r w:rsidR="00725A4E">
              <w:rPr>
                <w:rFonts w:ascii="Arial" w:eastAsia="Times New Roman" w:hAnsi="Arial" w:cs="Arial"/>
                <w:b/>
                <w:bCs/>
              </w:rPr>
              <w:t>/</w:t>
            </w:r>
            <w:r w:rsidR="00F307DB">
              <w:rPr>
                <w:rFonts w:ascii="Arial" w:eastAsia="Times New Roman" w:hAnsi="Arial" w:cs="Arial"/>
                <w:b/>
                <w:bCs/>
              </w:rPr>
              <w:t>2</w:t>
            </w:r>
            <w:r w:rsidR="008B60BC">
              <w:rPr>
                <w:rFonts w:ascii="Arial" w:eastAsia="Times New Roman" w:hAnsi="Arial" w:cs="Arial"/>
                <w:b/>
                <w:bCs/>
              </w:rPr>
              <w:t>2</w:t>
            </w:r>
          </w:p>
          <w:p w:rsidR="00164EAA" w:rsidRPr="00164EAA" w:rsidRDefault="00164EAA" w:rsidP="00164EAA">
            <w:pPr>
              <w:spacing w:after="0" w:line="240" w:lineRule="auto"/>
              <w:jc w:val="center"/>
              <w:rPr>
                <w:rFonts w:ascii="Arial" w:eastAsia="Times New Roman" w:hAnsi="Arial" w:cs="Arial"/>
              </w:rPr>
            </w:pPr>
            <w:r w:rsidRPr="00164EAA">
              <w:rPr>
                <w:rFonts w:ascii="Arial" w:eastAsia="Times New Roman" w:hAnsi="Arial" w:cs="Arial"/>
              </w:rPr>
              <w:t>Stool/urine concentrate</w:t>
            </w:r>
          </w:p>
        </w:tc>
        <w:tc>
          <w:tcPr>
            <w:tcW w:w="2405" w:type="dxa"/>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highlight w:val="green"/>
              </w:rPr>
            </w:pPr>
          </w:p>
        </w:tc>
        <w:tc>
          <w:tcPr>
            <w:tcW w:w="4286" w:type="dxa"/>
            <w:vMerge w:val="restart"/>
            <w:tcBorders>
              <w:top w:val="single" w:sz="12" w:space="0" w:color="auto"/>
            </w:tcBorders>
            <w:shd w:val="clear" w:color="auto" w:fill="auto"/>
          </w:tcPr>
          <w:p w:rsidR="00164EAA" w:rsidRPr="00164EAA" w:rsidRDefault="005A5F11" w:rsidP="007F37F4">
            <w:pPr>
              <w:spacing w:after="0" w:line="240" w:lineRule="auto"/>
              <w:rPr>
                <w:rFonts w:ascii="Arial" w:eastAsia="Times New Roman" w:hAnsi="Arial" w:cs="Arial"/>
              </w:rPr>
            </w:pPr>
            <w:r w:rsidRPr="00490E54">
              <w:rPr>
                <w:rStyle w:val="e24kjd"/>
                <w:rFonts w:ascii="Arial" w:hAnsi="Arial" w:cs="Arial"/>
                <w:color w:val="222222"/>
              </w:rPr>
              <w:t xml:space="preserve">Patient complaining </w:t>
            </w:r>
            <w:r w:rsidR="00BA1D09" w:rsidRPr="00490E54">
              <w:rPr>
                <w:rStyle w:val="e24kjd"/>
                <w:rFonts w:ascii="Arial" w:hAnsi="Arial" w:cs="Arial"/>
                <w:color w:val="222222"/>
              </w:rPr>
              <w:t xml:space="preserve">of </w:t>
            </w:r>
            <w:r w:rsidR="00BA1D09">
              <w:rPr>
                <w:rStyle w:val="e24kjd"/>
                <w:rFonts w:ascii="Arial" w:hAnsi="Arial" w:cs="Arial"/>
                <w:color w:val="222222"/>
              </w:rPr>
              <w:t>abdominal</w:t>
            </w:r>
            <w:r w:rsidR="00BA1D09" w:rsidRPr="00BA1D09">
              <w:rPr>
                <w:rFonts w:ascii="Arial" w:hAnsi="Arial" w:cs="Arial"/>
                <w:color w:val="222222"/>
              </w:rPr>
              <w:t xml:space="preserve"> pain</w:t>
            </w:r>
            <w:r w:rsidR="008B60BC">
              <w:rPr>
                <w:rFonts w:ascii="Arial" w:hAnsi="Arial" w:cs="Arial"/>
                <w:color w:val="222222"/>
              </w:rPr>
              <w:t>,</w:t>
            </w:r>
            <w:r w:rsidR="00BA1D09" w:rsidRPr="00BA1D09">
              <w:rPr>
                <w:rFonts w:ascii="Arial" w:hAnsi="Arial" w:cs="Arial"/>
                <w:color w:val="222222"/>
              </w:rPr>
              <w:t xml:space="preserve"> </w:t>
            </w:r>
            <w:r w:rsidR="008B60BC">
              <w:rPr>
                <w:rFonts w:ascii="Arial" w:hAnsi="Arial" w:cs="Arial"/>
                <w:color w:val="202124"/>
                <w:sz w:val="21"/>
                <w:szCs w:val="21"/>
                <w:shd w:val="clear" w:color="auto" w:fill="FFFFFF"/>
              </w:rPr>
              <w:t xml:space="preserve">constipation </w:t>
            </w:r>
          </w:p>
        </w:tc>
        <w:tc>
          <w:tcPr>
            <w:tcW w:w="5651" w:type="dxa"/>
            <w:vMerge w:val="restart"/>
            <w:tcBorders>
              <w:top w:val="single" w:sz="12" w:space="0" w:color="auto"/>
            </w:tcBorders>
            <w:shd w:val="clear" w:color="auto" w:fill="auto"/>
          </w:tcPr>
          <w:p w:rsidR="00164EAA" w:rsidRPr="00164EAA" w:rsidRDefault="00164EAA" w:rsidP="00164EAA">
            <w:pPr>
              <w:autoSpaceDE w:val="0"/>
              <w:autoSpaceDN w:val="0"/>
              <w:adjustRightInd w:val="0"/>
              <w:spacing w:after="0" w:line="240" w:lineRule="auto"/>
              <w:rPr>
                <w:rFonts w:ascii="Arial" w:eastAsia="Times New Roman" w:hAnsi="Arial" w:cs="Arial"/>
                <w:lang w:val="en-ZA"/>
              </w:rPr>
            </w:pPr>
            <w:r w:rsidRPr="00164EAA">
              <w:rPr>
                <w:rFonts w:ascii="Arial" w:eastAsia="Times New Roman" w:hAnsi="Arial" w:cs="Arial"/>
              </w:rPr>
              <w:t>Vortex/mix the specimen well</w:t>
            </w:r>
            <w:r w:rsidRPr="00950E6D">
              <w:rPr>
                <w:rFonts w:ascii="Arial" w:eastAsia="Times New Roman" w:hAnsi="Arial" w:cs="Arial"/>
              </w:rPr>
              <w:t>.</w:t>
            </w:r>
            <w:r w:rsidRPr="00164EAA">
              <w:rPr>
                <w:rFonts w:ascii="Arial" w:eastAsia="Times New Roman" w:hAnsi="Arial" w:cs="Arial"/>
                <w:color w:val="FF0000"/>
              </w:rPr>
              <w:t xml:space="preserve"> </w:t>
            </w:r>
            <w:r w:rsidRPr="00164EAA">
              <w:rPr>
                <w:rFonts w:ascii="Arial" w:eastAsia="Times New Roman" w:hAnsi="Arial" w:cs="Arial"/>
              </w:rPr>
              <w:t xml:space="preserve">Make a few wet preparations and examine the slide for parasites using 10x and 40x objectives. </w:t>
            </w:r>
          </w:p>
        </w:tc>
      </w:tr>
      <w:tr w:rsidR="00164EAA" w:rsidRPr="00164EAA" w:rsidTr="00AE3FBD">
        <w:trPr>
          <w:trHeight w:val="342"/>
        </w:trPr>
        <w:tc>
          <w:tcPr>
            <w:tcW w:w="2763" w:type="dxa"/>
            <w:vMerge/>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shd w:val="clear" w:color="auto" w:fill="auto"/>
          </w:tcPr>
          <w:p w:rsidR="00164EAA" w:rsidRPr="007F37F4" w:rsidRDefault="00164EAA" w:rsidP="00164EAA">
            <w:pPr>
              <w:spacing w:after="0" w:line="240" w:lineRule="auto"/>
              <w:rPr>
                <w:rFonts w:ascii="Arial" w:eastAsia="Times New Roman" w:hAnsi="Arial" w:cs="Arial"/>
                <w:iCs/>
                <w:highlight w:val="green"/>
              </w:rPr>
            </w:pPr>
          </w:p>
        </w:tc>
        <w:tc>
          <w:tcPr>
            <w:tcW w:w="4286" w:type="dxa"/>
            <w:vMerge/>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121"/>
        </w:trPr>
        <w:tc>
          <w:tcPr>
            <w:tcW w:w="2763" w:type="dxa"/>
            <w:vMerge/>
            <w:tcBorders>
              <w:bottom w:val="single" w:sz="12" w:space="0" w:color="auto"/>
            </w:tcBorders>
            <w:shd w:val="clear" w:color="auto" w:fill="auto"/>
            <w:vAlign w:val="center"/>
          </w:tcPr>
          <w:p w:rsidR="00164EAA" w:rsidRPr="00164EAA" w:rsidRDefault="00164EAA" w:rsidP="00164EAA">
            <w:pPr>
              <w:spacing w:after="0" w:line="240" w:lineRule="auto"/>
              <w:jc w:val="center"/>
              <w:rPr>
                <w:rFonts w:ascii="Arial" w:eastAsia="Times New Roman" w:hAnsi="Arial" w:cs="Arial"/>
                <w:b/>
                <w:bCs/>
              </w:rPr>
            </w:pPr>
          </w:p>
        </w:tc>
        <w:tc>
          <w:tcPr>
            <w:tcW w:w="2405" w:type="dxa"/>
            <w:tcBorders>
              <w:bottom w:val="single" w:sz="12" w:space="0" w:color="auto"/>
            </w:tcBorders>
            <w:shd w:val="clear" w:color="auto" w:fill="auto"/>
          </w:tcPr>
          <w:p w:rsidR="00164EAA" w:rsidRPr="00164EAA" w:rsidRDefault="00164EAA" w:rsidP="00164EAA">
            <w:pPr>
              <w:spacing w:after="0" w:line="240" w:lineRule="auto"/>
              <w:rPr>
                <w:rFonts w:ascii="Arial Narrow" w:eastAsia="Times New Roman" w:hAnsi="Arial Narrow" w:cs="Arial"/>
                <w:color w:val="FF0000"/>
              </w:rPr>
            </w:pPr>
          </w:p>
        </w:tc>
        <w:tc>
          <w:tcPr>
            <w:tcW w:w="4286"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rPr>
            </w:pPr>
          </w:p>
        </w:tc>
        <w:tc>
          <w:tcPr>
            <w:tcW w:w="5651" w:type="dxa"/>
            <w:vMerge/>
            <w:tcBorders>
              <w:bottom w:val="single" w:sz="12" w:space="0" w:color="auto"/>
            </w:tcBorders>
            <w:shd w:val="clear" w:color="auto" w:fill="auto"/>
          </w:tcPr>
          <w:p w:rsidR="00164EAA" w:rsidRPr="00164EAA" w:rsidRDefault="00164EAA" w:rsidP="00164EAA">
            <w:pPr>
              <w:spacing w:after="0" w:line="240" w:lineRule="auto"/>
              <w:rPr>
                <w:rFonts w:ascii="Arial" w:eastAsia="Times New Roman" w:hAnsi="Arial" w:cs="Arial"/>
                <w:b/>
                <w:bCs/>
              </w:rPr>
            </w:pPr>
          </w:p>
        </w:tc>
      </w:tr>
      <w:tr w:rsidR="00164EAA" w:rsidRPr="00164EAA" w:rsidTr="00AE3FBD">
        <w:trPr>
          <w:trHeight w:val="256"/>
        </w:trPr>
        <w:tc>
          <w:tcPr>
            <w:tcW w:w="2763" w:type="dxa"/>
            <w:vMerge w:val="restart"/>
            <w:tcBorders>
              <w:top w:val="single" w:sz="12" w:space="0" w:color="auto"/>
            </w:tcBorders>
            <w:shd w:val="clear" w:color="auto" w:fill="auto"/>
            <w:vAlign w:val="center"/>
          </w:tcPr>
          <w:p w:rsidR="00164EAA" w:rsidRPr="00164EAA" w:rsidRDefault="00164EAA" w:rsidP="00164EAA">
            <w:pPr>
              <w:keepNext/>
              <w:widowControl w:val="0"/>
              <w:autoSpaceDE w:val="0"/>
              <w:autoSpaceDN w:val="0"/>
              <w:adjustRightInd w:val="0"/>
              <w:spacing w:after="58" w:line="240" w:lineRule="auto"/>
              <w:jc w:val="center"/>
              <w:outlineLvl w:val="4"/>
              <w:rPr>
                <w:rFonts w:ascii="Arial" w:eastAsia="Times New Roman" w:hAnsi="Arial" w:cs="Arial"/>
                <w:b/>
                <w:bCs/>
              </w:rPr>
            </w:pPr>
            <w:r w:rsidRPr="00164EAA">
              <w:rPr>
                <w:rFonts w:ascii="Arial" w:eastAsia="Times New Roman" w:hAnsi="Arial" w:cs="Arial"/>
                <w:b/>
                <w:bCs/>
              </w:rPr>
              <w:t>PS</w:t>
            </w:r>
            <w:r w:rsidR="00DD649B">
              <w:rPr>
                <w:rFonts w:ascii="Arial" w:eastAsia="Times New Roman" w:hAnsi="Arial" w:cs="Arial"/>
                <w:b/>
                <w:bCs/>
              </w:rPr>
              <w:t>1</w:t>
            </w:r>
            <w:r w:rsidR="009256D8">
              <w:rPr>
                <w:rFonts w:ascii="Arial" w:eastAsia="Times New Roman" w:hAnsi="Arial" w:cs="Arial"/>
                <w:b/>
                <w:bCs/>
              </w:rPr>
              <w:t>5</w:t>
            </w:r>
            <w:r w:rsidR="00725A4E">
              <w:rPr>
                <w:rFonts w:ascii="Arial" w:eastAsia="Times New Roman" w:hAnsi="Arial" w:cs="Arial"/>
                <w:b/>
                <w:bCs/>
              </w:rPr>
              <w:t>/</w:t>
            </w:r>
            <w:r w:rsidR="00F307DB">
              <w:rPr>
                <w:rFonts w:ascii="Arial" w:eastAsia="Times New Roman" w:hAnsi="Arial" w:cs="Arial"/>
                <w:b/>
                <w:bCs/>
              </w:rPr>
              <w:t>2</w:t>
            </w:r>
            <w:r w:rsidR="008B60BC">
              <w:rPr>
                <w:rFonts w:ascii="Arial" w:eastAsia="Times New Roman" w:hAnsi="Arial" w:cs="Arial"/>
                <w:b/>
                <w:bCs/>
              </w:rPr>
              <w:t>2</w:t>
            </w:r>
          </w:p>
          <w:p w:rsidR="00164EAA" w:rsidRPr="00164EAA" w:rsidRDefault="00164EAA" w:rsidP="00164EAA">
            <w:pPr>
              <w:spacing w:after="0" w:line="240" w:lineRule="auto"/>
              <w:jc w:val="center"/>
              <w:rPr>
                <w:rFonts w:ascii="Arial" w:eastAsia="Times New Roman" w:hAnsi="Arial" w:cs="Arial"/>
              </w:rPr>
            </w:pPr>
            <w:r w:rsidRPr="00164EAA">
              <w:rPr>
                <w:rFonts w:ascii="Arial" w:eastAsia="Times New Roman" w:hAnsi="Arial" w:cs="Arial"/>
              </w:rPr>
              <w:t>Stool smear</w:t>
            </w:r>
          </w:p>
        </w:tc>
        <w:tc>
          <w:tcPr>
            <w:tcW w:w="2405" w:type="dxa"/>
            <w:tcBorders>
              <w:top w:val="single" w:sz="12" w:space="0" w:color="auto"/>
            </w:tcBorders>
            <w:shd w:val="clear" w:color="auto" w:fill="auto"/>
          </w:tcPr>
          <w:p w:rsidR="00164EAA" w:rsidRPr="00164EAA" w:rsidRDefault="00164EAA" w:rsidP="00164EAA">
            <w:pPr>
              <w:spacing w:after="0" w:line="240" w:lineRule="auto"/>
              <w:rPr>
                <w:rFonts w:ascii="Arial" w:eastAsia="Times New Roman" w:hAnsi="Arial" w:cs="Arial"/>
                <w:highlight w:val="green"/>
              </w:rPr>
            </w:pPr>
          </w:p>
        </w:tc>
        <w:tc>
          <w:tcPr>
            <w:tcW w:w="4286" w:type="dxa"/>
            <w:vMerge w:val="restart"/>
            <w:tcBorders>
              <w:top w:val="single" w:sz="12" w:space="0" w:color="auto"/>
            </w:tcBorders>
            <w:shd w:val="clear" w:color="auto" w:fill="auto"/>
          </w:tcPr>
          <w:p w:rsidR="00164EAA" w:rsidRPr="00164EAA" w:rsidRDefault="005A5F11" w:rsidP="00490E54">
            <w:pPr>
              <w:spacing w:after="0" w:line="240" w:lineRule="auto"/>
              <w:rPr>
                <w:rFonts w:ascii="Arial" w:eastAsia="Times New Roman" w:hAnsi="Arial" w:cs="Arial"/>
              </w:rPr>
            </w:pPr>
            <w:r w:rsidRPr="00490E54">
              <w:rPr>
                <w:rStyle w:val="e24kjd"/>
                <w:rFonts w:ascii="Arial" w:hAnsi="Arial" w:cs="Arial"/>
                <w:bCs/>
                <w:color w:val="222222"/>
              </w:rPr>
              <w:t>Patient complaining of</w:t>
            </w:r>
            <w:r w:rsidR="0087400F">
              <w:rPr>
                <w:rStyle w:val="e24kjd"/>
                <w:rFonts w:ascii="Arial" w:hAnsi="Arial" w:cs="Arial"/>
                <w:bCs/>
                <w:color w:val="222222"/>
              </w:rPr>
              <w:t xml:space="preserve"> </w:t>
            </w:r>
            <w:r w:rsidR="008B60BC" w:rsidRPr="008B60BC">
              <w:rPr>
                <w:rFonts w:ascii="Arial" w:hAnsi="Arial" w:cs="Arial"/>
                <w:bCs/>
                <w:color w:val="202124"/>
                <w:shd w:val="clear" w:color="auto" w:fill="FFFFFF"/>
              </w:rPr>
              <w:t>headache, fever, malaise, abdominal pain, vomiting, dehydration</w:t>
            </w:r>
            <w:r w:rsidR="008B60BC">
              <w:rPr>
                <w:rFonts w:ascii="Arial" w:hAnsi="Arial" w:cs="Arial"/>
                <w:b/>
                <w:bCs/>
                <w:color w:val="202124"/>
                <w:shd w:val="clear" w:color="auto" w:fill="FFFFFF"/>
              </w:rPr>
              <w:t> </w:t>
            </w:r>
          </w:p>
        </w:tc>
        <w:tc>
          <w:tcPr>
            <w:tcW w:w="5651" w:type="dxa"/>
            <w:vMerge w:val="restart"/>
            <w:tcBorders>
              <w:top w:val="single" w:sz="12" w:space="0" w:color="auto"/>
            </w:tcBorders>
            <w:shd w:val="clear" w:color="auto" w:fill="auto"/>
          </w:tcPr>
          <w:p w:rsidR="00164EAA" w:rsidRPr="000160F9" w:rsidRDefault="00085147" w:rsidP="000160F9">
            <w:pPr>
              <w:spacing w:after="0" w:line="240" w:lineRule="auto"/>
              <w:rPr>
                <w:rFonts w:ascii="Arial" w:eastAsia="Times New Roman" w:hAnsi="Arial" w:cs="Arial"/>
                <w:b/>
                <w:bCs/>
              </w:rPr>
            </w:pPr>
            <w:r w:rsidRPr="009256D8">
              <w:rPr>
                <w:rFonts w:ascii="Arial" w:hAnsi="Arial" w:cs="Arial"/>
                <w:lang w:val="en-ZA"/>
              </w:rPr>
              <w:t>You have been provided with a</w:t>
            </w:r>
            <w:r w:rsidR="000160F9">
              <w:rPr>
                <w:rFonts w:ascii="Arial" w:hAnsi="Arial" w:cs="Arial"/>
                <w:lang w:val="en-ZA"/>
              </w:rPr>
              <w:t xml:space="preserve"> </w:t>
            </w:r>
            <w:r w:rsidR="00C8781B" w:rsidRPr="009256D8">
              <w:rPr>
                <w:rFonts w:ascii="Arial" w:hAnsi="Arial" w:cs="Arial"/>
                <w:lang w:val="en-ZA"/>
              </w:rPr>
              <w:t>paper challenge</w:t>
            </w:r>
            <w:r w:rsidRPr="009256D8">
              <w:rPr>
                <w:rFonts w:ascii="Arial" w:hAnsi="Arial" w:cs="Arial"/>
                <w:lang w:val="en-ZA"/>
              </w:rPr>
              <w:t xml:space="preserve"> </w:t>
            </w:r>
            <w:r w:rsidR="000160F9">
              <w:rPr>
                <w:rFonts w:ascii="Arial" w:hAnsi="Arial" w:cs="Arial"/>
                <w:lang w:val="en-ZA"/>
              </w:rPr>
              <w:t xml:space="preserve">containing an image of a </w:t>
            </w:r>
            <w:r w:rsidR="00C8781B" w:rsidRPr="009256D8">
              <w:rPr>
                <w:rFonts w:ascii="Arial" w:hAnsi="Arial" w:cs="Arial"/>
                <w:lang w:val="en-ZA"/>
              </w:rPr>
              <w:t>ZN stain from stool</w:t>
            </w:r>
            <w:r w:rsidRPr="009256D8">
              <w:rPr>
                <w:rFonts w:ascii="Arial" w:hAnsi="Arial" w:cs="Arial"/>
                <w:bCs/>
              </w:rPr>
              <w:t>. Please identify the parasite</w:t>
            </w:r>
            <w:r w:rsidR="000160F9">
              <w:rPr>
                <w:rFonts w:ascii="Arial" w:hAnsi="Arial" w:cs="Arial"/>
                <w:bCs/>
              </w:rPr>
              <w:t xml:space="preserve"> (</w:t>
            </w:r>
            <w:r w:rsidRPr="009256D8">
              <w:rPr>
                <w:rFonts w:ascii="Arial" w:hAnsi="Arial" w:cs="Arial"/>
                <w:bCs/>
              </w:rPr>
              <w:t>s</w:t>
            </w:r>
            <w:r w:rsidR="000160F9">
              <w:rPr>
                <w:rFonts w:ascii="Arial" w:hAnsi="Arial" w:cs="Arial"/>
                <w:bCs/>
              </w:rPr>
              <w:t>) present</w:t>
            </w:r>
            <w:r w:rsidRPr="009256D8">
              <w:rPr>
                <w:rFonts w:ascii="Arial" w:hAnsi="Arial" w:cs="Arial"/>
                <w:bCs/>
              </w:rPr>
              <w:t xml:space="preserve"> (page 3).</w:t>
            </w:r>
          </w:p>
        </w:tc>
      </w:tr>
      <w:tr w:rsidR="00164EAA" w:rsidRPr="00164EAA" w:rsidTr="00AE3FBD">
        <w:trPr>
          <w:trHeight w:val="386"/>
        </w:trPr>
        <w:tc>
          <w:tcPr>
            <w:tcW w:w="2763" w:type="dxa"/>
            <w:vMerge/>
            <w:shd w:val="clear" w:color="auto" w:fill="FFFF00"/>
          </w:tcPr>
          <w:p w:rsidR="00164EAA" w:rsidRPr="00164EAA" w:rsidRDefault="00164EAA" w:rsidP="00164EAA">
            <w:pPr>
              <w:spacing w:after="0" w:line="240" w:lineRule="auto"/>
              <w:rPr>
                <w:rFonts w:ascii="Arial" w:eastAsia="Times New Roman" w:hAnsi="Arial" w:cs="Arial"/>
                <w:b/>
                <w:bCs/>
                <w:sz w:val="24"/>
                <w:szCs w:val="24"/>
              </w:rPr>
            </w:pPr>
          </w:p>
        </w:tc>
        <w:tc>
          <w:tcPr>
            <w:tcW w:w="2405" w:type="dxa"/>
          </w:tcPr>
          <w:p w:rsidR="00164EAA" w:rsidRPr="00164EAA" w:rsidRDefault="00164EAA" w:rsidP="007A7CD1">
            <w:pPr>
              <w:spacing w:after="0" w:line="240" w:lineRule="auto"/>
              <w:rPr>
                <w:rFonts w:ascii="Arial" w:eastAsia="Times New Roman" w:hAnsi="Arial" w:cs="Arial"/>
                <w:i/>
                <w:iCs/>
                <w:highlight w:val="green"/>
              </w:rPr>
            </w:pPr>
          </w:p>
        </w:tc>
        <w:tc>
          <w:tcPr>
            <w:tcW w:w="4286" w:type="dxa"/>
            <w:vMerge/>
          </w:tcPr>
          <w:p w:rsidR="00164EAA" w:rsidRPr="00164EAA" w:rsidRDefault="00164EAA" w:rsidP="00164EAA">
            <w:pPr>
              <w:spacing w:after="0" w:line="240" w:lineRule="auto"/>
              <w:rPr>
                <w:rFonts w:ascii="Arial" w:eastAsia="Times New Roman" w:hAnsi="Arial" w:cs="Arial"/>
                <w:b/>
                <w:bCs/>
                <w:sz w:val="24"/>
                <w:szCs w:val="24"/>
              </w:rPr>
            </w:pPr>
          </w:p>
        </w:tc>
        <w:tc>
          <w:tcPr>
            <w:tcW w:w="5651" w:type="dxa"/>
            <w:vMerge/>
          </w:tcPr>
          <w:p w:rsidR="00164EAA" w:rsidRPr="00164EAA" w:rsidRDefault="00164EAA" w:rsidP="00164EAA">
            <w:pPr>
              <w:spacing w:after="0" w:line="240" w:lineRule="auto"/>
              <w:rPr>
                <w:rFonts w:ascii="Arial" w:eastAsia="Times New Roman" w:hAnsi="Arial" w:cs="Arial"/>
                <w:b/>
                <w:bCs/>
                <w:sz w:val="24"/>
                <w:szCs w:val="24"/>
              </w:rPr>
            </w:pPr>
          </w:p>
        </w:tc>
      </w:tr>
      <w:tr w:rsidR="00164EAA" w:rsidRPr="00164EAA" w:rsidTr="00AE3FBD">
        <w:trPr>
          <w:trHeight w:val="377"/>
        </w:trPr>
        <w:tc>
          <w:tcPr>
            <w:tcW w:w="2763" w:type="dxa"/>
            <w:vMerge/>
            <w:tcBorders>
              <w:bottom w:val="single" w:sz="12" w:space="0" w:color="auto"/>
            </w:tcBorders>
            <w:shd w:val="clear" w:color="auto" w:fill="FFFF00"/>
          </w:tcPr>
          <w:p w:rsidR="00164EAA" w:rsidRPr="00164EAA" w:rsidRDefault="00164EAA" w:rsidP="00164EAA">
            <w:pPr>
              <w:spacing w:after="0" w:line="240" w:lineRule="auto"/>
              <w:rPr>
                <w:rFonts w:ascii="Arial" w:eastAsia="Times New Roman" w:hAnsi="Arial" w:cs="Arial"/>
                <w:b/>
                <w:bCs/>
                <w:sz w:val="24"/>
                <w:szCs w:val="24"/>
              </w:rPr>
            </w:pPr>
          </w:p>
        </w:tc>
        <w:tc>
          <w:tcPr>
            <w:tcW w:w="2405" w:type="dxa"/>
            <w:tcBorders>
              <w:bottom w:val="single" w:sz="12" w:space="0" w:color="auto"/>
            </w:tcBorders>
          </w:tcPr>
          <w:p w:rsidR="00164EAA" w:rsidRPr="00164EAA" w:rsidRDefault="00164EAA" w:rsidP="00164EAA">
            <w:pPr>
              <w:spacing w:after="0" w:line="240" w:lineRule="auto"/>
              <w:rPr>
                <w:rFonts w:ascii="Arial Narrow" w:eastAsia="Times New Roman" w:hAnsi="Arial Narrow" w:cs="Arial"/>
                <w:b/>
                <w:bCs/>
                <w:sz w:val="28"/>
                <w:szCs w:val="28"/>
                <w:highlight w:val="green"/>
              </w:rPr>
            </w:pPr>
            <w:r w:rsidRPr="00164EAA">
              <w:rPr>
                <w:rFonts w:ascii="Arial Narrow" w:eastAsia="Times New Roman" w:hAnsi="Arial Narrow" w:cs="Arial"/>
                <w:iCs/>
                <w:sz w:val="20"/>
                <w:szCs w:val="20"/>
              </w:rPr>
              <w:t>Stain used:</w:t>
            </w:r>
          </w:p>
        </w:tc>
        <w:tc>
          <w:tcPr>
            <w:tcW w:w="4286" w:type="dxa"/>
            <w:vMerge/>
            <w:tcBorders>
              <w:bottom w:val="single" w:sz="12" w:space="0" w:color="auto"/>
            </w:tcBorders>
          </w:tcPr>
          <w:p w:rsidR="00164EAA" w:rsidRPr="00164EAA" w:rsidRDefault="00164EAA" w:rsidP="00164EAA">
            <w:pPr>
              <w:spacing w:after="0" w:line="240" w:lineRule="auto"/>
              <w:rPr>
                <w:rFonts w:ascii="Arial" w:eastAsia="Times New Roman" w:hAnsi="Arial" w:cs="Arial"/>
                <w:b/>
                <w:bCs/>
                <w:sz w:val="24"/>
                <w:szCs w:val="24"/>
              </w:rPr>
            </w:pPr>
          </w:p>
        </w:tc>
        <w:tc>
          <w:tcPr>
            <w:tcW w:w="5651" w:type="dxa"/>
            <w:vMerge/>
            <w:tcBorders>
              <w:bottom w:val="single" w:sz="12" w:space="0" w:color="auto"/>
            </w:tcBorders>
          </w:tcPr>
          <w:p w:rsidR="00164EAA" w:rsidRPr="00164EAA" w:rsidRDefault="00164EAA" w:rsidP="00164EAA">
            <w:pPr>
              <w:spacing w:after="0" w:line="240" w:lineRule="auto"/>
              <w:rPr>
                <w:rFonts w:ascii="Arial" w:eastAsia="Times New Roman" w:hAnsi="Arial" w:cs="Arial"/>
                <w:b/>
                <w:bCs/>
                <w:sz w:val="24"/>
                <w:szCs w:val="24"/>
              </w:rPr>
            </w:pPr>
          </w:p>
        </w:tc>
      </w:tr>
    </w:tbl>
    <w:p w:rsidR="00164EAA" w:rsidRPr="00164EAA" w:rsidRDefault="00164EAA" w:rsidP="00164EAA">
      <w:pPr>
        <w:spacing w:after="0" w:line="240" w:lineRule="auto"/>
        <w:ind w:left="720" w:firstLine="720"/>
        <w:rPr>
          <w:rFonts w:ascii="Arial" w:eastAsia="Times New Roman" w:hAnsi="Arial" w:cs="Arial"/>
          <w:b/>
          <w:bCs/>
          <w:sz w:val="12"/>
          <w:szCs w:val="12"/>
        </w:rPr>
      </w:pPr>
    </w:p>
    <w:p w:rsidR="00164EAA" w:rsidRPr="00164EAA" w:rsidRDefault="00164EAA" w:rsidP="00164EAA">
      <w:pPr>
        <w:spacing w:after="0" w:line="240" w:lineRule="auto"/>
        <w:rPr>
          <w:rFonts w:ascii="Arial" w:eastAsia="Times New Roman" w:hAnsi="Arial" w:cs="Arial"/>
          <w:b/>
          <w:bCs/>
          <w:sz w:val="20"/>
          <w:szCs w:val="20"/>
        </w:rPr>
      </w:pPr>
    </w:p>
    <w:p w:rsidR="006A0B98" w:rsidRDefault="00164EAA" w:rsidP="00164EAA">
      <w:pPr>
        <w:spacing w:after="0" w:line="240" w:lineRule="auto"/>
        <w:ind w:left="720"/>
        <w:rPr>
          <w:rFonts w:ascii="Arial" w:eastAsia="Times New Roman" w:hAnsi="Arial" w:cs="Arial"/>
          <w:b/>
          <w:color w:val="FF0000"/>
          <w:lang w:val="en-US"/>
        </w:rPr>
        <w:sectPr w:rsidR="006A0B98" w:rsidSect="006A0B98">
          <w:headerReference w:type="default" r:id="rId11"/>
          <w:footerReference w:type="default" r:id="rId12"/>
          <w:pgSz w:w="16838" w:h="11906" w:orient="landscape"/>
          <w:pgMar w:top="1440" w:right="1440" w:bottom="1440" w:left="1440" w:header="708" w:footer="708" w:gutter="0"/>
          <w:cols w:space="708"/>
          <w:docGrid w:linePitch="360"/>
        </w:sectPr>
      </w:pPr>
      <w:r w:rsidRPr="00164EAA">
        <w:rPr>
          <w:rFonts w:ascii="Arial" w:eastAsia="Times New Roman" w:hAnsi="Arial" w:cs="Arial"/>
          <w:b/>
          <w:color w:val="FF0000"/>
          <w:lang w:val="en-US"/>
        </w:rPr>
        <w:t xml:space="preserve">   </w:t>
      </w:r>
    </w:p>
    <w:p w:rsidR="00164EAA" w:rsidRPr="00164EAA" w:rsidRDefault="00164EAA" w:rsidP="008B0628">
      <w:pPr>
        <w:spacing w:after="0" w:line="240" w:lineRule="auto"/>
        <w:ind w:left="720"/>
        <w:rPr>
          <w:rFonts w:ascii="Arial" w:eastAsia="Times New Roman" w:hAnsi="Arial" w:cs="Arial"/>
          <w:b/>
          <w:color w:val="FF0000"/>
          <w:lang w:val="en-US"/>
        </w:rPr>
      </w:pPr>
      <w:r w:rsidRPr="00164EAA">
        <w:rPr>
          <w:rFonts w:ascii="Arial" w:eastAsia="Times New Roman" w:hAnsi="Arial" w:cs="Arial"/>
          <w:b/>
          <w:color w:val="FF0000"/>
          <w:lang w:val="en-US"/>
        </w:rPr>
        <w:lastRenderedPageBreak/>
        <w:t xml:space="preserve">      </w:t>
      </w:r>
    </w:p>
    <w:p w:rsidR="00164EAA" w:rsidRPr="00164EAA" w:rsidRDefault="00164EAA" w:rsidP="00164EAA">
      <w:pPr>
        <w:spacing w:after="0" w:line="240" w:lineRule="auto"/>
        <w:ind w:left="1440"/>
        <w:rPr>
          <w:rFonts w:ascii="Arial" w:eastAsia="Times New Roman" w:hAnsi="Arial" w:cs="Arial"/>
          <w:b/>
          <w:color w:val="FF0000"/>
          <w:lang w:val="en-US"/>
        </w:rPr>
      </w:pPr>
    </w:p>
    <w:p w:rsidR="00EC2DFC" w:rsidRDefault="007F37F4" w:rsidP="007F37F4">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      </w:t>
      </w:r>
    </w:p>
    <w:p w:rsidR="00190BD8" w:rsidRPr="00B231A5" w:rsidRDefault="00B231A5" w:rsidP="00F87B9A">
      <w:pPr>
        <w:spacing w:after="0" w:line="240" w:lineRule="auto"/>
        <w:jc w:val="center"/>
        <w:rPr>
          <w:rFonts w:ascii="Arial" w:eastAsia="Times New Roman" w:hAnsi="Arial" w:cs="Arial"/>
          <w:b/>
          <w:bCs/>
          <w:sz w:val="24"/>
          <w:szCs w:val="24"/>
          <w:u w:val="single"/>
        </w:rPr>
      </w:pPr>
      <w:r w:rsidRPr="00B231A5">
        <w:rPr>
          <w:rFonts w:ascii="Arial" w:eastAsia="Times New Roman" w:hAnsi="Arial" w:cs="Arial"/>
          <w:b/>
          <w:bCs/>
          <w:sz w:val="24"/>
          <w:szCs w:val="24"/>
          <w:u w:val="single"/>
        </w:rPr>
        <w:t xml:space="preserve">Paper challenge: Bonus sample </w:t>
      </w:r>
    </w:p>
    <w:p w:rsidR="00190BD8" w:rsidRPr="00B231A5" w:rsidRDefault="00190BD8" w:rsidP="00F87B9A">
      <w:pPr>
        <w:spacing w:after="0" w:line="240" w:lineRule="auto"/>
        <w:jc w:val="center"/>
        <w:rPr>
          <w:rFonts w:ascii="Arial" w:eastAsia="Times New Roman" w:hAnsi="Arial" w:cs="Arial"/>
          <w:b/>
          <w:bCs/>
          <w:sz w:val="24"/>
          <w:szCs w:val="24"/>
          <w:u w:val="single"/>
        </w:rPr>
      </w:pPr>
    </w:p>
    <w:p w:rsidR="00190BD8" w:rsidRDefault="00B231A5" w:rsidP="00F87B9A">
      <w:pPr>
        <w:spacing w:after="0" w:line="240" w:lineRule="auto"/>
        <w:jc w:val="center"/>
        <w:rPr>
          <w:rFonts w:ascii="Arial" w:eastAsia="Times New Roman" w:hAnsi="Arial" w:cs="Arial"/>
          <w:b/>
          <w:bCs/>
          <w:sz w:val="24"/>
          <w:szCs w:val="24"/>
        </w:rPr>
      </w:pPr>
      <w:r>
        <w:rPr>
          <w:noProof/>
          <w:lang w:val="en-ZA" w:eastAsia="en-ZA"/>
        </w:rPr>
        <w:drawing>
          <wp:inline distT="0" distB="0" distL="0" distR="0" wp14:anchorId="09DDD652" wp14:editId="1E73C72E">
            <wp:extent cx="3458210" cy="1534854"/>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8965" cy="1561819"/>
                    </a:xfrm>
                    <a:prstGeom prst="rect">
                      <a:avLst/>
                    </a:prstGeom>
                  </pic:spPr>
                </pic:pic>
              </a:graphicData>
            </a:graphic>
          </wp:inline>
        </w:drawing>
      </w:r>
      <w:r>
        <w:rPr>
          <w:noProof/>
          <w:lang w:val="en-ZA" w:eastAsia="en-ZA"/>
        </w:rPr>
        <w:drawing>
          <wp:inline distT="0" distB="0" distL="0" distR="0" wp14:anchorId="158E50E3" wp14:editId="0FC1D13C">
            <wp:extent cx="3460750" cy="170030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3106" cy="1730945"/>
                    </a:xfrm>
                    <a:prstGeom prst="rect">
                      <a:avLst/>
                    </a:prstGeom>
                  </pic:spPr>
                </pic:pic>
              </a:graphicData>
            </a:graphic>
          </wp:inline>
        </w:drawing>
      </w:r>
    </w:p>
    <w:p w:rsidR="00190BD8" w:rsidRDefault="00B231A5" w:rsidP="00F87B9A">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PS16/22</w:t>
      </w:r>
    </w:p>
    <w:p w:rsidR="00190BD8" w:rsidRDefault="00190BD8" w:rsidP="00F87B9A">
      <w:pPr>
        <w:spacing w:after="0" w:line="240" w:lineRule="auto"/>
        <w:jc w:val="center"/>
        <w:rPr>
          <w:rFonts w:ascii="Arial" w:eastAsia="Times New Roman" w:hAnsi="Arial" w:cs="Arial"/>
          <w:b/>
          <w:bCs/>
          <w:sz w:val="24"/>
          <w:szCs w:val="24"/>
        </w:rPr>
      </w:pPr>
    </w:p>
    <w:p w:rsidR="00190BD8" w:rsidRDefault="008B0628" w:rsidP="00CD1001">
      <w:pPr>
        <w:rPr>
          <w:rFonts w:ascii="Arial" w:eastAsia="Times New Roman" w:hAnsi="Arial" w:cs="Arial"/>
          <w:b/>
          <w:bCs/>
          <w:sz w:val="24"/>
          <w:szCs w:val="24"/>
        </w:rPr>
      </w:pPr>
      <w:r w:rsidRPr="008B0628">
        <w:rPr>
          <w:b/>
        </w:rPr>
        <w:t>C</w:t>
      </w:r>
      <w:r w:rsidR="00CD1001" w:rsidRPr="008B0628">
        <w:rPr>
          <w:b/>
        </w:rPr>
        <w:t>linical scenario</w:t>
      </w:r>
      <w:r w:rsidR="00CD1001">
        <w:t>:   Organisms found on eyelashes of a patient received for identification</w:t>
      </w: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8B0628" w:rsidRPr="00164EAA" w:rsidRDefault="008B0628" w:rsidP="008B0628">
      <w:pPr>
        <w:spacing w:after="0" w:line="240" w:lineRule="auto"/>
        <w:ind w:left="720"/>
        <w:rPr>
          <w:rFonts w:ascii="Arial" w:eastAsia="Times New Roman" w:hAnsi="Arial" w:cs="Arial"/>
          <w:b/>
          <w:color w:val="FF0000"/>
          <w:lang w:val="en-US"/>
        </w:rPr>
      </w:pPr>
      <w:r w:rsidRPr="00164EAA">
        <w:rPr>
          <w:rFonts w:ascii="Arial" w:eastAsia="Times New Roman" w:hAnsi="Arial" w:cs="Arial"/>
          <w:b/>
          <w:color w:val="FF0000"/>
          <w:lang w:val="en-US"/>
        </w:rPr>
        <w:t>IMPORTANT INFORMATION</w:t>
      </w:r>
    </w:p>
    <w:p w:rsidR="008B0628" w:rsidRPr="00164EAA" w:rsidRDefault="008B0628" w:rsidP="008B0628">
      <w:pPr>
        <w:spacing w:after="0" w:line="240" w:lineRule="auto"/>
        <w:rPr>
          <w:rFonts w:ascii="Arial" w:eastAsia="Times New Roman" w:hAnsi="Arial" w:cs="Arial"/>
          <w:sz w:val="18"/>
          <w:szCs w:val="18"/>
          <w:lang w:val="en-US"/>
        </w:rPr>
      </w:pPr>
    </w:p>
    <w:p w:rsidR="008B0628" w:rsidRPr="00164EAA" w:rsidRDefault="008B0628" w:rsidP="008B0628">
      <w:pPr>
        <w:numPr>
          <w:ilvl w:val="0"/>
          <w:numId w:val="1"/>
        </w:numPr>
        <w:spacing w:after="0" w:line="240" w:lineRule="auto"/>
        <w:rPr>
          <w:rFonts w:ascii="Arial" w:eastAsia="Times New Roman" w:hAnsi="Arial" w:cs="Arial"/>
          <w:lang w:val="en-US"/>
        </w:rPr>
      </w:pPr>
      <w:r w:rsidRPr="00164EAA">
        <w:rPr>
          <w:rFonts w:ascii="Arial" w:eastAsia="Times New Roman" w:hAnsi="Arial" w:cs="Arial"/>
          <w:lang w:val="en-US"/>
        </w:rPr>
        <w:t xml:space="preserve">Please read the </w:t>
      </w:r>
      <w:r w:rsidRPr="00164EAA">
        <w:rPr>
          <w:rFonts w:ascii="Arial" w:eastAsia="Times New Roman" w:hAnsi="Arial" w:cs="Arial"/>
          <w:b/>
          <w:lang w:val="en-US"/>
        </w:rPr>
        <w:t>instruction booklet</w:t>
      </w:r>
      <w:r w:rsidRPr="00164EAA">
        <w:rPr>
          <w:rFonts w:ascii="Arial" w:eastAsia="Times New Roman" w:hAnsi="Arial" w:cs="Arial"/>
          <w:lang w:val="en-US"/>
        </w:rPr>
        <w:t xml:space="preserve"> sent in the last survey for detailed instructions. </w:t>
      </w:r>
    </w:p>
    <w:p w:rsidR="008B0628" w:rsidRPr="00164EAA" w:rsidRDefault="008B0628" w:rsidP="008B0628">
      <w:pPr>
        <w:numPr>
          <w:ilvl w:val="0"/>
          <w:numId w:val="1"/>
        </w:numPr>
        <w:spacing w:after="0" w:line="240" w:lineRule="auto"/>
        <w:rPr>
          <w:rFonts w:ascii="Arial" w:eastAsia="Times New Roman" w:hAnsi="Arial" w:cs="Arial"/>
          <w:lang w:val="en-US"/>
        </w:rPr>
      </w:pPr>
      <w:r w:rsidRPr="00164EAA">
        <w:rPr>
          <w:rFonts w:ascii="Arial" w:eastAsia="Times New Roman" w:hAnsi="Arial" w:cs="Arial"/>
          <w:lang w:val="en-US"/>
        </w:rPr>
        <w:t xml:space="preserve">Codes for completion of the response form can be found in the </w:t>
      </w:r>
      <w:r w:rsidRPr="00164EAA">
        <w:rPr>
          <w:rFonts w:ascii="Arial" w:eastAsia="Times New Roman" w:hAnsi="Arial" w:cs="Arial"/>
          <w:b/>
          <w:lang w:val="en-US"/>
        </w:rPr>
        <w:t xml:space="preserve">instruction booklet </w:t>
      </w:r>
      <w:r w:rsidRPr="00164EAA">
        <w:rPr>
          <w:rFonts w:ascii="Arial" w:eastAsia="Times New Roman" w:hAnsi="Arial" w:cs="Arial"/>
          <w:lang w:val="en-US"/>
        </w:rPr>
        <w:t xml:space="preserve">(page </w:t>
      </w:r>
      <w:r>
        <w:rPr>
          <w:rFonts w:ascii="Arial" w:eastAsia="Times New Roman" w:hAnsi="Arial" w:cs="Arial"/>
          <w:lang w:val="en-US"/>
        </w:rPr>
        <w:t>4</w:t>
      </w:r>
      <w:r w:rsidRPr="00164EAA">
        <w:rPr>
          <w:rFonts w:ascii="Arial" w:eastAsia="Times New Roman" w:hAnsi="Arial" w:cs="Arial"/>
          <w:lang w:val="en-US"/>
        </w:rPr>
        <w:t>).</w:t>
      </w:r>
    </w:p>
    <w:p w:rsidR="008B0628" w:rsidRPr="00164EAA" w:rsidRDefault="008B0628" w:rsidP="008B0628">
      <w:pPr>
        <w:numPr>
          <w:ilvl w:val="0"/>
          <w:numId w:val="1"/>
        </w:numPr>
        <w:spacing w:after="0" w:line="240" w:lineRule="auto"/>
        <w:rPr>
          <w:rFonts w:ascii="Arial" w:eastAsia="Times New Roman" w:hAnsi="Arial" w:cs="Arial"/>
          <w:b/>
          <w:color w:val="FF0000"/>
          <w:lang w:val="en-US"/>
        </w:rPr>
      </w:pPr>
      <w:r w:rsidRPr="00164EAA">
        <w:rPr>
          <w:rFonts w:ascii="Arial" w:eastAsia="Times New Roman" w:hAnsi="Arial" w:cs="Arial"/>
          <w:lang w:val="en-US"/>
        </w:rPr>
        <w:t>The closing date for Survey 0</w:t>
      </w:r>
      <w:r>
        <w:rPr>
          <w:rFonts w:ascii="Arial" w:eastAsia="Times New Roman" w:hAnsi="Arial" w:cs="Arial"/>
          <w:lang w:val="en-US"/>
        </w:rPr>
        <w:t>3</w:t>
      </w:r>
      <w:r w:rsidRPr="00164EAA">
        <w:rPr>
          <w:rFonts w:ascii="Arial" w:eastAsia="Times New Roman" w:hAnsi="Arial" w:cs="Arial"/>
          <w:lang w:val="en-US"/>
        </w:rPr>
        <w:t xml:space="preserve"> 20</w:t>
      </w:r>
      <w:r>
        <w:rPr>
          <w:rFonts w:ascii="Arial" w:eastAsia="Times New Roman" w:hAnsi="Arial" w:cs="Arial"/>
          <w:lang w:val="en-US"/>
        </w:rPr>
        <w:t>22</w:t>
      </w:r>
      <w:r w:rsidRPr="00164EAA">
        <w:rPr>
          <w:rFonts w:ascii="Arial" w:eastAsia="Times New Roman" w:hAnsi="Arial" w:cs="Arial"/>
          <w:lang w:val="en-US"/>
        </w:rPr>
        <w:t xml:space="preserve"> is the </w:t>
      </w:r>
      <w:r>
        <w:rPr>
          <w:rFonts w:ascii="Arial" w:eastAsia="Times New Roman" w:hAnsi="Arial" w:cs="Arial"/>
          <w:b/>
          <w:color w:val="FF0000"/>
          <w:lang w:val="en-US"/>
        </w:rPr>
        <w:t>25 November 2022</w:t>
      </w:r>
      <w:r w:rsidRPr="00164EAA">
        <w:rPr>
          <w:rFonts w:ascii="Arial" w:eastAsia="Times New Roman" w:hAnsi="Arial" w:cs="Arial"/>
          <w:b/>
          <w:color w:val="FF0000"/>
          <w:lang w:val="en-US"/>
        </w:rPr>
        <w:t>.</w:t>
      </w:r>
    </w:p>
    <w:p w:rsidR="008B0628" w:rsidRPr="00164EAA" w:rsidRDefault="008B0628" w:rsidP="008B0628">
      <w:pPr>
        <w:numPr>
          <w:ilvl w:val="0"/>
          <w:numId w:val="1"/>
        </w:numPr>
        <w:spacing w:after="0" w:line="240" w:lineRule="auto"/>
        <w:rPr>
          <w:rFonts w:ascii="Arial" w:eastAsia="Times New Roman" w:hAnsi="Arial" w:cs="Arial"/>
          <w:b/>
          <w:color w:val="FF0000"/>
          <w:lang w:val="en-US"/>
        </w:rPr>
      </w:pPr>
      <w:r w:rsidRPr="00164EAA">
        <w:rPr>
          <w:rFonts w:ascii="Arial" w:eastAsia="Times New Roman" w:hAnsi="Arial" w:cs="Arial"/>
        </w:rPr>
        <w:t xml:space="preserve">Submit results and queries to </w:t>
      </w:r>
      <w:r w:rsidRPr="00164EAA">
        <w:rPr>
          <w:rFonts w:ascii="Tahoma" w:eastAsia="Times New Roman" w:hAnsi="Tahoma" w:cs="Tahoma"/>
          <w:b/>
          <w:color w:val="0000FF"/>
          <w:sz w:val="24"/>
          <w:szCs w:val="24"/>
          <w:u w:val="single"/>
          <w:lang w:val="en-US"/>
        </w:rPr>
        <w:t>parapts@nhls.ac.za</w:t>
      </w:r>
      <w:r w:rsidRPr="00164EAA">
        <w:rPr>
          <w:rFonts w:ascii="Arial" w:eastAsia="Times New Roman" w:hAnsi="Arial" w:cs="Arial"/>
        </w:rPr>
        <w:t xml:space="preserve"> or 086 225 2460.</w:t>
      </w: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8B0628" w:rsidRPr="008B0628" w:rsidRDefault="008B0628" w:rsidP="008B0628">
      <w:pPr>
        <w:spacing w:after="0" w:line="240" w:lineRule="auto"/>
        <w:jc w:val="center"/>
        <w:rPr>
          <w:rFonts w:ascii="Arial" w:eastAsia="Times New Roman" w:hAnsi="Arial" w:cs="Arial"/>
          <w:b/>
          <w:bCs/>
          <w:sz w:val="24"/>
          <w:szCs w:val="24"/>
        </w:rPr>
      </w:pPr>
      <w:r w:rsidRPr="008B0628">
        <w:rPr>
          <w:rFonts w:ascii="Arial" w:eastAsia="Times New Roman" w:hAnsi="Arial" w:cs="Arial"/>
          <w:b/>
          <w:bCs/>
          <w:sz w:val="24"/>
          <w:szCs w:val="24"/>
        </w:rPr>
        <w:lastRenderedPageBreak/>
        <w:t>NHLS PARASITOLOGY PTS ANSWER CODES</w:t>
      </w:r>
    </w:p>
    <w:p w:rsidR="00190BD8" w:rsidRDefault="00190BD8" w:rsidP="00F87B9A">
      <w:pPr>
        <w:spacing w:after="0" w:line="240" w:lineRule="auto"/>
        <w:jc w:val="center"/>
        <w:rPr>
          <w:rFonts w:ascii="Arial" w:eastAsia="Times New Roman" w:hAnsi="Arial" w:cs="Arial"/>
          <w:b/>
          <w:bCs/>
          <w:sz w:val="24"/>
          <w:szCs w:val="24"/>
        </w:rPr>
      </w:pPr>
    </w:p>
    <w:p w:rsidR="00190BD8" w:rsidRDefault="00190BD8" w:rsidP="00F87B9A">
      <w:pPr>
        <w:spacing w:after="0" w:line="240" w:lineRule="auto"/>
        <w:jc w:val="center"/>
        <w:rPr>
          <w:rFonts w:ascii="Arial" w:eastAsia="Times New Roman" w:hAnsi="Arial" w:cs="Arial"/>
          <w:b/>
          <w:bCs/>
          <w:sz w:val="24"/>
          <w:szCs w:val="24"/>
        </w:rPr>
      </w:pPr>
    </w:p>
    <w:p w:rsidR="00164EAA" w:rsidRDefault="00164EAA" w:rsidP="00164EAA">
      <w:pPr>
        <w:spacing w:after="0" w:line="240" w:lineRule="auto"/>
        <w:jc w:val="center"/>
        <w:rPr>
          <w:rFonts w:ascii="Arial" w:eastAsia="Times New Roman" w:hAnsi="Arial" w:cs="Arial"/>
          <w:sz w:val="24"/>
          <w:szCs w:val="24"/>
        </w:rPr>
      </w:pPr>
    </w:p>
    <w:tbl>
      <w:tblPr>
        <w:tblpPr w:leftFromText="180" w:rightFromText="180" w:vertAnchor="page" w:horzAnchor="margin" w:tblpXSpec="center" w:tblpY="2011"/>
        <w:tblW w:w="8199" w:type="dxa"/>
        <w:tblLayout w:type="fixed"/>
        <w:tblCellMar>
          <w:left w:w="120" w:type="dxa"/>
          <w:right w:w="120" w:type="dxa"/>
        </w:tblCellMar>
        <w:tblLook w:val="0000" w:firstRow="0" w:lastRow="0" w:firstColumn="0" w:lastColumn="0" w:noHBand="0" w:noVBand="0"/>
      </w:tblPr>
      <w:tblGrid>
        <w:gridCol w:w="567"/>
        <w:gridCol w:w="3238"/>
        <w:gridCol w:w="708"/>
        <w:gridCol w:w="3686"/>
      </w:tblGrid>
      <w:tr w:rsidR="00C725F8" w:rsidRPr="00190BD8" w:rsidTr="00C725F8">
        <w:trPr>
          <w:trHeight w:val="375"/>
        </w:trPr>
        <w:tc>
          <w:tcPr>
            <w:tcW w:w="567" w:type="dxa"/>
            <w:tcBorders>
              <w:top w:val="doub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00</w:t>
            </w:r>
          </w:p>
        </w:tc>
        <w:tc>
          <w:tcPr>
            <w:tcW w:w="3238" w:type="dxa"/>
            <w:tcBorders>
              <w:top w:val="doub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sz w:val="20"/>
                <w:szCs w:val="20"/>
              </w:rPr>
              <w:t>No</w:t>
            </w:r>
            <w:r w:rsidRPr="00190BD8">
              <w:rPr>
                <w:rFonts w:ascii="Arial" w:eastAsia="Times New Roman" w:hAnsi="Arial" w:cs="Arial"/>
                <w:b/>
                <w:bCs/>
                <w:sz w:val="20"/>
                <w:szCs w:val="20"/>
              </w:rPr>
              <w:t xml:space="preserve"> </w:t>
            </w:r>
            <w:r w:rsidRPr="00190BD8">
              <w:rPr>
                <w:rFonts w:ascii="Arial" w:eastAsia="Times New Roman" w:hAnsi="Arial" w:cs="Arial"/>
                <w:sz w:val="20"/>
                <w:szCs w:val="20"/>
              </w:rPr>
              <w:t>parasite(s) seen</w:t>
            </w:r>
          </w:p>
        </w:tc>
        <w:tc>
          <w:tcPr>
            <w:tcW w:w="708" w:type="dxa"/>
            <w:tcBorders>
              <w:top w:val="single" w:sz="6" w:space="0" w:color="000000"/>
              <w:left w:val="double" w:sz="6" w:space="0" w:color="000000"/>
              <w:bottom w:val="single" w:sz="8"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28</w:t>
            </w:r>
          </w:p>
        </w:tc>
        <w:tc>
          <w:tcPr>
            <w:tcW w:w="3686" w:type="dxa"/>
            <w:tcBorders>
              <w:top w:val="single" w:sz="6" w:space="0" w:color="000000"/>
              <w:left w:val="single" w:sz="6" w:space="0" w:color="000000"/>
              <w:bottom w:val="single" w:sz="8"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Schistosoma japonicum/mekongi </w:t>
            </w:r>
            <w:r w:rsidRPr="00190BD8">
              <w:rPr>
                <w:rFonts w:ascii="Arial" w:eastAsia="Times New Roman" w:hAnsi="Arial" w:cs="Arial"/>
                <w:sz w:val="20"/>
                <w:szCs w:val="20"/>
              </w:rPr>
              <w:t>eggs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01</w:t>
            </w:r>
          </w:p>
        </w:tc>
        <w:tc>
          <w:tcPr>
            <w:tcW w:w="3238"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Ascaris lumbricoides</w:t>
            </w:r>
            <w:r w:rsidRPr="00190BD8">
              <w:rPr>
                <w:rFonts w:ascii="Arial" w:eastAsia="Times New Roman" w:hAnsi="Arial" w:cs="Arial"/>
                <w:sz w:val="20"/>
                <w:szCs w:val="20"/>
              </w:rPr>
              <w:t xml:space="preserve"> eggs</w:t>
            </w:r>
          </w:p>
        </w:tc>
        <w:tc>
          <w:tcPr>
            <w:tcW w:w="708" w:type="dxa"/>
            <w:tcBorders>
              <w:top w:val="single" w:sz="8" w:space="0" w:color="000000"/>
              <w:left w:val="double" w:sz="6" w:space="0" w:color="000000"/>
              <w:bottom w:val="doub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29</w:t>
            </w:r>
          </w:p>
        </w:tc>
        <w:tc>
          <w:tcPr>
            <w:tcW w:w="3686" w:type="dxa"/>
            <w:tcBorders>
              <w:top w:val="single" w:sz="8" w:space="0" w:color="000000"/>
              <w:left w:val="single" w:sz="6" w:space="0" w:color="000000"/>
              <w:bottom w:val="doub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Strongyloides stercoralis</w:t>
            </w:r>
            <w:r w:rsidRPr="00190BD8">
              <w:rPr>
                <w:rFonts w:ascii="Arial" w:eastAsia="Times New Roman" w:hAnsi="Arial" w:cs="Arial"/>
                <w:sz w:val="20"/>
                <w:szCs w:val="20"/>
              </w:rPr>
              <w:t xml:space="preserve"> larvae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02</w:t>
            </w:r>
          </w:p>
        </w:tc>
        <w:tc>
          <w:tcPr>
            <w:tcW w:w="3238"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keepNext/>
              <w:spacing w:after="0" w:line="240" w:lineRule="auto"/>
              <w:outlineLvl w:val="1"/>
              <w:rPr>
                <w:rFonts w:ascii="Arial" w:eastAsia="Times New Roman" w:hAnsi="Arial" w:cs="Arial"/>
                <w:i/>
                <w:iCs/>
                <w:sz w:val="20"/>
                <w:szCs w:val="20"/>
              </w:rPr>
            </w:pPr>
            <w:r w:rsidRPr="00190BD8">
              <w:rPr>
                <w:rFonts w:ascii="Arial" w:eastAsia="Times New Roman" w:hAnsi="Arial" w:cs="Arial"/>
                <w:i/>
                <w:iCs/>
                <w:sz w:val="20"/>
                <w:szCs w:val="20"/>
              </w:rPr>
              <w:t>Balantidium coli</w:t>
            </w:r>
          </w:p>
        </w:tc>
        <w:tc>
          <w:tcPr>
            <w:tcW w:w="708" w:type="dxa"/>
            <w:tcBorders>
              <w:top w:val="double" w:sz="6"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30</w:t>
            </w:r>
          </w:p>
        </w:tc>
        <w:tc>
          <w:tcPr>
            <w:tcW w:w="3686" w:type="dxa"/>
            <w:tcBorders>
              <w:top w:val="double" w:sz="6"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Taenia</w:t>
            </w:r>
            <w:r w:rsidRPr="00190BD8">
              <w:rPr>
                <w:rFonts w:ascii="Arial" w:eastAsia="Times New Roman" w:hAnsi="Arial" w:cs="Arial"/>
                <w:sz w:val="20"/>
                <w:szCs w:val="20"/>
              </w:rPr>
              <w:t xml:space="preserve"> species eggs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03</w:t>
            </w:r>
          </w:p>
        </w:tc>
        <w:tc>
          <w:tcPr>
            <w:tcW w:w="3238"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Blastocystis hominis</w:t>
            </w:r>
          </w:p>
        </w:tc>
        <w:tc>
          <w:tcPr>
            <w:tcW w:w="708" w:type="dxa"/>
            <w:tcBorders>
              <w:top w:val="double" w:sz="2"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31</w:t>
            </w:r>
          </w:p>
        </w:tc>
        <w:tc>
          <w:tcPr>
            <w:tcW w:w="3686" w:type="dxa"/>
            <w:tcBorders>
              <w:top w:val="double" w:sz="2"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Trichostrongylus</w:t>
            </w:r>
            <w:r w:rsidRPr="00190BD8">
              <w:rPr>
                <w:rFonts w:ascii="Arial" w:eastAsia="Times New Roman" w:hAnsi="Arial" w:cs="Arial"/>
                <w:sz w:val="20"/>
                <w:szCs w:val="20"/>
              </w:rPr>
              <w:t xml:space="preserve"> species eggs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04</w:t>
            </w:r>
          </w:p>
        </w:tc>
        <w:tc>
          <w:tcPr>
            <w:tcW w:w="3238" w:type="dxa"/>
            <w:tcBorders>
              <w:top w:val="single" w:sz="6" w:space="0" w:color="000000"/>
              <w:left w:val="single" w:sz="6"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Chilomastix mesnili</w:t>
            </w:r>
          </w:p>
        </w:tc>
        <w:tc>
          <w:tcPr>
            <w:tcW w:w="708" w:type="dxa"/>
            <w:tcBorders>
              <w:top w:val="double" w:sz="2"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32</w:t>
            </w:r>
          </w:p>
        </w:tc>
        <w:tc>
          <w:tcPr>
            <w:tcW w:w="3686" w:type="dxa"/>
            <w:tcBorders>
              <w:top w:val="double" w:sz="2"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Trichuris trichiura</w:t>
            </w:r>
            <w:r w:rsidRPr="00190BD8">
              <w:rPr>
                <w:rFonts w:ascii="Arial" w:eastAsia="Times New Roman" w:hAnsi="Arial" w:cs="Arial"/>
                <w:sz w:val="20"/>
                <w:szCs w:val="20"/>
              </w:rPr>
              <w:t xml:space="preserve"> eggs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05</w:t>
            </w:r>
          </w:p>
        </w:tc>
        <w:tc>
          <w:tcPr>
            <w:tcW w:w="3238" w:type="dxa"/>
            <w:tcBorders>
              <w:top w:val="single" w:sz="8"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Cryptosporidium </w:t>
            </w:r>
            <w:r w:rsidRPr="00190BD8">
              <w:rPr>
                <w:rFonts w:ascii="Arial" w:eastAsia="Times New Roman" w:hAnsi="Arial" w:cs="Arial"/>
                <w:sz w:val="20"/>
                <w:szCs w:val="20"/>
              </w:rPr>
              <w:t>species oocysts</w:t>
            </w:r>
          </w:p>
        </w:tc>
        <w:tc>
          <w:tcPr>
            <w:tcW w:w="708" w:type="dxa"/>
            <w:tcBorders>
              <w:top w:val="double" w:sz="2"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33</w:t>
            </w:r>
          </w:p>
        </w:tc>
        <w:tc>
          <w:tcPr>
            <w:tcW w:w="3686" w:type="dxa"/>
            <w:tcBorders>
              <w:top w:val="double" w:sz="2"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sz w:val="20"/>
                <w:szCs w:val="20"/>
              </w:rPr>
              <w:t>Other (specify parasite &amp; stage)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06</w:t>
            </w:r>
          </w:p>
        </w:tc>
        <w:tc>
          <w:tcPr>
            <w:tcW w:w="3238" w:type="dxa"/>
            <w:tcBorders>
              <w:top w:val="single" w:sz="8" w:space="0" w:color="000000"/>
              <w:left w:val="single" w:sz="6" w:space="0" w:color="000000"/>
              <w:bottom w:val="single" w:sz="6" w:space="0" w:color="000000"/>
              <w:right w:val="single" w:sz="6" w:space="0" w:color="000000"/>
            </w:tcBorders>
          </w:tcPr>
          <w:p w:rsidR="00C725F8" w:rsidRPr="00190BD8" w:rsidRDefault="00C725F8" w:rsidP="00C725F8">
            <w:pPr>
              <w:keepNext/>
              <w:spacing w:after="0" w:line="240" w:lineRule="auto"/>
              <w:outlineLvl w:val="1"/>
              <w:rPr>
                <w:rFonts w:ascii="Arial" w:eastAsia="Times New Roman" w:hAnsi="Arial" w:cs="Arial"/>
                <w:i/>
                <w:iCs/>
                <w:sz w:val="20"/>
                <w:szCs w:val="20"/>
              </w:rPr>
            </w:pPr>
            <w:r w:rsidRPr="00190BD8">
              <w:rPr>
                <w:rFonts w:ascii="Arial" w:eastAsia="Times New Roman" w:hAnsi="Arial" w:cs="Arial"/>
                <w:i/>
                <w:iCs/>
                <w:sz w:val="20"/>
                <w:szCs w:val="20"/>
              </w:rPr>
              <w:t xml:space="preserve">Cyclospora cayetanensis </w:t>
            </w:r>
            <w:r w:rsidRPr="00190BD8">
              <w:rPr>
                <w:rFonts w:ascii="Arial" w:eastAsia="Times New Roman" w:hAnsi="Arial" w:cs="Arial"/>
                <w:sz w:val="20"/>
                <w:szCs w:val="20"/>
              </w:rPr>
              <w:t>oocysts</w:t>
            </w:r>
          </w:p>
        </w:tc>
        <w:tc>
          <w:tcPr>
            <w:tcW w:w="708" w:type="dxa"/>
            <w:tcBorders>
              <w:top w:val="single" w:sz="8"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34</w:t>
            </w:r>
          </w:p>
        </w:tc>
        <w:tc>
          <w:tcPr>
            <w:tcW w:w="3686" w:type="dxa"/>
            <w:tcBorders>
              <w:top w:val="single" w:sz="8"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Babesia</w:t>
            </w:r>
            <w:r w:rsidRPr="00190BD8">
              <w:rPr>
                <w:rFonts w:ascii="Arial" w:eastAsia="Times New Roman" w:hAnsi="Arial" w:cs="Arial"/>
                <w:sz w:val="20"/>
                <w:szCs w:val="20"/>
              </w:rPr>
              <w:t xml:space="preserve"> species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07</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Dientamoeba fragilis</w:t>
            </w:r>
          </w:p>
        </w:tc>
        <w:tc>
          <w:tcPr>
            <w:tcW w:w="708" w:type="dxa"/>
            <w:tcBorders>
              <w:top w:val="single" w:sz="8"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35</w:t>
            </w:r>
          </w:p>
        </w:tc>
        <w:tc>
          <w:tcPr>
            <w:tcW w:w="3686" w:type="dxa"/>
            <w:tcBorders>
              <w:top w:val="single" w:sz="8"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Leishmania </w:t>
            </w:r>
            <w:r w:rsidRPr="00190BD8">
              <w:rPr>
                <w:rFonts w:ascii="Arial" w:eastAsia="Times New Roman" w:hAnsi="Arial" w:cs="Arial"/>
                <w:sz w:val="20"/>
                <w:szCs w:val="20"/>
              </w:rPr>
              <w:t>species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08</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Diphyllobothrium</w:t>
            </w:r>
            <w:r w:rsidRPr="00190BD8">
              <w:rPr>
                <w:rFonts w:ascii="Arial" w:eastAsia="Times New Roman" w:hAnsi="Arial" w:cs="Arial"/>
                <w:sz w:val="20"/>
                <w:szCs w:val="20"/>
              </w:rPr>
              <w:t xml:space="preserve"> species eggs</w:t>
            </w:r>
          </w:p>
        </w:tc>
        <w:tc>
          <w:tcPr>
            <w:tcW w:w="708" w:type="dxa"/>
            <w:tcBorders>
              <w:top w:val="single" w:sz="8"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36</w:t>
            </w:r>
          </w:p>
        </w:tc>
        <w:tc>
          <w:tcPr>
            <w:tcW w:w="3686" w:type="dxa"/>
            <w:tcBorders>
              <w:top w:val="single" w:sz="8"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Cs/>
                <w:sz w:val="20"/>
                <w:szCs w:val="20"/>
                <w:lang w:val="es-EC"/>
              </w:rPr>
              <w:t>Microfilaria (e) observed</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09</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keepNext/>
              <w:spacing w:after="0" w:line="240" w:lineRule="auto"/>
              <w:outlineLvl w:val="1"/>
              <w:rPr>
                <w:rFonts w:ascii="Arial" w:eastAsia="Times New Roman" w:hAnsi="Arial" w:cs="Arial"/>
                <w:i/>
                <w:iCs/>
                <w:sz w:val="20"/>
                <w:szCs w:val="20"/>
              </w:rPr>
            </w:pPr>
            <w:r w:rsidRPr="00190BD8">
              <w:rPr>
                <w:rFonts w:ascii="Arial" w:eastAsia="Times New Roman" w:hAnsi="Arial" w:cs="Arial"/>
                <w:i/>
                <w:iCs/>
                <w:sz w:val="20"/>
                <w:szCs w:val="20"/>
              </w:rPr>
              <w:t>Endolimax nana</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37</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Loa loa </w:t>
            </w:r>
            <w:r w:rsidRPr="00190BD8">
              <w:rPr>
                <w:rFonts w:ascii="Arial" w:eastAsia="Times New Roman" w:hAnsi="Arial" w:cs="Arial"/>
                <w:sz w:val="20"/>
                <w:szCs w:val="20"/>
              </w:rPr>
              <w:t>microfilariae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10</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Entamoeba coli</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38</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Mansonella perstans</w:t>
            </w:r>
            <w:r w:rsidRPr="00190BD8">
              <w:rPr>
                <w:rFonts w:ascii="Arial" w:eastAsia="Times New Roman" w:hAnsi="Arial" w:cs="Arial"/>
                <w:sz w:val="20"/>
                <w:szCs w:val="20"/>
              </w:rPr>
              <w:t xml:space="preserve"> microfilariae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11</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Entamoeba histolytica/E. Dispar</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39</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Onchocerca volvulus </w:t>
            </w:r>
            <w:r w:rsidRPr="00190BD8">
              <w:rPr>
                <w:rFonts w:ascii="Arial" w:eastAsia="Times New Roman" w:hAnsi="Arial" w:cs="Arial"/>
                <w:sz w:val="20"/>
                <w:szCs w:val="20"/>
              </w:rPr>
              <w:t>microfilariae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12</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Entamoeba hartmanni</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40</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Wuchereria bancrofti </w:t>
            </w:r>
            <w:r w:rsidRPr="00190BD8">
              <w:rPr>
                <w:rFonts w:ascii="Arial" w:eastAsia="Times New Roman" w:hAnsi="Arial" w:cs="Arial"/>
                <w:sz w:val="20"/>
                <w:szCs w:val="20"/>
              </w:rPr>
              <w:t>microfilariae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13</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i/>
                <w:iCs/>
                <w:sz w:val="20"/>
                <w:szCs w:val="20"/>
              </w:rPr>
            </w:pPr>
            <w:r w:rsidRPr="00190BD8">
              <w:rPr>
                <w:rFonts w:ascii="Arial" w:eastAsia="Times New Roman" w:hAnsi="Arial" w:cs="Arial"/>
                <w:i/>
                <w:iCs/>
                <w:sz w:val="20"/>
                <w:szCs w:val="20"/>
              </w:rPr>
              <w:t>Entamoeba polecki</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41</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Plasmodium</w:t>
            </w:r>
            <w:r w:rsidRPr="00190BD8">
              <w:rPr>
                <w:rFonts w:ascii="Arial" w:eastAsia="Times New Roman" w:hAnsi="Arial" w:cs="Arial"/>
                <w:sz w:val="20"/>
                <w:szCs w:val="20"/>
              </w:rPr>
              <w:t xml:space="preserve"> species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14</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Enterobius vermicularis</w:t>
            </w:r>
            <w:r w:rsidRPr="00190BD8">
              <w:rPr>
                <w:rFonts w:ascii="Arial" w:eastAsia="Times New Roman" w:hAnsi="Arial" w:cs="Arial"/>
                <w:sz w:val="20"/>
                <w:szCs w:val="20"/>
              </w:rPr>
              <w:t xml:space="preserve"> 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42</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Plasmodium</w:t>
            </w:r>
            <w:r w:rsidRPr="00190BD8">
              <w:rPr>
                <w:rFonts w:ascii="Arial" w:eastAsia="Times New Roman" w:hAnsi="Arial" w:cs="Arial"/>
                <w:sz w:val="20"/>
                <w:szCs w:val="20"/>
              </w:rPr>
              <w:t xml:space="preserve"> species, not </w:t>
            </w:r>
            <w:r w:rsidRPr="00190BD8">
              <w:rPr>
                <w:rFonts w:ascii="Arial" w:eastAsia="Times New Roman" w:hAnsi="Arial" w:cs="Arial"/>
                <w:i/>
                <w:iCs/>
                <w:sz w:val="20"/>
                <w:szCs w:val="20"/>
              </w:rPr>
              <w:t>P. falciparum</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15</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lang w:val="sv-SE"/>
              </w:rPr>
            </w:pPr>
            <w:r w:rsidRPr="00190BD8">
              <w:rPr>
                <w:rFonts w:ascii="Arial" w:eastAsia="Times New Roman" w:hAnsi="Arial" w:cs="Arial"/>
                <w:i/>
                <w:iCs/>
                <w:sz w:val="20"/>
                <w:szCs w:val="20"/>
                <w:lang w:val="sv-SE"/>
              </w:rPr>
              <w:t>Fasciola hepatica/ Fasciolopsis buski</w:t>
            </w:r>
            <w:r w:rsidRPr="00190BD8">
              <w:rPr>
                <w:rFonts w:ascii="Arial" w:eastAsia="Times New Roman" w:hAnsi="Arial" w:cs="Arial"/>
                <w:sz w:val="20"/>
                <w:szCs w:val="20"/>
                <w:lang w:val="sv-SE"/>
              </w:rPr>
              <w:t xml:space="preserve"> </w:t>
            </w:r>
            <w:r w:rsidRPr="00190BD8">
              <w:rPr>
                <w:rFonts w:ascii="Arial" w:eastAsia="Times New Roman" w:hAnsi="Arial" w:cs="Arial"/>
                <w:sz w:val="20"/>
                <w:szCs w:val="20"/>
              </w:rPr>
              <w:t>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43</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sz w:val="20"/>
                <w:szCs w:val="20"/>
              </w:rPr>
              <w:t>Relapsing malaria species</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16</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Giardia lamblia</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44</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Plasmodium falciparum</w:t>
            </w:r>
          </w:p>
        </w:tc>
      </w:tr>
      <w:tr w:rsidR="00C725F8" w:rsidRPr="00190BD8" w:rsidTr="00C725F8">
        <w:trPr>
          <w:trHeight w:val="487"/>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17</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Clonorchis/Opisthorchis /Heterophyes/Metagonimus</w:t>
            </w:r>
            <w:r w:rsidRPr="00190BD8">
              <w:rPr>
                <w:rFonts w:ascii="Arial" w:eastAsia="Times New Roman" w:hAnsi="Arial" w:cs="Arial"/>
                <w:sz w:val="20"/>
                <w:szCs w:val="20"/>
              </w:rPr>
              <w:t xml:space="preserve"> 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45</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Plasmodium malariae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18</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sz w:val="20"/>
                <w:szCs w:val="20"/>
              </w:rPr>
              <w:t>Hookworm 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46</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Plasmodium ovale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19</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Hymenolepis diminuta</w:t>
            </w:r>
            <w:r w:rsidRPr="00190BD8">
              <w:rPr>
                <w:rFonts w:ascii="Arial" w:eastAsia="Times New Roman" w:hAnsi="Arial" w:cs="Arial"/>
                <w:sz w:val="20"/>
                <w:szCs w:val="20"/>
              </w:rPr>
              <w:t xml:space="preserve"> 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47</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Plasmodium vivax</w:t>
            </w:r>
          </w:p>
        </w:tc>
      </w:tr>
      <w:tr w:rsidR="00C725F8" w:rsidRPr="00190BD8" w:rsidTr="00C725F8">
        <w:trPr>
          <w:trHeight w:val="389"/>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20</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Hymenolepis</w:t>
            </w:r>
            <w:r w:rsidRPr="00190BD8">
              <w:rPr>
                <w:rFonts w:ascii="Arial" w:eastAsia="Times New Roman" w:hAnsi="Arial" w:cs="Arial"/>
                <w:sz w:val="20"/>
                <w:szCs w:val="20"/>
              </w:rPr>
              <w:t xml:space="preserve"> </w:t>
            </w:r>
            <w:r w:rsidRPr="00190BD8">
              <w:rPr>
                <w:rFonts w:ascii="Arial" w:eastAsia="Times New Roman" w:hAnsi="Arial" w:cs="Arial"/>
                <w:i/>
                <w:iCs/>
                <w:sz w:val="20"/>
                <w:szCs w:val="20"/>
              </w:rPr>
              <w:t xml:space="preserve">nana </w:t>
            </w:r>
            <w:r w:rsidRPr="00190BD8">
              <w:rPr>
                <w:rFonts w:ascii="Arial" w:eastAsia="Times New Roman" w:hAnsi="Arial" w:cs="Arial"/>
                <w:sz w:val="20"/>
                <w:szCs w:val="20"/>
              </w:rPr>
              <w:t>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48</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keepNext/>
              <w:spacing w:after="0" w:line="240" w:lineRule="auto"/>
              <w:outlineLvl w:val="1"/>
              <w:rPr>
                <w:rFonts w:ascii="Arial" w:eastAsia="Times New Roman" w:hAnsi="Arial" w:cs="Arial"/>
                <w:i/>
                <w:iCs/>
                <w:sz w:val="20"/>
                <w:szCs w:val="20"/>
              </w:rPr>
            </w:pPr>
            <w:r w:rsidRPr="00190BD8">
              <w:rPr>
                <w:rFonts w:ascii="Arial" w:eastAsia="Times New Roman" w:hAnsi="Arial" w:cs="Arial"/>
                <w:i/>
                <w:iCs/>
                <w:sz w:val="20"/>
                <w:szCs w:val="20"/>
              </w:rPr>
              <w:t>Pneumocystis jirovecii</w:t>
            </w:r>
          </w:p>
        </w:tc>
      </w:tr>
      <w:tr w:rsidR="00C725F8" w:rsidRPr="00190BD8" w:rsidTr="00C725F8">
        <w:trPr>
          <w:trHeight w:val="508"/>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21</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Iodamoeba bütschlii</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49</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Toxoplasma gondii</w:t>
            </w:r>
          </w:p>
        </w:tc>
      </w:tr>
      <w:tr w:rsidR="00C725F8" w:rsidRPr="00190BD8" w:rsidTr="00C725F8">
        <w:trPr>
          <w:trHeight w:val="518"/>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22</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Cystoisospora (Isospora) belli</w:t>
            </w:r>
            <w:r w:rsidRPr="00190BD8">
              <w:rPr>
                <w:rFonts w:ascii="Arial" w:eastAsia="Times New Roman" w:hAnsi="Arial" w:cs="Arial"/>
                <w:sz w:val="20"/>
                <w:szCs w:val="20"/>
              </w:rPr>
              <w:t xml:space="preserve"> oocysts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50</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Trypanosoma</w:t>
            </w:r>
            <w:r w:rsidRPr="00190BD8">
              <w:rPr>
                <w:rFonts w:ascii="Arial" w:eastAsia="Times New Roman" w:hAnsi="Arial" w:cs="Arial"/>
                <w:sz w:val="20"/>
                <w:szCs w:val="20"/>
              </w:rPr>
              <w:t xml:space="preserve"> species</w:t>
            </w:r>
          </w:p>
        </w:tc>
      </w:tr>
      <w:tr w:rsidR="00C725F8" w:rsidRPr="00190BD8" w:rsidTr="00C725F8">
        <w:trPr>
          <w:trHeight w:val="456"/>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23</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Paragonimus westermani</w:t>
            </w:r>
            <w:r w:rsidRPr="00190BD8">
              <w:rPr>
                <w:rFonts w:ascii="Arial" w:eastAsia="Times New Roman" w:hAnsi="Arial" w:cs="Arial"/>
                <w:sz w:val="20"/>
                <w:szCs w:val="20"/>
              </w:rPr>
              <w:t xml:space="preserve"> eggs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51</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 xml:space="preserve">Trypanosoma gambiense </w:t>
            </w:r>
            <w:r w:rsidRPr="00190BD8">
              <w:rPr>
                <w:rFonts w:ascii="Arial" w:eastAsia="Times New Roman" w:hAnsi="Arial" w:cs="Arial"/>
                <w:sz w:val="20"/>
                <w:szCs w:val="20"/>
              </w:rPr>
              <w:t>or</w:t>
            </w:r>
            <w:r w:rsidRPr="00190BD8">
              <w:rPr>
                <w:rFonts w:ascii="Arial" w:eastAsia="Times New Roman" w:hAnsi="Arial" w:cs="Arial"/>
                <w:i/>
                <w:iCs/>
                <w:sz w:val="20"/>
                <w:szCs w:val="20"/>
              </w:rPr>
              <w:t xml:space="preserve"> rhodesiense</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24</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i/>
                <w:iCs/>
                <w:sz w:val="20"/>
                <w:szCs w:val="20"/>
              </w:rPr>
            </w:pPr>
            <w:r w:rsidRPr="00190BD8">
              <w:rPr>
                <w:rFonts w:ascii="Arial" w:eastAsia="Times New Roman" w:hAnsi="Arial" w:cs="Arial"/>
                <w:i/>
                <w:iCs/>
                <w:sz w:val="20"/>
                <w:szCs w:val="20"/>
              </w:rPr>
              <w:t>Pentatrichomonas (Trichomonas) hominis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52</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Trypanosoma cruzi</w:t>
            </w:r>
          </w:p>
        </w:tc>
      </w:tr>
      <w:tr w:rsidR="00C725F8" w:rsidRPr="00190BD8" w:rsidTr="00C725F8">
        <w:trPr>
          <w:trHeight w:val="375"/>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25</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Sarcocystis</w:t>
            </w:r>
            <w:r w:rsidRPr="00190BD8">
              <w:rPr>
                <w:rFonts w:ascii="Arial" w:eastAsia="Times New Roman" w:hAnsi="Arial" w:cs="Arial"/>
                <w:sz w:val="20"/>
                <w:szCs w:val="20"/>
              </w:rPr>
              <w:t xml:space="preserve"> species oocysts/sporocysts</w:t>
            </w:r>
          </w:p>
        </w:tc>
        <w:tc>
          <w:tcPr>
            <w:tcW w:w="708"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53</w:t>
            </w:r>
          </w:p>
        </w:tc>
        <w:tc>
          <w:tcPr>
            <w:tcW w:w="3686" w:type="dxa"/>
            <w:tcBorders>
              <w:top w:val="single" w:sz="6" w:space="0" w:color="000000"/>
              <w:left w:val="single" w:sz="6" w:space="0" w:color="000000"/>
              <w:bottom w:val="sing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sz w:val="20"/>
                <w:szCs w:val="20"/>
              </w:rPr>
              <w:t>Hydatid hooklets / protoscoleces</w:t>
            </w:r>
            <w:r w:rsidR="00531B75" w:rsidRPr="00190BD8">
              <w:rPr>
                <w:rFonts w:ascii="Arial" w:eastAsia="Times New Roman" w:hAnsi="Arial" w:cs="Arial"/>
                <w:sz w:val="20"/>
                <w:szCs w:val="20"/>
              </w:rPr>
              <w:t>/Echinococcus granulosus</w:t>
            </w:r>
          </w:p>
        </w:tc>
      </w:tr>
      <w:tr w:rsidR="00C725F8" w:rsidRPr="00190BD8" w:rsidTr="00C725F8">
        <w:trPr>
          <w:trHeight w:val="389"/>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jc w:val="center"/>
              <w:rPr>
                <w:rFonts w:ascii="Arial" w:eastAsia="Times New Roman" w:hAnsi="Arial" w:cs="Arial"/>
                <w:sz w:val="20"/>
                <w:szCs w:val="20"/>
              </w:rPr>
            </w:pPr>
            <w:r w:rsidRPr="00190BD8">
              <w:rPr>
                <w:rFonts w:ascii="Arial" w:eastAsia="Times New Roman" w:hAnsi="Arial" w:cs="Arial"/>
                <w:sz w:val="20"/>
                <w:szCs w:val="20"/>
              </w:rPr>
              <w:t>26</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Schistosoma haematobium</w:t>
            </w:r>
            <w:r w:rsidRPr="00190BD8">
              <w:rPr>
                <w:rFonts w:ascii="Arial" w:eastAsia="Times New Roman" w:hAnsi="Arial" w:cs="Arial"/>
                <w:sz w:val="20"/>
                <w:szCs w:val="20"/>
              </w:rPr>
              <w:t xml:space="preserve"> eggs</w:t>
            </w:r>
          </w:p>
        </w:tc>
        <w:tc>
          <w:tcPr>
            <w:tcW w:w="708" w:type="dxa"/>
            <w:tcBorders>
              <w:top w:val="double" w:sz="6" w:space="0" w:color="000000"/>
              <w:left w:val="double" w:sz="6" w:space="0" w:color="000000"/>
              <w:bottom w:val="single" w:sz="8"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p>
        </w:tc>
        <w:tc>
          <w:tcPr>
            <w:tcW w:w="3686" w:type="dxa"/>
            <w:tcBorders>
              <w:top w:val="double" w:sz="6" w:space="0" w:color="000000"/>
              <w:left w:val="single" w:sz="8" w:space="0" w:color="000000"/>
              <w:bottom w:val="single" w:sz="8"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p>
        </w:tc>
      </w:tr>
      <w:tr w:rsidR="00C725F8" w:rsidRPr="00190BD8" w:rsidTr="00C725F8">
        <w:trPr>
          <w:trHeight w:val="431"/>
        </w:trPr>
        <w:tc>
          <w:tcPr>
            <w:tcW w:w="567" w:type="dxa"/>
            <w:tcBorders>
              <w:top w:val="single" w:sz="6" w:space="0" w:color="000000"/>
              <w:left w:val="doub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sz w:val="20"/>
                <w:szCs w:val="20"/>
              </w:rPr>
              <w:t xml:space="preserve"> 27</w:t>
            </w:r>
          </w:p>
        </w:tc>
        <w:tc>
          <w:tcPr>
            <w:tcW w:w="3238" w:type="dxa"/>
            <w:tcBorders>
              <w:top w:val="single" w:sz="6" w:space="0" w:color="000000"/>
              <w:left w:val="single" w:sz="6" w:space="0" w:color="000000"/>
              <w:bottom w:val="single" w:sz="6" w:space="0" w:color="000000"/>
              <w:right w:val="single" w:sz="6" w:space="0" w:color="000000"/>
            </w:tcBorders>
          </w:tcPr>
          <w:p w:rsidR="00C725F8" w:rsidRPr="00190BD8" w:rsidRDefault="00C725F8" w:rsidP="00C725F8">
            <w:pPr>
              <w:spacing w:after="0" w:line="240" w:lineRule="auto"/>
              <w:rPr>
                <w:rFonts w:ascii="Arial" w:eastAsia="Times New Roman" w:hAnsi="Arial" w:cs="Arial"/>
                <w:sz w:val="20"/>
                <w:szCs w:val="20"/>
              </w:rPr>
            </w:pPr>
            <w:r w:rsidRPr="00190BD8">
              <w:rPr>
                <w:rFonts w:ascii="Arial" w:eastAsia="Times New Roman" w:hAnsi="Arial" w:cs="Arial"/>
                <w:i/>
                <w:iCs/>
                <w:sz w:val="20"/>
                <w:szCs w:val="20"/>
              </w:rPr>
              <w:t>Schistosoma mansoni</w:t>
            </w:r>
            <w:r w:rsidRPr="00190BD8">
              <w:rPr>
                <w:rFonts w:ascii="Arial" w:eastAsia="Times New Roman" w:hAnsi="Arial" w:cs="Arial"/>
                <w:sz w:val="20"/>
                <w:szCs w:val="20"/>
              </w:rPr>
              <w:t xml:space="preserve"> eggs</w:t>
            </w:r>
          </w:p>
        </w:tc>
        <w:tc>
          <w:tcPr>
            <w:tcW w:w="708" w:type="dxa"/>
            <w:tcBorders>
              <w:top w:val="double" w:sz="6" w:space="0" w:color="000000"/>
              <w:left w:val="double" w:sz="6" w:space="0" w:color="000000"/>
              <w:bottom w:val="double" w:sz="6" w:space="0" w:color="000000"/>
              <w:right w:val="single" w:sz="8" w:space="0" w:color="000000"/>
            </w:tcBorders>
          </w:tcPr>
          <w:p w:rsidR="00C725F8" w:rsidRPr="00190BD8" w:rsidRDefault="00C725F8" w:rsidP="00C725F8">
            <w:pPr>
              <w:spacing w:after="0" w:line="240" w:lineRule="auto"/>
              <w:jc w:val="center"/>
              <w:rPr>
                <w:rFonts w:ascii="Arial" w:eastAsia="Times New Roman" w:hAnsi="Arial" w:cs="Arial"/>
                <w:sz w:val="20"/>
                <w:szCs w:val="20"/>
              </w:rPr>
            </w:pPr>
          </w:p>
        </w:tc>
        <w:tc>
          <w:tcPr>
            <w:tcW w:w="3686" w:type="dxa"/>
            <w:tcBorders>
              <w:top w:val="double" w:sz="6" w:space="0" w:color="000000"/>
              <w:left w:val="single" w:sz="8" w:space="0" w:color="000000"/>
              <w:bottom w:val="double" w:sz="6" w:space="0" w:color="000000"/>
              <w:right w:val="double" w:sz="6" w:space="0" w:color="000000"/>
            </w:tcBorders>
          </w:tcPr>
          <w:p w:rsidR="00C725F8" w:rsidRPr="00190BD8" w:rsidRDefault="00C725F8" w:rsidP="00C725F8">
            <w:pPr>
              <w:spacing w:after="0" w:line="240" w:lineRule="auto"/>
              <w:rPr>
                <w:rFonts w:ascii="Arial" w:eastAsia="Times New Roman" w:hAnsi="Arial" w:cs="Arial"/>
                <w:sz w:val="20"/>
                <w:szCs w:val="20"/>
              </w:rPr>
            </w:pPr>
          </w:p>
        </w:tc>
      </w:tr>
    </w:tbl>
    <w:p w:rsidR="00843020" w:rsidRPr="00190BD8" w:rsidRDefault="00C725F8" w:rsidP="00843020">
      <w:pPr>
        <w:pStyle w:val="NormalWeb"/>
        <w:jc w:val="both"/>
        <w:rPr>
          <w:rFonts w:ascii="Arial" w:hAnsi="Arial" w:cs="Arial"/>
          <w:sz w:val="20"/>
          <w:szCs w:val="20"/>
        </w:rPr>
      </w:pPr>
      <w:r w:rsidRPr="00190BD8">
        <w:rPr>
          <w:rFonts w:ascii="Arial" w:hAnsi="Arial" w:cs="Arial"/>
          <w:sz w:val="20"/>
          <w:szCs w:val="20"/>
        </w:rPr>
        <w:br w:type="page"/>
      </w:r>
    </w:p>
    <w:p w:rsidR="008F77D0" w:rsidRDefault="00843020" w:rsidP="009256D8">
      <w:pPr>
        <w:jc w:val="center"/>
        <w:rPr>
          <w:rFonts w:ascii="Arial" w:eastAsia="Times New Roman" w:hAnsi="Arial" w:cs="Arial"/>
          <w:b/>
        </w:rPr>
      </w:pPr>
      <w:r w:rsidRPr="009256D8">
        <w:rPr>
          <w:rFonts w:ascii="Arial" w:eastAsia="Times New Roman" w:hAnsi="Arial" w:cs="Arial"/>
          <w:b/>
        </w:rPr>
        <w:lastRenderedPageBreak/>
        <w:t>TEACHING SERIES</w:t>
      </w:r>
    </w:p>
    <w:p w:rsidR="00A730C8" w:rsidRPr="00A730C8" w:rsidRDefault="00A730C8" w:rsidP="00A730C8">
      <w:pPr>
        <w:spacing w:after="0" w:line="240" w:lineRule="auto"/>
        <w:jc w:val="center"/>
        <w:rPr>
          <w:rFonts w:ascii="Arial" w:eastAsia="Times New Roman" w:hAnsi="Arial" w:cs="Arial"/>
          <w:b/>
          <w:i/>
          <w:sz w:val="26"/>
          <w:szCs w:val="26"/>
          <w:u w:val="single"/>
          <w:lang w:val="en"/>
        </w:rPr>
      </w:pPr>
      <w:r w:rsidRPr="00A730C8">
        <w:rPr>
          <w:rFonts w:ascii="Arial" w:eastAsia="Times New Roman" w:hAnsi="Arial" w:cs="Arial"/>
          <w:b/>
          <w:sz w:val="26"/>
          <w:szCs w:val="26"/>
          <w:lang w:val="en"/>
        </w:rPr>
        <w:t xml:space="preserve"> </w:t>
      </w:r>
      <w:r w:rsidRPr="00A730C8">
        <w:rPr>
          <w:rFonts w:ascii="Arial" w:eastAsia="Times New Roman" w:hAnsi="Arial" w:cs="Arial"/>
          <w:b/>
          <w:sz w:val="24"/>
          <w:szCs w:val="24"/>
          <w:u w:val="single"/>
          <w:lang w:val="en"/>
        </w:rPr>
        <w:t xml:space="preserve">Differentiation between </w:t>
      </w:r>
      <w:r w:rsidRPr="00A730C8">
        <w:rPr>
          <w:rFonts w:ascii="Arial" w:eastAsia="Times New Roman" w:hAnsi="Arial" w:cs="Arial"/>
          <w:b/>
          <w:i/>
          <w:sz w:val="24"/>
          <w:szCs w:val="24"/>
          <w:u w:val="single"/>
          <w:lang w:val="en"/>
        </w:rPr>
        <w:t>Entamoeba histolytica</w:t>
      </w:r>
      <w:r w:rsidRPr="00A730C8">
        <w:rPr>
          <w:rFonts w:ascii="Arial" w:eastAsia="Times New Roman" w:hAnsi="Arial" w:cs="Arial"/>
          <w:b/>
          <w:sz w:val="24"/>
          <w:szCs w:val="24"/>
          <w:u w:val="single"/>
          <w:lang w:val="en"/>
        </w:rPr>
        <w:t xml:space="preserve"> and </w:t>
      </w:r>
      <w:r w:rsidRPr="00A730C8">
        <w:rPr>
          <w:rFonts w:ascii="Arial" w:eastAsia="Times New Roman" w:hAnsi="Arial" w:cs="Arial"/>
          <w:b/>
          <w:i/>
          <w:sz w:val="24"/>
          <w:szCs w:val="24"/>
          <w:u w:val="single"/>
          <w:lang w:val="en"/>
        </w:rPr>
        <w:t>Entamoeba coli</w:t>
      </w:r>
    </w:p>
    <w:p w:rsidR="00A730C8" w:rsidRPr="00A730C8" w:rsidRDefault="00A730C8" w:rsidP="00190BD8">
      <w:pPr>
        <w:spacing w:before="100" w:beforeAutospacing="1" w:after="100" w:afterAutospacing="1" w:line="240" w:lineRule="auto"/>
        <w:rPr>
          <w:rFonts w:ascii="Arial" w:eastAsia="Times New Roman" w:hAnsi="Arial" w:cs="Arial"/>
          <w:bCs/>
          <w:sz w:val="24"/>
          <w:szCs w:val="24"/>
          <w:lang w:val="en-US"/>
        </w:rPr>
      </w:pPr>
      <w:r w:rsidRPr="00A730C8">
        <w:rPr>
          <w:rFonts w:ascii="Arial" w:eastAsia="Times New Roman" w:hAnsi="Arial" w:cs="Arial"/>
          <w:sz w:val="24"/>
          <w:szCs w:val="24"/>
          <w:lang w:val="en-US"/>
        </w:rPr>
        <w:t xml:space="preserve">This teaching series focuses mainly on two commonly encountered </w:t>
      </w:r>
      <w:r w:rsidRPr="00A730C8">
        <w:rPr>
          <w:rFonts w:ascii="Arial" w:eastAsia="Times New Roman" w:hAnsi="Arial" w:cs="Arial"/>
          <w:i/>
          <w:sz w:val="24"/>
          <w:szCs w:val="24"/>
          <w:lang w:val="en-US"/>
        </w:rPr>
        <w:t>Entamoeba</w:t>
      </w:r>
      <w:r w:rsidRPr="00A730C8">
        <w:rPr>
          <w:rFonts w:ascii="Arial" w:eastAsia="Times New Roman" w:hAnsi="Arial" w:cs="Arial"/>
          <w:sz w:val="24"/>
          <w:szCs w:val="24"/>
          <w:lang w:val="en-US"/>
        </w:rPr>
        <w:t xml:space="preserve"> species, </w:t>
      </w:r>
      <w:r w:rsidRPr="00A730C8">
        <w:rPr>
          <w:rFonts w:ascii="Arial" w:eastAsia="Times New Roman" w:hAnsi="Arial" w:cs="Arial"/>
          <w:i/>
          <w:sz w:val="24"/>
          <w:szCs w:val="24"/>
          <w:lang w:val="en-US"/>
        </w:rPr>
        <w:t xml:space="preserve">Entamoeba histolytica </w:t>
      </w:r>
      <w:r w:rsidRPr="00A730C8">
        <w:rPr>
          <w:rFonts w:ascii="Arial" w:eastAsia="Times New Roman" w:hAnsi="Arial" w:cs="Arial"/>
          <w:sz w:val="24"/>
          <w:szCs w:val="24"/>
          <w:lang w:val="en-US"/>
        </w:rPr>
        <w:t>and</w:t>
      </w:r>
      <w:r w:rsidRPr="00A730C8">
        <w:rPr>
          <w:rFonts w:ascii="Arial" w:eastAsia="Times New Roman" w:hAnsi="Arial" w:cs="Arial"/>
          <w:i/>
          <w:sz w:val="24"/>
          <w:szCs w:val="24"/>
          <w:lang w:val="en-US"/>
        </w:rPr>
        <w:t xml:space="preserve"> Entamoeba coli</w:t>
      </w:r>
      <w:r w:rsidRPr="00A730C8">
        <w:rPr>
          <w:rFonts w:ascii="Arial" w:eastAsia="Times New Roman" w:hAnsi="Arial" w:cs="Arial"/>
          <w:sz w:val="24"/>
          <w:szCs w:val="24"/>
          <w:lang w:val="en-US"/>
        </w:rPr>
        <w:t xml:space="preserve">. The focus is on the two because </w:t>
      </w:r>
      <w:r w:rsidRPr="00A730C8">
        <w:rPr>
          <w:rFonts w:ascii="Arial" w:eastAsia="Times New Roman" w:hAnsi="Arial" w:cs="Arial"/>
          <w:i/>
          <w:sz w:val="24"/>
          <w:szCs w:val="24"/>
          <w:lang w:val="en-US"/>
        </w:rPr>
        <w:t>E. coli</w:t>
      </w:r>
      <w:r w:rsidRPr="00A730C8">
        <w:rPr>
          <w:rFonts w:ascii="Arial" w:eastAsia="Times New Roman" w:hAnsi="Arial" w:cs="Arial"/>
          <w:sz w:val="24"/>
          <w:szCs w:val="24"/>
          <w:lang w:val="en-US"/>
        </w:rPr>
        <w:t xml:space="preserve"> can easily be confused with the pathogenic </w:t>
      </w:r>
      <w:r w:rsidRPr="00A730C8">
        <w:rPr>
          <w:rFonts w:ascii="Arial" w:eastAsia="Times New Roman" w:hAnsi="Arial" w:cs="Arial"/>
          <w:i/>
          <w:sz w:val="24"/>
          <w:szCs w:val="24"/>
          <w:lang w:val="en-US"/>
        </w:rPr>
        <w:t xml:space="preserve">E. histolytica </w:t>
      </w:r>
      <w:r w:rsidRPr="00A730C8">
        <w:rPr>
          <w:rFonts w:ascii="Arial" w:eastAsia="Times New Roman" w:hAnsi="Arial" w:cs="Arial"/>
          <w:sz w:val="24"/>
          <w:szCs w:val="24"/>
          <w:lang w:val="en-US"/>
        </w:rPr>
        <w:t>and correct speciation is important for appropriate management of patients.</w:t>
      </w:r>
      <w:r w:rsidRPr="00A730C8">
        <w:rPr>
          <w:rFonts w:ascii="Arial" w:eastAsia="Times New Roman" w:hAnsi="Arial" w:cs="Arial"/>
          <w:bCs/>
          <w:sz w:val="24"/>
          <w:szCs w:val="24"/>
          <w:lang w:val="en-US"/>
        </w:rPr>
        <w:t xml:space="preserve"> </w:t>
      </w:r>
    </w:p>
    <w:p w:rsidR="00A730C8" w:rsidRPr="00A730C8" w:rsidRDefault="00A730C8" w:rsidP="00A730C8">
      <w:pPr>
        <w:spacing w:before="100" w:beforeAutospacing="1" w:after="100" w:afterAutospacing="1" w:line="240" w:lineRule="auto"/>
        <w:rPr>
          <w:rFonts w:ascii="Arial" w:eastAsia="Times New Roman" w:hAnsi="Arial" w:cs="Arial"/>
          <w:sz w:val="24"/>
          <w:szCs w:val="24"/>
          <w:vertAlign w:val="superscript"/>
          <w:lang w:val="en-US"/>
        </w:rPr>
      </w:pPr>
      <w:r w:rsidRPr="00A730C8">
        <w:rPr>
          <w:rFonts w:ascii="Arial" w:eastAsia="Times New Roman" w:hAnsi="Arial" w:cs="Arial"/>
          <w:bCs/>
          <w:sz w:val="24"/>
          <w:szCs w:val="24"/>
          <w:lang w:val="en-US"/>
        </w:rPr>
        <w:t xml:space="preserve">Cysts of </w:t>
      </w:r>
      <w:r w:rsidRPr="00A730C8">
        <w:rPr>
          <w:rFonts w:ascii="Arial" w:eastAsia="Times New Roman" w:hAnsi="Arial" w:cs="Arial"/>
          <w:bCs/>
          <w:i/>
          <w:iCs/>
          <w:sz w:val="24"/>
          <w:szCs w:val="24"/>
          <w:lang w:val="en-US"/>
        </w:rPr>
        <w:t>E. histolytica / dispar</w:t>
      </w:r>
      <w:r w:rsidRPr="00A730C8">
        <w:rPr>
          <w:rFonts w:ascii="Arial" w:eastAsia="Times New Roman" w:hAnsi="Arial" w:cs="Arial"/>
          <w:bCs/>
          <w:sz w:val="24"/>
          <w:szCs w:val="24"/>
          <w:lang w:val="en-US"/>
        </w:rPr>
        <w:t xml:space="preserve"> are </w:t>
      </w:r>
      <w:r w:rsidRPr="00A730C8">
        <w:rPr>
          <w:rFonts w:ascii="Arial" w:eastAsia="Times New Roman" w:hAnsi="Arial" w:cs="Arial"/>
          <w:bCs/>
          <w:color w:val="003300"/>
          <w:sz w:val="24"/>
          <w:szCs w:val="24"/>
          <w:lang w:val="en-US"/>
        </w:rPr>
        <w:t>12-15</w:t>
      </w:r>
      <w:r w:rsidRPr="00A730C8">
        <w:rPr>
          <w:rFonts w:ascii="Arial" w:eastAsia="Times New Roman" w:hAnsi="Arial" w:cs="Arial"/>
          <w:sz w:val="24"/>
          <w:szCs w:val="24"/>
          <w:lang w:val="en-US"/>
        </w:rPr>
        <w:t xml:space="preserve"> µm</w:t>
      </w:r>
      <w:r w:rsidRPr="00A730C8">
        <w:rPr>
          <w:rFonts w:ascii="Arial" w:eastAsia="Times New Roman" w:hAnsi="Arial" w:cs="Arial"/>
          <w:bCs/>
          <w:sz w:val="24"/>
          <w:szCs w:val="24"/>
          <w:lang w:val="en-US"/>
        </w:rPr>
        <w:t xml:space="preserve"> in diameter and contain 4 nuclei in a mature cyst while an immature cyst can have 1-3 nuclei. Karyosome is centrally located and chromatoid bodies are usually present in young cysts as elongated bars with bluntly rounded ends. </w:t>
      </w:r>
      <w:r w:rsidRPr="00A730C8">
        <w:rPr>
          <w:rFonts w:ascii="Arial" w:eastAsia="Times New Roman" w:hAnsi="Arial" w:cs="Arial"/>
          <w:bCs/>
          <w:sz w:val="24"/>
          <w:szCs w:val="24"/>
          <w:vertAlign w:val="superscript"/>
          <w:lang w:val="en-US"/>
        </w:rPr>
        <w:t>1</w:t>
      </w:r>
      <w:r w:rsidRPr="00A730C8">
        <w:rPr>
          <w:rFonts w:ascii="Arial" w:eastAsia="Times New Roman" w:hAnsi="Arial" w:cs="Arial"/>
          <w:sz w:val="24"/>
          <w:szCs w:val="24"/>
          <w:lang w:val="en-US"/>
        </w:rPr>
        <w:t>The trophozoites may range from 10-60 µm and exhibit progressive (sometimes explosive) motility with extrusion of hyaline, finger-like pseudopodia when viewed by direct wet preparation from fresh stool.</w:t>
      </w:r>
      <w:r w:rsidRPr="00A730C8">
        <w:rPr>
          <w:rFonts w:ascii="Arial" w:eastAsia="Times New Roman" w:hAnsi="Arial" w:cs="Arial"/>
          <w:sz w:val="24"/>
          <w:szCs w:val="24"/>
          <w:vertAlign w:val="superscript"/>
          <w:lang w:val="en-US"/>
        </w:rPr>
        <w:t>2</w:t>
      </w:r>
    </w:p>
    <w:p w:rsidR="00A730C8" w:rsidRPr="00A730C8" w:rsidRDefault="00A730C8" w:rsidP="00A730C8">
      <w:pPr>
        <w:spacing w:before="100" w:beforeAutospacing="1" w:after="100" w:afterAutospacing="1" w:line="240" w:lineRule="auto"/>
        <w:rPr>
          <w:rFonts w:ascii="Arial" w:eastAsia="Times New Roman" w:hAnsi="Arial" w:cs="Arial"/>
          <w:sz w:val="24"/>
          <w:szCs w:val="24"/>
          <w:vertAlign w:val="superscript"/>
          <w:lang w:val="en-US"/>
        </w:rPr>
      </w:pPr>
      <w:r w:rsidRPr="00A730C8">
        <w:rPr>
          <w:rFonts w:ascii="Arial" w:eastAsia="Times New Roman" w:hAnsi="Arial" w:cs="Arial"/>
          <w:sz w:val="24"/>
          <w:szCs w:val="24"/>
          <w:lang w:val="en-US"/>
        </w:rPr>
        <w:t xml:space="preserve">Cysts of </w:t>
      </w:r>
      <w:r w:rsidRPr="00A730C8">
        <w:rPr>
          <w:rFonts w:ascii="Arial" w:eastAsia="Times New Roman" w:hAnsi="Arial" w:cs="Arial"/>
          <w:i/>
          <w:iCs/>
          <w:sz w:val="24"/>
          <w:szCs w:val="24"/>
          <w:lang w:val="en-US"/>
        </w:rPr>
        <w:t>Entamoeba coli</w:t>
      </w:r>
      <w:r w:rsidRPr="00A730C8">
        <w:rPr>
          <w:rFonts w:ascii="Arial" w:eastAsia="Times New Roman" w:hAnsi="Arial" w:cs="Arial"/>
          <w:sz w:val="24"/>
          <w:szCs w:val="24"/>
          <w:lang w:val="en-US"/>
        </w:rPr>
        <w:t xml:space="preserve"> are usually spherical, but may be elongated, and measure 10 to 35 µm.  Mature cysts typically have 8 nuclei but may have as many as 16 or more. Karyosomes may be compact or diffuse, and are usually eccentrically located and chromatoid bodies when present are usually splinter like with pointed ends. </w:t>
      </w:r>
      <w:r w:rsidRPr="00A730C8">
        <w:rPr>
          <w:rFonts w:ascii="Arial" w:eastAsia="Times New Roman" w:hAnsi="Arial" w:cs="Arial"/>
          <w:sz w:val="24"/>
          <w:szCs w:val="24"/>
          <w:vertAlign w:val="superscript"/>
          <w:lang w:val="en-US"/>
        </w:rPr>
        <w:t xml:space="preserve">1 </w:t>
      </w:r>
      <w:r w:rsidRPr="00A730C8">
        <w:rPr>
          <w:rFonts w:ascii="Arial" w:eastAsia="Times New Roman" w:hAnsi="Arial" w:cs="Arial"/>
          <w:sz w:val="24"/>
          <w:szCs w:val="24"/>
          <w:lang w:val="en-US"/>
        </w:rPr>
        <w:t xml:space="preserve">The trophozoites of </w:t>
      </w:r>
      <w:r w:rsidRPr="00A730C8">
        <w:rPr>
          <w:rFonts w:ascii="Arial" w:eastAsia="Times New Roman" w:hAnsi="Arial" w:cs="Arial"/>
          <w:i/>
          <w:sz w:val="24"/>
          <w:szCs w:val="24"/>
          <w:lang w:val="en-US"/>
        </w:rPr>
        <w:t xml:space="preserve">E. coli </w:t>
      </w:r>
      <w:r w:rsidRPr="00A730C8">
        <w:rPr>
          <w:rFonts w:ascii="Arial" w:eastAsia="Times New Roman" w:hAnsi="Arial" w:cs="Arial"/>
          <w:sz w:val="24"/>
          <w:szCs w:val="24"/>
          <w:lang w:val="en-US"/>
        </w:rPr>
        <w:t xml:space="preserve">usually range from 20-25 µm and typically extrude short, blunt pseudopodia with non-directional movement. </w:t>
      </w:r>
      <w:r w:rsidRPr="00A730C8">
        <w:rPr>
          <w:rFonts w:ascii="Arial" w:eastAsia="Times New Roman" w:hAnsi="Arial" w:cs="Arial"/>
          <w:sz w:val="24"/>
          <w:szCs w:val="24"/>
          <w:vertAlign w:val="superscript"/>
          <w:lang w:val="en-US"/>
        </w:rPr>
        <w:t xml:space="preserve">2 </w:t>
      </w:r>
    </w:p>
    <w:p w:rsidR="00A730C8" w:rsidRPr="00A730C8" w:rsidRDefault="00A730C8" w:rsidP="00A730C8">
      <w:pPr>
        <w:spacing w:before="100" w:beforeAutospacing="1" w:after="100" w:afterAutospacing="1" w:line="240" w:lineRule="auto"/>
        <w:rPr>
          <w:rFonts w:ascii="Arial" w:eastAsia="Times New Roman" w:hAnsi="Arial" w:cs="Arial"/>
          <w:sz w:val="24"/>
          <w:szCs w:val="24"/>
          <w:lang w:val="en-US"/>
        </w:rPr>
      </w:pPr>
      <w:r w:rsidRPr="00A730C8">
        <w:rPr>
          <w:rFonts w:ascii="Arial" w:eastAsia="Times New Roman" w:hAnsi="Arial" w:cs="Arial"/>
          <w:sz w:val="24"/>
          <w:szCs w:val="24"/>
          <w:lang w:val="en-US"/>
        </w:rPr>
        <w:t xml:space="preserve">It is important for microscopists to remember that although </w:t>
      </w:r>
      <w:r w:rsidRPr="00A730C8">
        <w:rPr>
          <w:rFonts w:ascii="Arial" w:eastAsia="Times New Roman" w:hAnsi="Arial" w:cs="Arial"/>
          <w:i/>
          <w:sz w:val="24"/>
          <w:szCs w:val="24"/>
          <w:lang w:val="en-US"/>
        </w:rPr>
        <w:t>E. coli</w:t>
      </w:r>
      <w:r w:rsidRPr="00A730C8">
        <w:rPr>
          <w:rFonts w:ascii="Arial" w:eastAsia="Times New Roman" w:hAnsi="Arial" w:cs="Arial"/>
          <w:sz w:val="24"/>
          <w:szCs w:val="24"/>
          <w:lang w:val="en-US"/>
        </w:rPr>
        <w:t xml:space="preserve"> is generally larger and has more nuclei than </w:t>
      </w:r>
      <w:r w:rsidRPr="00A730C8">
        <w:rPr>
          <w:rFonts w:ascii="Arial" w:eastAsia="Times New Roman" w:hAnsi="Arial" w:cs="Arial"/>
          <w:i/>
          <w:sz w:val="24"/>
          <w:szCs w:val="24"/>
          <w:lang w:val="en-US"/>
        </w:rPr>
        <w:t>E. histolytica</w:t>
      </w:r>
      <w:r w:rsidRPr="00A730C8">
        <w:rPr>
          <w:rFonts w:ascii="Arial" w:eastAsia="Times New Roman" w:hAnsi="Arial" w:cs="Arial"/>
          <w:sz w:val="24"/>
          <w:szCs w:val="24"/>
          <w:lang w:val="en-US"/>
        </w:rPr>
        <w:t xml:space="preserve">, the size and numbers of nuclei in the two species can overlap depending on the maturity of the cysts and more </w:t>
      </w:r>
      <w:r w:rsidR="00190BD8" w:rsidRPr="00A730C8">
        <w:rPr>
          <w:rFonts w:ascii="Arial" w:eastAsia="Times New Roman" w:hAnsi="Arial" w:cs="Arial"/>
          <w:sz w:val="24"/>
          <w:szCs w:val="24"/>
          <w:lang w:val="en-US"/>
        </w:rPr>
        <w:t>than</w:t>
      </w:r>
      <w:r w:rsidRPr="00A730C8">
        <w:rPr>
          <w:rFonts w:ascii="Arial" w:eastAsia="Times New Roman" w:hAnsi="Arial" w:cs="Arial"/>
          <w:sz w:val="24"/>
          <w:szCs w:val="24"/>
          <w:lang w:val="en-US"/>
        </w:rPr>
        <w:t xml:space="preserve"> one cyst should be examined before deciding on the species. </w:t>
      </w:r>
    </w:p>
    <w:p w:rsidR="00C8781B" w:rsidRPr="008046A5" w:rsidRDefault="00DD4D88" w:rsidP="005C1629">
      <w:pPr>
        <w:spacing w:before="100" w:beforeAutospacing="1" w:after="100" w:afterAutospacing="1" w:line="240" w:lineRule="auto"/>
        <w:jc w:val="both"/>
        <w:rPr>
          <w:rFonts w:ascii="Arial" w:eastAsia="Arial Unicode MS" w:hAnsi="Arial" w:cs="Arial"/>
          <w:bCs/>
          <w:lang w:val="en"/>
        </w:rPr>
      </w:pPr>
      <w:r>
        <w:rPr>
          <w:rFonts w:ascii="Arial" w:eastAsia="Arial Unicode MS" w:hAnsi="Arial" w:cs="Arial"/>
          <w:bCs/>
          <w:noProof/>
          <w:lang w:val="en-ZA" w:eastAsia="en-ZA"/>
        </w:rPr>
        <mc:AlternateContent>
          <mc:Choice Requires="wps">
            <w:drawing>
              <wp:anchor distT="0" distB="0" distL="114300" distR="114300" simplePos="0" relativeHeight="251672576" behindDoc="0" locked="0" layoutInCell="1" allowOverlap="1" wp14:anchorId="27D2CF93" wp14:editId="0CAECEBE">
                <wp:simplePos x="0" y="0"/>
                <wp:positionH relativeFrom="column">
                  <wp:posOffset>4648200</wp:posOffset>
                </wp:positionH>
                <wp:positionV relativeFrom="paragraph">
                  <wp:posOffset>1188720</wp:posOffset>
                </wp:positionV>
                <wp:extent cx="1536700" cy="279400"/>
                <wp:effectExtent l="0" t="0" r="25400" b="25400"/>
                <wp:wrapNone/>
                <wp:docPr id="28" name="Text Box 28"/>
                <wp:cNvGraphicFramePr/>
                <a:graphic xmlns:a="http://schemas.openxmlformats.org/drawingml/2006/main">
                  <a:graphicData uri="http://schemas.microsoft.com/office/word/2010/wordprocessingShape">
                    <wps:wsp>
                      <wps:cNvSpPr txBox="1"/>
                      <wps:spPr>
                        <a:xfrm>
                          <a:off x="0" y="0"/>
                          <a:ext cx="1536700" cy="279400"/>
                        </a:xfrm>
                        <a:prstGeom prst="rect">
                          <a:avLst/>
                        </a:prstGeom>
                        <a:solidFill>
                          <a:schemeClr val="lt1"/>
                        </a:solidFill>
                        <a:ln w="6350">
                          <a:solidFill>
                            <a:prstClr val="black"/>
                          </a:solidFill>
                        </a:ln>
                      </wps:spPr>
                      <wps:txbx>
                        <w:txbxContent>
                          <w:p w:rsidR="00DD4D88" w:rsidRPr="00DD4D88" w:rsidRDefault="00DD4D88" w:rsidP="00DD4D88">
                            <w:pPr>
                              <w:spacing w:after="0" w:line="240" w:lineRule="auto"/>
                              <w:rPr>
                                <w:rFonts w:ascii="Arial" w:eastAsia="Times New Roman" w:hAnsi="Arial" w:cs="Arial"/>
                                <w:i/>
                                <w:sz w:val="24"/>
                                <w:szCs w:val="24"/>
                                <w:lang w:val="en-US"/>
                              </w:rPr>
                            </w:pPr>
                            <w:r w:rsidRPr="00DD4D88">
                              <w:rPr>
                                <w:rFonts w:ascii="Arial" w:eastAsia="Times New Roman" w:hAnsi="Arial" w:cs="Arial"/>
                                <w:i/>
                                <w:sz w:val="24"/>
                                <w:szCs w:val="24"/>
                                <w:lang w:val="en-US"/>
                              </w:rPr>
                              <w:t>Entamoeba coli</w:t>
                            </w:r>
                          </w:p>
                          <w:p w:rsidR="00DD4D88" w:rsidRDefault="00DD4D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2CF93" id="Text Box 28" o:spid="_x0000_s1027" type="#_x0000_t202" style="position:absolute;left:0;text-align:left;margin-left:366pt;margin-top:93.6pt;width:121pt;height:2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" fillcolor="white [3201]" strokeweight=".5pt">
                <v:textbox>
                  <w:txbxContent>
                    <w:p w14:paraId="3782E9CD" w14:textId="77777777" w:rsidR="00DD4D88" w:rsidRPr="00DD4D88" w:rsidRDefault="00DD4D88" w:rsidP="00DD4D88">
                      <w:pPr>
                        <w:spacing w:after="0" w:line="240" w:lineRule="auto"/>
                        <w:rPr>
                          <w:rFonts w:ascii="Arial" w:eastAsia="Times New Roman" w:hAnsi="Arial" w:cs="Arial"/>
                          <w:i/>
                          <w:sz w:val="24"/>
                          <w:szCs w:val="24"/>
                          <w:lang w:val="en-US"/>
                        </w:rPr>
                      </w:pPr>
                      <w:r w:rsidRPr="00DD4D88">
                        <w:rPr>
                          <w:rFonts w:ascii="Arial" w:eastAsia="Times New Roman" w:hAnsi="Arial" w:cs="Arial"/>
                          <w:i/>
                          <w:sz w:val="24"/>
                          <w:szCs w:val="24"/>
                          <w:lang w:val="en-US"/>
                        </w:rPr>
                        <w:t>Entamoeba coli</w:t>
                      </w:r>
                    </w:p>
                    <w:p w14:paraId="2E69A497" w14:textId="77777777" w:rsidR="00DD4D88" w:rsidRDefault="00DD4D88"/>
                  </w:txbxContent>
                </v:textbox>
              </v:shape>
            </w:pict>
          </mc:Fallback>
        </mc:AlternateContent>
      </w:r>
      <w:r>
        <w:rPr>
          <w:rFonts w:ascii="Arial" w:eastAsia="Arial Unicode MS" w:hAnsi="Arial" w:cs="Arial"/>
          <w:bCs/>
          <w:noProof/>
          <w:lang w:val="en-ZA" w:eastAsia="en-ZA"/>
        </w:rPr>
        <mc:AlternateContent>
          <mc:Choice Requires="wps">
            <w:drawing>
              <wp:anchor distT="0" distB="0" distL="114300" distR="114300" simplePos="0" relativeHeight="251670528" behindDoc="0" locked="0" layoutInCell="1" allowOverlap="1" wp14:anchorId="54ED0E56" wp14:editId="2074DCAF">
                <wp:simplePos x="0" y="0"/>
                <wp:positionH relativeFrom="column">
                  <wp:posOffset>2051050</wp:posOffset>
                </wp:positionH>
                <wp:positionV relativeFrom="paragraph">
                  <wp:posOffset>1264920</wp:posOffset>
                </wp:positionV>
                <wp:extent cx="2590800" cy="279400"/>
                <wp:effectExtent l="38100" t="0" r="19050" b="825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5960F" id="Straight Connector 2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99.6pt" to="365.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">
                <v:stroke endarrow="block"/>
              </v:line>
            </w:pict>
          </mc:Fallback>
        </mc:AlternateContent>
      </w:r>
      <w:r w:rsidR="00996A5E">
        <w:rPr>
          <w:rFonts w:ascii="Arial" w:eastAsia="Arial Unicode MS" w:hAnsi="Arial" w:cs="Arial"/>
          <w:bCs/>
          <w:noProof/>
          <w:lang w:val="en-ZA" w:eastAsia="en-ZA"/>
        </w:rPr>
        <mc:AlternateContent>
          <mc:Choice Requires="wps">
            <w:drawing>
              <wp:anchor distT="0" distB="0" distL="114300" distR="114300" simplePos="0" relativeHeight="251671552" behindDoc="0" locked="0" layoutInCell="1" allowOverlap="1" wp14:anchorId="3FBDF720" wp14:editId="453D1A05">
                <wp:simplePos x="0" y="0"/>
                <wp:positionH relativeFrom="margin">
                  <wp:posOffset>4559300</wp:posOffset>
                </wp:positionH>
                <wp:positionV relativeFrom="paragraph">
                  <wp:posOffset>375920</wp:posOffset>
                </wp:positionV>
                <wp:extent cx="1403350" cy="488950"/>
                <wp:effectExtent l="0" t="0" r="25400" b="25400"/>
                <wp:wrapNone/>
                <wp:docPr id="27" name="Text Box 27"/>
                <wp:cNvGraphicFramePr/>
                <a:graphic xmlns:a="http://schemas.openxmlformats.org/drawingml/2006/main">
                  <a:graphicData uri="http://schemas.microsoft.com/office/word/2010/wordprocessingShape">
                    <wps:wsp>
                      <wps:cNvSpPr txBox="1"/>
                      <wps:spPr>
                        <a:xfrm>
                          <a:off x="0" y="0"/>
                          <a:ext cx="1403350" cy="488950"/>
                        </a:xfrm>
                        <a:prstGeom prst="rect">
                          <a:avLst/>
                        </a:prstGeom>
                        <a:solidFill>
                          <a:schemeClr val="lt1"/>
                        </a:solidFill>
                        <a:ln w="6350">
                          <a:solidFill>
                            <a:prstClr val="black"/>
                          </a:solidFill>
                        </a:ln>
                      </wps:spPr>
                      <wps:txbx>
                        <w:txbxContent>
                          <w:p w:rsidR="00996A5E" w:rsidRPr="00996A5E" w:rsidRDefault="00996A5E" w:rsidP="00996A5E">
                            <w:pPr>
                              <w:spacing w:after="0" w:line="240" w:lineRule="auto"/>
                              <w:rPr>
                                <w:rFonts w:ascii="Arial" w:eastAsia="Times New Roman" w:hAnsi="Arial" w:cs="Arial"/>
                                <w:i/>
                                <w:sz w:val="24"/>
                                <w:szCs w:val="24"/>
                                <w:lang w:val="en-US"/>
                              </w:rPr>
                            </w:pPr>
                            <w:r w:rsidRPr="00996A5E">
                              <w:rPr>
                                <w:rFonts w:ascii="Arial" w:eastAsia="Times New Roman" w:hAnsi="Arial" w:cs="Arial"/>
                                <w:i/>
                                <w:sz w:val="24"/>
                                <w:szCs w:val="24"/>
                                <w:lang w:val="en-US"/>
                              </w:rPr>
                              <w:t>Entamoeba histolytica</w:t>
                            </w:r>
                          </w:p>
                          <w:p w:rsidR="00996A5E" w:rsidRDefault="00996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F720" id="Text Box 27" o:spid="_x0000_s1028" type="#_x0000_t202" style="position:absolute;left:0;text-align:left;margin-left:359pt;margin-top:29.6pt;width:110.5pt;height: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" fillcolor="white [3201]" strokeweight=".5pt">
                <v:textbox>
                  <w:txbxContent>
                    <w:p w14:paraId="12D4559A" w14:textId="77777777" w:rsidR="00996A5E" w:rsidRPr="00996A5E" w:rsidRDefault="00996A5E" w:rsidP="00996A5E">
                      <w:pPr>
                        <w:spacing w:after="0" w:line="240" w:lineRule="auto"/>
                        <w:rPr>
                          <w:rFonts w:ascii="Arial" w:eastAsia="Times New Roman" w:hAnsi="Arial" w:cs="Arial"/>
                          <w:i/>
                          <w:sz w:val="24"/>
                          <w:szCs w:val="24"/>
                          <w:lang w:val="en-US"/>
                        </w:rPr>
                      </w:pPr>
                      <w:r w:rsidRPr="00996A5E">
                        <w:rPr>
                          <w:rFonts w:ascii="Arial" w:eastAsia="Times New Roman" w:hAnsi="Arial" w:cs="Arial"/>
                          <w:i/>
                          <w:sz w:val="24"/>
                          <w:szCs w:val="24"/>
                          <w:lang w:val="en-US"/>
                        </w:rPr>
                        <w:t>Entamoeba histolytica</w:t>
                      </w:r>
                    </w:p>
                    <w:p w14:paraId="5CAC2DAF" w14:textId="77777777" w:rsidR="00996A5E" w:rsidRDefault="00996A5E"/>
                  </w:txbxContent>
                </v:textbox>
                <w10:wrap anchorx="margin"/>
              </v:shape>
            </w:pict>
          </mc:Fallback>
        </mc:AlternateContent>
      </w:r>
      <w:r w:rsidR="00996A5E">
        <w:rPr>
          <w:rFonts w:ascii="Arial" w:eastAsia="Arial Unicode MS" w:hAnsi="Arial" w:cs="Arial"/>
          <w:bCs/>
          <w:noProof/>
          <w:lang w:val="en-ZA" w:eastAsia="en-ZA"/>
        </w:rPr>
        <mc:AlternateContent>
          <mc:Choice Requires="wps">
            <w:drawing>
              <wp:anchor distT="0" distB="0" distL="114300" distR="114300" simplePos="0" relativeHeight="251668480" behindDoc="0" locked="0" layoutInCell="1" allowOverlap="1" wp14:editId="42FBECF8">
                <wp:simplePos x="0" y="0"/>
                <wp:positionH relativeFrom="column">
                  <wp:posOffset>2120900</wp:posOffset>
                </wp:positionH>
                <wp:positionV relativeFrom="paragraph">
                  <wp:posOffset>687070</wp:posOffset>
                </wp:positionV>
                <wp:extent cx="2514600" cy="571500"/>
                <wp:effectExtent l="28575" t="9525" r="9525" b="571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77BA" id="Straight Connector 2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4.1pt" to="36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">
                <v:stroke endarrow="block"/>
              </v:line>
            </w:pict>
          </mc:Fallback>
        </mc:AlternateContent>
      </w:r>
      <w:r w:rsidR="00A730C8">
        <w:rPr>
          <w:rFonts w:ascii="Arial" w:eastAsia="Arial Unicode MS" w:hAnsi="Arial" w:cs="Arial"/>
          <w:bCs/>
          <w:noProof/>
          <w:lang w:val="en-ZA" w:eastAsia="en-ZA"/>
        </w:rPr>
        <mc:AlternateContent>
          <mc:Choice Requires="wps">
            <w:drawing>
              <wp:anchor distT="0" distB="0" distL="114300" distR="114300" simplePos="0" relativeHeight="251667456" behindDoc="0" locked="0" layoutInCell="1" allowOverlap="1" wp14:editId="4B253316">
                <wp:simplePos x="0" y="0"/>
                <wp:positionH relativeFrom="column">
                  <wp:posOffset>2971800</wp:posOffset>
                </wp:positionH>
                <wp:positionV relativeFrom="paragraph">
                  <wp:posOffset>6350000</wp:posOffset>
                </wp:positionV>
                <wp:extent cx="2514600" cy="571500"/>
                <wp:effectExtent l="28575" t="6350" r="9525" b="603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D1570" id="Straight Connector 2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00pt" to="6in,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">
                <v:stroke endarrow="block"/>
              </v:line>
            </w:pict>
          </mc:Fallback>
        </mc:AlternateContent>
      </w:r>
      <w:r w:rsidR="00A730C8">
        <w:rPr>
          <w:rFonts w:ascii="Arial" w:eastAsia="Arial Unicode MS" w:hAnsi="Arial" w:cs="Arial"/>
          <w:bCs/>
          <w:noProof/>
          <w:lang w:val="en-ZA" w:eastAsia="en-ZA"/>
        </w:rPr>
        <mc:AlternateContent>
          <mc:Choice Requires="wps">
            <w:drawing>
              <wp:anchor distT="0" distB="0" distL="114300" distR="114300" simplePos="0" relativeHeight="251666432" behindDoc="0" locked="0" layoutInCell="1" allowOverlap="1" wp14:editId="49686879">
                <wp:simplePos x="0" y="0"/>
                <wp:positionH relativeFrom="column">
                  <wp:posOffset>3200400</wp:posOffset>
                </wp:positionH>
                <wp:positionV relativeFrom="paragraph">
                  <wp:posOffset>6057900</wp:posOffset>
                </wp:positionV>
                <wp:extent cx="2514600" cy="571500"/>
                <wp:effectExtent l="28575" t="9525" r="9525"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7AFBF" id="Straight Connector 1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77pt" to="450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wXPwIAAGkEAAAOAAAAZHJzL2Uyb0RvYy54bWysVFGP2jAMfp+0/xDlHdqywk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">
                <v:stroke endarrow="block"/>
              </v:line>
            </w:pict>
          </mc:Fallback>
        </mc:AlternateContent>
      </w:r>
      <w:r w:rsidR="00A730C8">
        <w:rPr>
          <w:rFonts w:ascii="Arial" w:eastAsia="Arial Unicode MS" w:hAnsi="Arial" w:cs="Arial"/>
          <w:bCs/>
          <w:noProof/>
          <w:lang w:val="en-ZA" w:eastAsia="en-ZA"/>
        </w:rPr>
        <mc:AlternateContent>
          <mc:Choice Requires="wps">
            <w:drawing>
              <wp:anchor distT="0" distB="0" distL="114300" distR="114300" simplePos="0" relativeHeight="251665408" behindDoc="0" locked="0" layoutInCell="1" allowOverlap="1" wp14:editId="7A5B1D2E">
                <wp:simplePos x="0" y="0"/>
                <wp:positionH relativeFrom="column">
                  <wp:posOffset>3200400</wp:posOffset>
                </wp:positionH>
                <wp:positionV relativeFrom="paragraph">
                  <wp:posOffset>6057900</wp:posOffset>
                </wp:positionV>
                <wp:extent cx="2514600" cy="571500"/>
                <wp:effectExtent l="28575" t="9525" r="9525"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1DC5" id="Straight Connector 1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77pt" to="450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SVPwIAAGkEAAAOAAAAZHJzL2Uyb0RvYy54bWysVFGP2jAMfp+0/xDlHdqywk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">
                <v:stroke endarrow="block"/>
              </v:line>
            </w:pict>
          </mc:Fallback>
        </mc:AlternateContent>
      </w:r>
      <w:r w:rsidR="00A730C8">
        <w:rPr>
          <w:rFonts w:ascii="Arial" w:eastAsia="Arial Unicode MS" w:hAnsi="Arial" w:cs="Arial"/>
          <w:bCs/>
          <w:noProof/>
          <w:lang w:val="en-ZA" w:eastAsia="en-ZA"/>
        </w:rPr>
        <mc:AlternateContent>
          <mc:Choice Requires="wps">
            <w:drawing>
              <wp:anchor distT="0" distB="0" distL="114300" distR="114300" simplePos="0" relativeHeight="251664384" behindDoc="0" locked="0" layoutInCell="1" allowOverlap="1" wp14:editId="359F1141">
                <wp:simplePos x="0" y="0"/>
                <wp:positionH relativeFrom="column">
                  <wp:posOffset>3200400</wp:posOffset>
                </wp:positionH>
                <wp:positionV relativeFrom="paragraph">
                  <wp:posOffset>6057900</wp:posOffset>
                </wp:positionV>
                <wp:extent cx="2514600" cy="571500"/>
                <wp:effectExtent l="28575" t="9525" r="9525"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AF744" id="Straight Connector 1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77pt" to="450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">
                <v:stroke endarrow="block"/>
              </v:line>
            </w:pict>
          </mc:Fallback>
        </mc:AlternateContent>
      </w:r>
      <w:r w:rsidR="00A730C8">
        <w:rPr>
          <w:rFonts w:ascii="Arial" w:eastAsia="Arial Unicode MS" w:hAnsi="Arial" w:cs="Arial"/>
          <w:bCs/>
          <w:noProof/>
          <w:lang w:val="en-ZA" w:eastAsia="en-ZA"/>
        </w:rPr>
        <w:drawing>
          <wp:inline distT="0" distB="0" distL="0" distR="0" wp14:anchorId="771269A8" wp14:editId="45876430">
            <wp:extent cx="4009390" cy="2466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9390" cy="2466975"/>
                    </a:xfrm>
                    <a:prstGeom prst="rect">
                      <a:avLst/>
                    </a:prstGeom>
                    <a:noFill/>
                  </pic:spPr>
                </pic:pic>
              </a:graphicData>
            </a:graphic>
          </wp:inline>
        </w:drawing>
      </w:r>
    </w:p>
    <w:p w:rsidR="00996A5E" w:rsidRPr="00996A5E" w:rsidRDefault="005C1629" w:rsidP="00996A5E">
      <w:pPr>
        <w:rPr>
          <w:rFonts w:ascii="Times New Roman" w:eastAsia="Times New Roman" w:hAnsi="Times New Roman" w:cs="Times New Roman"/>
          <w:sz w:val="24"/>
          <w:szCs w:val="24"/>
          <w:lang w:val="en-US"/>
        </w:rPr>
      </w:pPr>
      <w:r w:rsidRPr="00DA71B1">
        <w:rPr>
          <w:rFonts w:ascii="Arial" w:eastAsia="Arial Unicode MS" w:hAnsi="Arial" w:cs="Arial"/>
          <w:b/>
          <w:lang w:val="en-ZA"/>
        </w:rPr>
        <w:t>Figure 1</w:t>
      </w:r>
      <w:r w:rsidRPr="00DA71B1">
        <w:rPr>
          <w:rFonts w:ascii="Arial" w:eastAsia="Arial Unicode MS" w:hAnsi="Arial" w:cs="Arial"/>
          <w:lang w:val="en-ZA"/>
        </w:rPr>
        <w:t xml:space="preserve">: </w:t>
      </w:r>
      <w:r w:rsidR="00996A5E" w:rsidRPr="00996A5E">
        <w:rPr>
          <w:rFonts w:ascii="Arial" w:eastAsia="Times New Roman" w:hAnsi="Arial" w:cs="Arial"/>
          <w:lang w:val="en-US"/>
        </w:rPr>
        <w:t xml:space="preserve">Figure 1. Micrograph showing size difference between </w:t>
      </w:r>
      <w:r w:rsidR="00996A5E" w:rsidRPr="00996A5E">
        <w:rPr>
          <w:rFonts w:ascii="Arial" w:eastAsia="Times New Roman" w:hAnsi="Arial" w:cs="Arial"/>
          <w:i/>
          <w:lang w:val="en-US"/>
        </w:rPr>
        <w:t xml:space="preserve">E. coli </w:t>
      </w:r>
      <w:r w:rsidR="00996A5E" w:rsidRPr="00996A5E">
        <w:rPr>
          <w:rFonts w:ascii="Arial" w:eastAsia="Times New Roman" w:hAnsi="Arial" w:cs="Arial"/>
          <w:lang w:val="en-US"/>
        </w:rPr>
        <w:t>&amp;</w:t>
      </w:r>
      <w:r w:rsidR="00996A5E" w:rsidRPr="00996A5E">
        <w:rPr>
          <w:rFonts w:ascii="Arial" w:eastAsia="Times New Roman" w:hAnsi="Arial" w:cs="Arial"/>
          <w:i/>
          <w:lang w:val="en-US"/>
        </w:rPr>
        <w:t xml:space="preserve"> E. histolytica</w:t>
      </w:r>
    </w:p>
    <w:p w:rsidR="002A16BF" w:rsidRDefault="002A16BF" w:rsidP="00B86E8D">
      <w:pPr>
        <w:pStyle w:val="NormalWeb"/>
        <w:rPr>
          <w:rFonts w:ascii="Arial" w:eastAsia="Arial Unicode MS" w:hAnsi="Arial" w:cs="Arial"/>
          <w:sz w:val="20"/>
          <w:szCs w:val="20"/>
        </w:rPr>
      </w:pPr>
    </w:p>
    <w:p w:rsidR="00EC2DFC" w:rsidRPr="002A16BF" w:rsidRDefault="00EC2DFC" w:rsidP="00B86E8D">
      <w:pPr>
        <w:pStyle w:val="NormalWeb"/>
        <w:rPr>
          <w:rFonts w:ascii="Arial" w:eastAsia="Arial Unicode MS" w:hAnsi="Arial" w:cs="Arial"/>
          <w:sz w:val="20"/>
          <w:szCs w:val="20"/>
        </w:rPr>
      </w:pPr>
    </w:p>
    <w:p w:rsidR="00DD4D88" w:rsidRDefault="00DD4D88" w:rsidP="00DD4D88">
      <w:pPr>
        <w:spacing w:before="100" w:beforeAutospacing="1" w:after="100" w:afterAutospacing="1" w:line="240" w:lineRule="auto"/>
        <w:jc w:val="center"/>
        <w:rPr>
          <w:rFonts w:ascii="Arial" w:eastAsia="Times New Roman" w:hAnsi="Arial" w:cs="Arial"/>
          <w:b/>
          <w:sz w:val="28"/>
          <w:szCs w:val="28"/>
          <w:lang w:val="en-US"/>
        </w:rPr>
      </w:pPr>
    </w:p>
    <w:p w:rsidR="00DD4D88" w:rsidRDefault="00DD4D88" w:rsidP="00DD4D88">
      <w:pPr>
        <w:spacing w:before="100" w:beforeAutospacing="1" w:after="100" w:afterAutospacing="1" w:line="240" w:lineRule="auto"/>
        <w:jc w:val="center"/>
        <w:rPr>
          <w:rFonts w:ascii="Arial" w:eastAsia="Times New Roman" w:hAnsi="Arial" w:cs="Arial"/>
          <w:b/>
          <w:sz w:val="28"/>
          <w:szCs w:val="28"/>
          <w:lang w:val="en-US"/>
        </w:rPr>
      </w:pPr>
    </w:p>
    <w:p w:rsidR="00DD4D88" w:rsidRPr="00DD4D88" w:rsidRDefault="00DD4D88" w:rsidP="00DD4D88">
      <w:pPr>
        <w:spacing w:before="100" w:beforeAutospacing="1" w:after="100" w:afterAutospacing="1" w:line="240" w:lineRule="auto"/>
        <w:jc w:val="center"/>
        <w:rPr>
          <w:rFonts w:ascii="Arial" w:eastAsia="Times New Roman" w:hAnsi="Arial" w:cs="Arial"/>
          <w:b/>
          <w:sz w:val="28"/>
          <w:szCs w:val="28"/>
          <w:lang w:val="en-US"/>
        </w:rPr>
      </w:pPr>
      <w:r w:rsidRPr="00DD4D88">
        <w:rPr>
          <w:rFonts w:ascii="Arial" w:eastAsia="Times New Roman" w:hAnsi="Arial" w:cs="Arial"/>
          <w:b/>
          <w:sz w:val="28"/>
          <w:szCs w:val="28"/>
          <w:lang w:val="en-US"/>
        </w:rPr>
        <w:t>Morphological comparisons</w:t>
      </w:r>
    </w:p>
    <w:p w:rsidR="00DD4D88" w:rsidRPr="00DD4D88" w:rsidRDefault="00DD4D88" w:rsidP="00DD4D88">
      <w:pPr>
        <w:rPr>
          <w:rFonts w:ascii="Arial" w:eastAsia="Times New Roman" w:hAnsi="Arial" w:cs="Arial"/>
          <w:b/>
          <w:i/>
          <w:sz w:val="28"/>
          <w:szCs w:val="28"/>
          <w:lang w:val="en-US"/>
        </w:rPr>
      </w:pPr>
      <w:r>
        <w:rPr>
          <w:rFonts w:ascii="Arial" w:eastAsia="Arial Unicode MS" w:hAnsi="Arial" w:cs="Arial"/>
          <w:noProof/>
          <w:sz w:val="20"/>
          <w:szCs w:val="20"/>
          <w:lang w:val="en-ZA" w:eastAsia="en-ZA"/>
        </w:rPr>
        <w:drawing>
          <wp:anchor distT="0" distB="0" distL="114300" distR="114300" simplePos="0" relativeHeight="251673600" behindDoc="1" locked="0" layoutInCell="1" allowOverlap="1" wp14:editId="13E7C047">
            <wp:simplePos x="0" y="0"/>
            <wp:positionH relativeFrom="column">
              <wp:posOffset>-323850</wp:posOffset>
            </wp:positionH>
            <wp:positionV relativeFrom="paragraph">
              <wp:posOffset>328930</wp:posOffset>
            </wp:positionV>
            <wp:extent cx="3098800" cy="2432050"/>
            <wp:effectExtent l="0" t="0" r="6350" b="6350"/>
            <wp:wrapNone/>
            <wp:docPr id="29" name="Picture 29" descr="Entamoeba coli cysts in wet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tamoeba coli cysts in wet moun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9880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D88">
        <w:rPr>
          <w:rFonts w:ascii="Arial" w:eastAsia="Times New Roman" w:hAnsi="Arial" w:cs="Arial"/>
          <w:b/>
          <w:i/>
          <w:sz w:val="28"/>
          <w:szCs w:val="28"/>
          <w:lang w:val="en-US"/>
        </w:rPr>
        <w:t>Entamoeba coli</w:t>
      </w:r>
      <w:r>
        <w:rPr>
          <w:rFonts w:ascii="Arial" w:eastAsia="Times New Roman" w:hAnsi="Arial" w:cs="Arial"/>
          <w:b/>
          <w:i/>
          <w:sz w:val="28"/>
          <w:szCs w:val="28"/>
          <w:lang w:val="en-US"/>
        </w:rPr>
        <w:t xml:space="preserve">                                           </w:t>
      </w:r>
      <w:r w:rsidRPr="00DD4D88">
        <w:rPr>
          <w:rFonts w:ascii="Arial" w:eastAsia="Times New Roman" w:hAnsi="Arial" w:cs="Arial"/>
          <w:b/>
          <w:i/>
          <w:sz w:val="28"/>
          <w:szCs w:val="28"/>
          <w:lang w:val="en-US"/>
        </w:rPr>
        <w:t>Entamoeba histolytica</w:t>
      </w:r>
    </w:p>
    <w:p w:rsidR="00DD4D88" w:rsidRDefault="00DD4D88" w:rsidP="00DD4D88">
      <w:pPr>
        <w:rPr>
          <w:rFonts w:ascii="Arial" w:eastAsia="Times New Roman" w:hAnsi="Arial" w:cs="Arial"/>
          <w:b/>
          <w:i/>
          <w:sz w:val="28"/>
          <w:szCs w:val="28"/>
          <w:lang w:val="en-US"/>
        </w:rPr>
      </w:pPr>
      <w:r>
        <w:rPr>
          <w:rFonts w:ascii="Arial" w:eastAsia="Times New Roman" w:hAnsi="Arial" w:cs="Arial"/>
          <w:b/>
          <w:i/>
          <w:noProof/>
          <w:sz w:val="28"/>
          <w:szCs w:val="28"/>
          <w:lang w:val="en-ZA" w:eastAsia="en-ZA"/>
        </w:rPr>
        <w:drawing>
          <wp:anchor distT="0" distB="0" distL="114300" distR="114300" simplePos="0" relativeHeight="251674624" behindDoc="0" locked="0" layoutInCell="1" allowOverlap="1" wp14:editId="3B9923D0">
            <wp:simplePos x="0" y="0"/>
            <wp:positionH relativeFrom="column">
              <wp:posOffset>3238500</wp:posOffset>
            </wp:positionH>
            <wp:positionV relativeFrom="paragraph">
              <wp:posOffset>6985</wp:posOffset>
            </wp:positionV>
            <wp:extent cx="3130550" cy="2456180"/>
            <wp:effectExtent l="0" t="0" r="0" b="1270"/>
            <wp:wrapSquare wrapText="bothSides"/>
            <wp:docPr id="30" name="Picture 30" descr="http://upload.wikimedia.org/wikipedia/commons/thumb/f/fa/Ehistdisp_cyst_wtmt.jpg/250px-Ehistdisp_cyst_wt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f/fa/Ehistdisp_cyst_wtmt.jpg/250px-Ehistdisp_cyst_wtmt.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3055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i/>
          <w:sz w:val="28"/>
          <w:szCs w:val="28"/>
          <w:lang w:val="en-US"/>
        </w:rPr>
        <w:t xml:space="preserve">                              </w:t>
      </w:r>
    </w:p>
    <w:p w:rsidR="00DD4D88" w:rsidRDefault="00DD4D88" w:rsidP="00DD4D88">
      <w:pPr>
        <w:rPr>
          <w:rFonts w:ascii="Arial" w:eastAsia="Times New Roman" w:hAnsi="Arial" w:cs="Arial"/>
          <w:b/>
          <w:i/>
          <w:sz w:val="28"/>
          <w:szCs w:val="28"/>
          <w:lang w:val="en-US"/>
        </w:rPr>
      </w:pPr>
    </w:p>
    <w:p w:rsidR="00DD4D88" w:rsidRDefault="00DD4D88" w:rsidP="00DD4D88">
      <w:pPr>
        <w:rPr>
          <w:rFonts w:ascii="Arial" w:eastAsia="Times New Roman" w:hAnsi="Arial" w:cs="Arial"/>
          <w:b/>
          <w:i/>
          <w:sz w:val="28"/>
          <w:szCs w:val="28"/>
          <w:lang w:val="en-US"/>
        </w:rPr>
      </w:pPr>
    </w:p>
    <w:p w:rsidR="00DD4D88" w:rsidRDefault="00400E18" w:rsidP="00DD4D88">
      <w:pPr>
        <w:rPr>
          <w:rFonts w:ascii="Arial" w:eastAsia="Times New Roman" w:hAnsi="Arial" w:cs="Arial"/>
          <w:b/>
          <w:i/>
          <w:sz w:val="28"/>
          <w:szCs w:val="28"/>
          <w:lang w:val="en-US"/>
        </w:rPr>
      </w:pPr>
      <w:r>
        <w:rPr>
          <w:rFonts w:ascii="Arial" w:eastAsia="Arial Unicode MS" w:hAnsi="Arial" w:cs="Arial"/>
          <w:bCs/>
          <w:noProof/>
          <w:lang w:val="en-ZA" w:eastAsia="en-ZA"/>
        </w:rPr>
        <mc:AlternateContent>
          <mc:Choice Requires="wps">
            <w:drawing>
              <wp:anchor distT="0" distB="0" distL="114300" distR="114300" simplePos="0" relativeHeight="251678720" behindDoc="0" locked="0" layoutInCell="1" allowOverlap="1" wp14:anchorId="3DC01E6A" wp14:editId="2D4689A8">
                <wp:simplePos x="0" y="0"/>
                <wp:positionH relativeFrom="column">
                  <wp:posOffset>3810000</wp:posOffset>
                </wp:positionH>
                <wp:positionV relativeFrom="paragraph">
                  <wp:posOffset>43180</wp:posOffset>
                </wp:positionV>
                <wp:extent cx="850900" cy="1631950"/>
                <wp:effectExtent l="0" t="38100" r="63500" b="2540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0" cy="163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1156" id="Straight Connector 19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3.4pt" to="367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">
                <v:stroke endarrow="block"/>
              </v:line>
            </w:pict>
          </mc:Fallback>
        </mc:AlternateContent>
      </w:r>
    </w:p>
    <w:p w:rsidR="00DD4D88" w:rsidRDefault="00400E18" w:rsidP="00DD4D88">
      <w:pPr>
        <w:rPr>
          <w:rFonts w:ascii="Arial" w:eastAsia="Times New Roman" w:hAnsi="Arial" w:cs="Arial"/>
          <w:b/>
          <w:i/>
          <w:sz w:val="28"/>
          <w:szCs w:val="28"/>
          <w:lang w:val="en-US"/>
        </w:rPr>
      </w:pPr>
      <w:r>
        <w:rPr>
          <w:rFonts w:ascii="Arial" w:eastAsia="Arial Unicode MS" w:hAnsi="Arial" w:cs="Arial"/>
          <w:bCs/>
          <w:noProof/>
          <w:lang w:val="en-ZA" w:eastAsia="en-ZA"/>
        </w:rPr>
        <mc:AlternateContent>
          <mc:Choice Requires="wps">
            <w:drawing>
              <wp:anchor distT="0" distB="0" distL="114300" distR="114300" simplePos="0" relativeHeight="251676672" behindDoc="0" locked="0" layoutInCell="1" allowOverlap="1" wp14:anchorId="4B2427A4" wp14:editId="63D1D79B">
                <wp:simplePos x="0" y="0"/>
                <wp:positionH relativeFrom="column">
                  <wp:posOffset>1155700</wp:posOffset>
                </wp:positionH>
                <wp:positionV relativeFrom="paragraph">
                  <wp:posOffset>32385</wp:posOffset>
                </wp:positionV>
                <wp:extent cx="127000" cy="1308100"/>
                <wp:effectExtent l="38100" t="38100" r="25400" b="254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130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81F00" id="Straight Connector 31"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2.55pt" to="101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">
                <v:stroke endarrow="block"/>
              </v:line>
            </w:pict>
          </mc:Fallback>
        </mc:AlternateContent>
      </w:r>
    </w:p>
    <w:p w:rsidR="00DD4D88" w:rsidRDefault="00DD4D88" w:rsidP="00DD4D88">
      <w:pPr>
        <w:rPr>
          <w:rFonts w:ascii="Arial" w:eastAsia="Times New Roman" w:hAnsi="Arial" w:cs="Arial"/>
          <w:b/>
          <w:i/>
          <w:sz w:val="28"/>
          <w:szCs w:val="28"/>
          <w:lang w:val="en-US"/>
        </w:rPr>
      </w:pPr>
    </w:p>
    <w:p w:rsidR="00DD4D88" w:rsidRDefault="00DD4D88" w:rsidP="00DD4D88">
      <w:pPr>
        <w:rPr>
          <w:rFonts w:ascii="Arial" w:eastAsia="Times New Roman" w:hAnsi="Arial" w:cs="Arial"/>
          <w:b/>
          <w:i/>
          <w:sz w:val="28"/>
          <w:szCs w:val="28"/>
          <w:lang w:val="en-US"/>
        </w:rPr>
      </w:pPr>
    </w:p>
    <w:p w:rsidR="00DD4D88" w:rsidRDefault="00DD4D88" w:rsidP="00DD4D88">
      <w:pPr>
        <w:rPr>
          <w:rFonts w:ascii="Arial" w:eastAsia="Times New Roman" w:hAnsi="Arial" w:cs="Arial"/>
          <w:b/>
          <w:i/>
          <w:sz w:val="28"/>
          <w:szCs w:val="28"/>
          <w:lang w:val="en-US"/>
        </w:rPr>
      </w:pPr>
    </w:p>
    <w:p w:rsidR="00DD4D88" w:rsidRPr="00DD4D88" w:rsidRDefault="00DD4D88" w:rsidP="00DD4D88">
      <w:pPr>
        <w:rPr>
          <w:rFonts w:ascii="Arial" w:eastAsia="Times New Roman" w:hAnsi="Arial" w:cs="Arial"/>
          <w:sz w:val="24"/>
          <w:szCs w:val="24"/>
          <w:lang w:val="en-US"/>
        </w:rPr>
      </w:pPr>
      <w:r>
        <w:rPr>
          <w:rFonts w:ascii="Arial" w:eastAsia="Times New Roman" w:hAnsi="Arial" w:cs="Arial"/>
          <w:b/>
          <w:i/>
          <w:sz w:val="28"/>
          <w:szCs w:val="28"/>
          <w:lang w:val="en-US"/>
        </w:rPr>
        <w:t xml:space="preserve"> </w:t>
      </w:r>
      <w:r w:rsidRPr="00DD4D88">
        <w:rPr>
          <w:rFonts w:ascii="Arial" w:eastAsia="Times New Roman" w:hAnsi="Arial" w:cs="Arial"/>
          <w:sz w:val="24"/>
          <w:szCs w:val="24"/>
          <w:lang w:val="en-US"/>
        </w:rPr>
        <w:t>&gt;4nuclei with eccentric karyosome</w:t>
      </w:r>
      <w:r>
        <w:rPr>
          <w:rFonts w:ascii="Arial" w:eastAsia="Times New Roman" w:hAnsi="Arial" w:cs="Arial"/>
          <w:sz w:val="24"/>
          <w:szCs w:val="24"/>
          <w:lang w:val="en-US"/>
        </w:rPr>
        <w:t xml:space="preserve">                    </w:t>
      </w:r>
      <w:r w:rsidRPr="00DD4D88">
        <w:rPr>
          <w:rFonts w:ascii="Arial" w:eastAsia="Times New Roman" w:hAnsi="Arial" w:cs="Arial"/>
          <w:sz w:val="24"/>
          <w:szCs w:val="24"/>
          <w:lang w:val="en-US"/>
        </w:rPr>
        <w:t>1 nuclei with central karyosome</w:t>
      </w:r>
    </w:p>
    <w:p w:rsidR="00DD4D88" w:rsidRPr="00DD4D88" w:rsidRDefault="006A0B98" w:rsidP="00DD4D88">
      <w:pPr>
        <w:rPr>
          <w:rFonts w:ascii="Arial" w:eastAsia="Times New Roman" w:hAnsi="Arial" w:cs="Arial"/>
          <w:sz w:val="24"/>
          <w:szCs w:val="24"/>
          <w:lang w:val="en-US"/>
        </w:rPr>
      </w:pPr>
      <w:r>
        <w:rPr>
          <w:rFonts w:ascii="Arial" w:eastAsia="Arial Unicode MS" w:hAnsi="Arial" w:cs="Arial"/>
          <w:bCs/>
          <w:noProof/>
          <w:lang w:val="en-ZA" w:eastAsia="en-ZA"/>
        </w:rPr>
        <mc:AlternateContent>
          <mc:Choice Requires="wps">
            <w:drawing>
              <wp:anchor distT="0" distB="0" distL="114300" distR="114300" simplePos="0" relativeHeight="251682816" behindDoc="0" locked="0" layoutInCell="1" allowOverlap="1" wp14:anchorId="12A95791" wp14:editId="21C23E4D">
                <wp:simplePos x="0" y="0"/>
                <wp:positionH relativeFrom="column">
                  <wp:posOffset>1066800</wp:posOffset>
                </wp:positionH>
                <wp:positionV relativeFrom="paragraph">
                  <wp:posOffset>1575435</wp:posOffset>
                </wp:positionV>
                <wp:extent cx="101600" cy="1473200"/>
                <wp:effectExtent l="38100" t="38100" r="31750" b="1270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0" cy="147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3C2F8" id="Straight Connector 19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24.05pt" to="92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">
                <v:stroke endarrow="block"/>
              </v:line>
            </w:pict>
          </mc:Fallback>
        </mc:AlternateContent>
      </w:r>
      <w:r>
        <w:rPr>
          <w:rFonts w:ascii="Arial" w:eastAsia="Arial Unicode MS" w:hAnsi="Arial" w:cs="Arial"/>
          <w:bCs/>
          <w:noProof/>
          <w:lang w:val="en-ZA" w:eastAsia="en-ZA"/>
        </w:rPr>
        <mc:AlternateContent>
          <mc:Choice Requires="wps">
            <w:drawing>
              <wp:anchor distT="0" distB="0" distL="114300" distR="114300" simplePos="0" relativeHeight="251684864" behindDoc="0" locked="0" layoutInCell="1" allowOverlap="1" wp14:anchorId="6FC3D073" wp14:editId="7C5487CB">
                <wp:simplePos x="0" y="0"/>
                <wp:positionH relativeFrom="column">
                  <wp:posOffset>4635500</wp:posOffset>
                </wp:positionH>
                <wp:positionV relativeFrom="paragraph">
                  <wp:posOffset>1748155</wp:posOffset>
                </wp:positionV>
                <wp:extent cx="565150" cy="1333500"/>
                <wp:effectExtent l="38100" t="38100" r="2540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5150" cy="133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2F979" id="Straight Connector 197"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7.65pt" to="409.5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">
                <v:stroke endarrow="block"/>
              </v:line>
            </w:pict>
          </mc:Fallback>
        </mc:AlternateContent>
      </w:r>
      <w:r>
        <w:rPr>
          <w:rFonts w:ascii="Arial" w:eastAsia="Arial Unicode MS" w:hAnsi="Arial" w:cs="Arial"/>
          <w:noProof/>
          <w:sz w:val="20"/>
          <w:szCs w:val="20"/>
          <w:lang w:val="en-ZA" w:eastAsia="en-ZA"/>
        </w:rPr>
        <w:drawing>
          <wp:anchor distT="0" distB="0" distL="114300" distR="114300" simplePos="0" relativeHeight="251680768" behindDoc="0" locked="0" layoutInCell="1" allowOverlap="1" wp14:editId="7689D132">
            <wp:simplePos x="0" y="0"/>
            <wp:positionH relativeFrom="column">
              <wp:posOffset>3054350</wp:posOffset>
            </wp:positionH>
            <wp:positionV relativeFrom="paragraph">
              <wp:posOffset>243205</wp:posOffset>
            </wp:positionV>
            <wp:extent cx="3111500" cy="2624455"/>
            <wp:effectExtent l="0" t="0" r="0" b="4445"/>
            <wp:wrapSquare wrapText="bothSides"/>
            <wp:docPr id="194" name="Picture 194" descr="Entamoeba histolytica/dispar cyst in wet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amoeba histolytica/dispar cyst in wet moun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rot="-43200000">
                      <a:off x="0" y="0"/>
                      <a:ext cx="3111500"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18">
        <w:rPr>
          <w:rFonts w:ascii="Arial" w:eastAsia="Arial Unicode MS" w:hAnsi="Arial" w:cs="Arial"/>
          <w:noProof/>
          <w:sz w:val="20"/>
          <w:szCs w:val="20"/>
          <w:lang w:val="en-ZA" w:eastAsia="en-ZA"/>
        </w:rPr>
        <w:drawing>
          <wp:anchor distT="0" distB="0" distL="114300" distR="114300" simplePos="0" relativeHeight="251679744" behindDoc="0" locked="0" layoutInCell="1" allowOverlap="1" wp14:editId="55678531">
            <wp:simplePos x="0" y="0"/>
            <wp:positionH relativeFrom="column">
              <wp:posOffset>-425450</wp:posOffset>
            </wp:positionH>
            <wp:positionV relativeFrom="paragraph">
              <wp:posOffset>217805</wp:posOffset>
            </wp:positionV>
            <wp:extent cx="3346450" cy="2647950"/>
            <wp:effectExtent l="0" t="0" r="6350" b="0"/>
            <wp:wrapSquare wrapText="bothSides"/>
            <wp:docPr id="193" name="Picture 193" descr="getI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IT_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4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D88" w:rsidRPr="00DD4D88" w:rsidRDefault="00DD4D88" w:rsidP="00DD4D88">
      <w:pPr>
        <w:tabs>
          <w:tab w:val="left" w:pos="5830"/>
        </w:tabs>
        <w:spacing w:after="0" w:line="240" w:lineRule="auto"/>
        <w:rPr>
          <w:rFonts w:ascii="Arial" w:eastAsia="Times New Roman" w:hAnsi="Arial" w:cs="Arial"/>
          <w:b/>
          <w:i/>
          <w:sz w:val="20"/>
          <w:szCs w:val="20"/>
          <w:lang w:val="en-US"/>
        </w:rPr>
      </w:pPr>
    </w:p>
    <w:p w:rsidR="00400E18" w:rsidRPr="006A0B98" w:rsidRDefault="00400E18" w:rsidP="00400E18">
      <w:pPr>
        <w:rPr>
          <w:rFonts w:ascii="Arial" w:eastAsia="Times New Roman" w:hAnsi="Arial" w:cs="Arial"/>
          <w:lang w:val="en-US"/>
        </w:rPr>
      </w:pPr>
      <w:r w:rsidRPr="00400E18">
        <w:rPr>
          <w:rFonts w:ascii="Arial" w:eastAsia="Times New Roman" w:hAnsi="Arial" w:cs="Arial"/>
          <w:lang w:val="en-US"/>
        </w:rPr>
        <w:t>Chromatoid bars with splinter like bars</w:t>
      </w:r>
      <w:r w:rsidRPr="006A0B98">
        <w:rPr>
          <w:rFonts w:ascii="Arial" w:eastAsia="Times New Roman" w:hAnsi="Arial" w:cs="Arial"/>
          <w:lang w:val="en-US"/>
        </w:rPr>
        <w:t xml:space="preserve">           </w:t>
      </w:r>
      <w:r w:rsidR="006A0B98">
        <w:rPr>
          <w:rFonts w:ascii="Arial" w:eastAsia="Times New Roman" w:hAnsi="Arial" w:cs="Arial"/>
          <w:lang w:val="en-US"/>
        </w:rPr>
        <w:t xml:space="preserve">  </w:t>
      </w:r>
      <w:r w:rsidRPr="006A0B98">
        <w:rPr>
          <w:rFonts w:ascii="Arial" w:eastAsia="Times New Roman" w:hAnsi="Arial" w:cs="Arial"/>
          <w:lang w:val="en-US"/>
        </w:rPr>
        <w:t>Chromatoid bars with bluntly rounded ends</w:t>
      </w:r>
    </w:p>
    <w:p w:rsidR="00400E18" w:rsidRPr="00400E18" w:rsidRDefault="00400E18" w:rsidP="00400E18">
      <w:pPr>
        <w:spacing w:after="0" w:line="240" w:lineRule="auto"/>
        <w:rPr>
          <w:rFonts w:ascii="Arial" w:eastAsia="Times New Roman" w:hAnsi="Arial" w:cs="Arial"/>
          <w:sz w:val="24"/>
          <w:szCs w:val="24"/>
          <w:lang w:val="en-US"/>
        </w:rPr>
      </w:pPr>
    </w:p>
    <w:p w:rsidR="002A16BF" w:rsidRDefault="002A16BF" w:rsidP="002A16BF">
      <w:pPr>
        <w:pStyle w:val="NormalWeb"/>
        <w:rPr>
          <w:rFonts w:ascii="Arial" w:eastAsia="Arial Unicode MS" w:hAnsi="Arial" w:cs="Arial"/>
          <w:sz w:val="20"/>
          <w:szCs w:val="20"/>
        </w:rPr>
      </w:pPr>
    </w:p>
    <w:p w:rsidR="005C1629" w:rsidRDefault="005C1629" w:rsidP="005C1629">
      <w:pPr>
        <w:pStyle w:val="NormalWeb"/>
        <w:rPr>
          <w:rFonts w:ascii="Arial" w:eastAsia="Arial Unicode MS" w:hAnsi="Arial" w:cs="Arial"/>
          <w:b/>
          <w:sz w:val="20"/>
          <w:szCs w:val="20"/>
          <w:lang w:val="en-US"/>
        </w:rPr>
      </w:pPr>
    </w:p>
    <w:p w:rsidR="007A7CD1" w:rsidRDefault="007A7CD1" w:rsidP="00DA71B1">
      <w:pPr>
        <w:spacing w:after="0" w:line="360" w:lineRule="auto"/>
        <w:rPr>
          <w:rFonts w:ascii="Arial" w:eastAsia="Arial Unicode MS" w:hAnsi="Arial" w:cs="Arial"/>
          <w:b/>
          <w:u w:val="single"/>
        </w:rPr>
      </w:pPr>
    </w:p>
    <w:p w:rsidR="00DD4D88" w:rsidRDefault="00DD4D88" w:rsidP="00DA71B1">
      <w:pPr>
        <w:spacing w:after="0" w:line="360" w:lineRule="auto"/>
        <w:rPr>
          <w:rFonts w:ascii="Arial" w:eastAsia="Arial Unicode MS" w:hAnsi="Arial" w:cs="Arial"/>
          <w:b/>
          <w:u w:val="single"/>
        </w:rPr>
      </w:pPr>
    </w:p>
    <w:p w:rsidR="00DD4D88" w:rsidRDefault="00DD4D88" w:rsidP="00DA71B1">
      <w:pPr>
        <w:spacing w:after="0" w:line="360" w:lineRule="auto"/>
        <w:rPr>
          <w:rFonts w:ascii="Arial" w:eastAsia="Arial Unicode MS" w:hAnsi="Arial" w:cs="Arial"/>
          <w:b/>
          <w:u w:val="single"/>
        </w:rPr>
      </w:pPr>
    </w:p>
    <w:p w:rsidR="00DD4D88" w:rsidRDefault="00DD4D88" w:rsidP="00DA71B1">
      <w:pPr>
        <w:spacing w:after="0" w:line="360" w:lineRule="auto"/>
        <w:rPr>
          <w:rFonts w:ascii="Arial" w:eastAsia="Arial Unicode MS" w:hAnsi="Arial" w:cs="Arial"/>
          <w:b/>
          <w:u w:val="single"/>
        </w:rPr>
      </w:pPr>
    </w:p>
    <w:p w:rsidR="00DA71B1" w:rsidRPr="00DA71B1" w:rsidRDefault="00B21E35" w:rsidP="00DA71B1">
      <w:pPr>
        <w:spacing w:after="0" w:line="360" w:lineRule="auto"/>
        <w:rPr>
          <w:rFonts w:ascii="Arial" w:eastAsia="Arial Unicode MS" w:hAnsi="Arial" w:cs="Arial"/>
          <w:b/>
          <w:u w:val="single"/>
        </w:rPr>
      </w:pPr>
      <w:r w:rsidRPr="009256D8">
        <w:rPr>
          <w:rFonts w:ascii="Arial" w:eastAsia="Arial Unicode MS" w:hAnsi="Arial" w:cs="Arial"/>
          <w:b/>
          <w:u w:val="single"/>
        </w:rPr>
        <w:lastRenderedPageBreak/>
        <w:t>References</w:t>
      </w:r>
    </w:p>
    <w:p w:rsidR="00805D65" w:rsidRDefault="00DA71B1" w:rsidP="00B21E35">
      <w:pPr>
        <w:pStyle w:val="NormalWeb"/>
        <w:rPr>
          <w:rFonts w:ascii="Arial" w:eastAsia="Arial Unicode MS" w:hAnsi="Arial" w:cs="Arial"/>
          <w:sz w:val="22"/>
          <w:szCs w:val="22"/>
        </w:rPr>
      </w:pPr>
      <w:r>
        <w:rPr>
          <w:rFonts w:ascii="Arial" w:eastAsia="Arial Unicode MS" w:hAnsi="Arial" w:cs="Arial"/>
          <w:sz w:val="22"/>
          <w:szCs w:val="22"/>
        </w:rPr>
        <w:t xml:space="preserve">1. </w:t>
      </w:r>
      <w:hyperlink r:id="rId23" w:history="1">
        <w:r w:rsidR="00506424" w:rsidRPr="005B5EA2">
          <w:rPr>
            <w:rStyle w:val="Hyperlink"/>
            <w:rFonts w:ascii="Arial" w:eastAsia="Arial Unicode MS" w:hAnsi="Arial" w:cs="Arial"/>
            <w:sz w:val="22"/>
            <w:szCs w:val="22"/>
          </w:rPr>
          <w:t>https://www.cdc.gov/parasites/clonorchis/index.html</w:t>
        </w:r>
      </w:hyperlink>
    </w:p>
    <w:p w:rsidR="00B21E35" w:rsidRDefault="00B21E35" w:rsidP="00B21E35">
      <w:pPr>
        <w:pStyle w:val="NormalWeb"/>
        <w:rPr>
          <w:rFonts w:ascii="Arial" w:eastAsia="Arial Unicode MS" w:hAnsi="Arial" w:cs="Arial"/>
          <w:sz w:val="22"/>
          <w:szCs w:val="22"/>
        </w:rPr>
      </w:pPr>
      <w:r w:rsidRPr="009256D8">
        <w:rPr>
          <w:rFonts w:ascii="Arial" w:eastAsia="Arial Unicode MS" w:hAnsi="Arial" w:cs="Arial"/>
          <w:sz w:val="22"/>
          <w:szCs w:val="22"/>
        </w:rPr>
        <w:t xml:space="preserve">2. Ash LR &amp; Orihel TC. (1997). </w:t>
      </w:r>
      <w:r w:rsidRPr="009256D8">
        <w:rPr>
          <w:rFonts w:ascii="Arial" w:eastAsia="Arial Unicode MS" w:hAnsi="Arial" w:cs="Arial"/>
          <w:b/>
          <w:bCs/>
          <w:i/>
          <w:iCs/>
          <w:sz w:val="22"/>
          <w:szCs w:val="22"/>
        </w:rPr>
        <w:t>Atlas of Human Parasitology</w:t>
      </w:r>
      <w:r w:rsidRPr="009256D8">
        <w:rPr>
          <w:rFonts w:ascii="Arial" w:eastAsia="Arial Unicode MS" w:hAnsi="Arial" w:cs="Arial"/>
          <w:sz w:val="22"/>
          <w:szCs w:val="22"/>
        </w:rPr>
        <w:t>, 4</w:t>
      </w:r>
      <w:r w:rsidRPr="009256D8">
        <w:rPr>
          <w:rFonts w:ascii="Arial" w:eastAsia="Arial Unicode MS" w:hAnsi="Arial" w:cs="Arial"/>
          <w:sz w:val="22"/>
          <w:szCs w:val="22"/>
          <w:vertAlign w:val="superscript"/>
        </w:rPr>
        <w:t>th</w:t>
      </w:r>
      <w:r w:rsidRPr="009256D8">
        <w:rPr>
          <w:rFonts w:ascii="Arial" w:eastAsia="Arial Unicode MS" w:hAnsi="Arial" w:cs="Arial"/>
          <w:sz w:val="22"/>
          <w:szCs w:val="22"/>
        </w:rPr>
        <w:t xml:space="preserve"> Ed. ASCP Press, Chicago.</w:t>
      </w:r>
    </w:p>
    <w:p w:rsidR="00B21E35" w:rsidRPr="00977E8D" w:rsidRDefault="00805D65" w:rsidP="00B21E35">
      <w:pPr>
        <w:pStyle w:val="NormalWeb"/>
        <w:rPr>
          <w:rFonts w:ascii="Arial" w:eastAsia="Arial Unicode MS" w:hAnsi="Arial" w:cs="Arial"/>
          <w:sz w:val="22"/>
          <w:szCs w:val="22"/>
        </w:rPr>
      </w:pPr>
      <w:r>
        <w:rPr>
          <w:rFonts w:ascii="Arial" w:eastAsia="Arial Unicode MS" w:hAnsi="Arial" w:cs="Arial"/>
          <w:sz w:val="22"/>
          <w:szCs w:val="22"/>
        </w:rPr>
        <w:t xml:space="preserve">3. </w:t>
      </w:r>
      <w:hyperlink r:id="rId24" w:history="1">
        <w:r w:rsidRPr="005B5EA2">
          <w:rPr>
            <w:rStyle w:val="Hyperlink"/>
            <w:rFonts w:ascii="Arial" w:eastAsia="Arial Unicode MS" w:hAnsi="Arial" w:cs="Arial"/>
            <w:sz w:val="22"/>
            <w:szCs w:val="22"/>
          </w:rPr>
          <w:t>https://www.cdc.gov/dpdx/clonorchiasis/index.html</w:t>
        </w:r>
      </w:hyperlink>
    </w:p>
    <w:p w:rsidR="00B21E35" w:rsidRPr="00977E8D" w:rsidRDefault="00DA71B1" w:rsidP="00B21E35">
      <w:pPr>
        <w:pStyle w:val="NormalWeb"/>
        <w:rPr>
          <w:rFonts w:ascii="Arial" w:eastAsia="Arial Unicode MS" w:hAnsi="Arial" w:cs="Arial"/>
          <w:sz w:val="22"/>
          <w:szCs w:val="22"/>
          <w:lang w:val="en-US"/>
        </w:rPr>
      </w:pPr>
      <w:r>
        <w:rPr>
          <w:rFonts w:ascii="Arial" w:eastAsia="Arial Unicode MS" w:hAnsi="Arial" w:cs="Arial"/>
          <w:sz w:val="22"/>
          <w:szCs w:val="22"/>
          <w:lang w:val="en-US"/>
        </w:rPr>
        <w:t>4</w:t>
      </w:r>
      <w:r w:rsidR="00B21E35" w:rsidRPr="00977E8D">
        <w:rPr>
          <w:rFonts w:ascii="Arial" w:eastAsia="Arial Unicode MS" w:hAnsi="Arial" w:cs="Arial"/>
          <w:sz w:val="22"/>
          <w:szCs w:val="22"/>
          <w:lang w:val="en-US"/>
        </w:rPr>
        <w:t>. Parasitology Reference Laboratory Image Library</w:t>
      </w:r>
    </w:p>
    <w:p w:rsidR="00B21E35" w:rsidRPr="00977E8D" w:rsidRDefault="00B21E35" w:rsidP="00B21E35">
      <w:pPr>
        <w:pStyle w:val="NormalWeb"/>
        <w:rPr>
          <w:rFonts w:ascii="Arial" w:eastAsia="Arial Unicode MS" w:hAnsi="Arial" w:cs="Arial"/>
          <w:sz w:val="22"/>
          <w:szCs w:val="22"/>
          <w:lang w:val="en-US"/>
        </w:rPr>
      </w:pPr>
    </w:p>
    <w:p w:rsidR="008F77D0" w:rsidRDefault="008F77D0" w:rsidP="00263826">
      <w:pPr>
        <w:pStyle w:val="NormalWeb"/>
        <w:rPr>
          <w:rFonts w:ascii="Arial" w:eastAsia="Arial Unicode MS" w:hAnsi="Arial" w:cs="Arial"/>
          <w:sz w:val="20"/>
          <w:szCs w:val="20"/>
        </w:rPr>
      </w:pPr>
    </w:p>
    <w:p w:rsidR="00843020" w:rsidRPr="00843020" w:rsidRDefault="00843020" w:rsidP="00843020">
      <w:pPr>
        <w:spacing w:after="0" w:line="240" w:lineRule="auto"/>
        <w:jc w:val="center"/>
        <w:rPr>
          <w:rFonts w:ascii="Arial" w:eastAsia="Times New Roman" w:hAnsi="Arial" w:cs="Arial"/>
          <w:b/>
          <w:i/>
          <w:sz w:val="20"/>
          <w:szCs w:val="20"/>
        </w:rPr>
      </w:pPr>
    </w:p>
    <w:p w:rsidR="00843020" w:rsidRPr="00843020" w:rsidRDefault="00843020" w:rsidP="00843020">
      <w:pPr>
        <w:spacing w:after="0" w:line="240" w:lineRule="auto"/>
        <w:jc w:val="center"/>
        <w:rPr>
          <w:rFonts w:ascii="Arial" w:eastAsia="Times New Roman" w:hAnsi="Arial" w:cs="Arial"/>
          <w:b/>
          <w:i/>
          <w:sz w:val="20"/>
          <w:szCs w:val="20"/>
        </w:rPr>
      </w:pPr>
    </w:p>
    <w:p w:rsidR="007E019E" w:rsidRDefault="007E019E" w:rsidP="00843020">
      <w:pPr>
        <w:spacing w:after="0" w:line="240" w:lineRule="auto"/>
        <w:jc w:val="both"/>
        <w:rPr>
          <w:rFonts w:ascii="Arial" w:eastAsia="Times New Roman" w:hAnsi="Arial" w:cs="Arial"/>
          <w:sz w:val="20"/>
          <w:szCs w:val="20"/>
        </w:rPr>
      </w:pPr>
    </w:p>
    <w:p w:rsidR="007E019E" w:rsidRDefault="007E019E" w:rsidP="00843020">
      <w:pPr>
        <w:spacing w:after="0" w:line="240" w:lineRule="auto"/>
        <w:jc w:val="both"/>
        <w:rPr>
          <w:rFonts w:ascii="Arial" w:eastAsia="Times New Roman" w:hAnsi="Arial" w:cs="Arial"/>
          <w:sz w:val="20"/>
          <w:szCs w:val="20"/>
        </w:rPr>
      </w:pPr>
    </w:p>
    <w:p w:rsidR="00C725F8" w:rsidRPr="00C725F8" w:rsidRDefault="009668D8" w:rsidP="00F307DB">
      <w:pPr>
        <w:tabs>
          <w:tab w:val="center" w:pos="4513"/>
        </w:tabs>
        <w:spacing w:after="0" w:line="240" w:lineRule="auto"/>
        <w:jc w:val="both"/>
        <w:rPr>
          <w:rFonts w:ascii="Tahoma" w:eastAsia="Times New Roman" w:hAnsi="Tahoma" w:cs="Tahoma"/>
          <w:sz w:val="24"/>
          <w:szCs w:val="24"/>
          <w:lang w:eastAsia="x-none"/>
        </w:rPr>
      </w:pPr>
      <w:r>
        <w:rPr>
          <w:rFonts w:ascii="Arial" w:eastAsia="Times New Roman" w:hAnsi="Arial" w:cs="Arial"/>
          <w:sz w:val="20"/>
          <w:szCs w:val="20"/>
        </w:rPr>
        <w:t xml:space="preserve"> </w:t>
      </w:r>
      <w:r w:rsidR="00F307DB">
        <w:rPr>
          <w:rFonts w:ascii="Arial" w:eastAsia="Times New Roman" w:hAnsi="Arial" w:cs="Arial"/>
          <w:sz w:val="20"/>
          <w:szCs w:val="20"/>
        </w:rPr>
        <w:tab/>
      </w:r>
    </w:p>
    <w:sectPr w:rsidR="00C725F8" w:rsidRPr="00C725F8" w:rsidSect="006A0B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A65" w:rsidRDefault="00CC6A65">
      <w:pPr>
        <w:spacing w:after="0" w:line="240" w:lineRule="auto"/>
      </w:pPr>
      <w:r>
        <w:separator/>
      </w:r>
    </w:p>
  </w:endnote>
  <w:endnote w:type="continuationSeparator" w:id="0">
    <w:p w:rsidR="00CC6A65" w:rsidRDefault="00CC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BF" w:rsidRDefault="002A16BF" w:rsidP="00182EDB">
    <w:pPr>
      <w:pStyle w:val="Header"/>
      <w:ind w:right="56" w:hanging="360"/>
      <w:jc w:val="center"/>
      <w:rPr>
        <w:rFonts w:ascii="Arial" w:hAnsi="Arial" w:cs="Arial"/>
        <w:color w:val="808080"/>
        <w:sz w:val="16"/>
        <w:szCs w:val="16"/>
      </w:rPr>
    </w:pPr>
    <w:r w:rsidRPr="000757B2">
      <w:rPr>
        <w:rFonts w:ascii="Arial" w:hAnsi="Arial" w:cs="Arial"/>
        <w:color w:val="808080"/>
        <w:sz w:val="16"/>
        <w:szCs w:val="16"/>
      </w:rPr>
      <w:t xml:space="preserve">Produced by the </w:t>
    </w:r>
    <w:r>
      <w:rPr>
        <w:rFonts w:ascii="Arial" w:hAnsi="Arial" w:cs="Arial"/>
        <w:color w:val="808080"/>
        <w:sz w:val="16"/>
        <w:szCs w:val="16"/>
      </w:rPr>
      <w:t>Academic Affairs, Research and Quality Assurance Department</w:t>
    </w:r>
    <w:r w:rsidRPr="000757B2">
      <w:rPr>
        <w:rFonts w:ascii="Arial" w:hAnsi="Arial" w:cs="Arial"/>
        <w:color w:val="808080"/>
        <w:sz w:val="16"/>
        <w:szCs w:val="16"/>
      </w:rPr>
      <w:t>, NHLS</w:t>
    </w:r>
    <w:r>
      <w:rPr>
        <w:rFonts w:ascii="Arial" w:hAnsi="Arial" w:cs="Arial"/>
        <w:color w:val="808080"/>
        <w:sz w:val="16"/>
        <w:szCs w:val="16"/>
      </w:rPr>
      <w:t>.</w:t>
    </w:r>
  </w:p>
  <w:p w:rsidR="002A16BF" w:rsidRPr="00235760" w:rsidRDefault="002A16BF" w:rsidP="00957FD6">
    <w:pPr>
      <w:pStyle w:val="Header"/>
      <w:ind w:right="-480"/>
      <w:rPr>
        <w:rFonts w:ascii="Arial" w:hAnsi="Arial" w:cs="Arial"/>
        <w:color w:val="808080"/>
        <w:sz w:val="16"/>
        <w:szCs w:val="16"/>
      </w:rPr>
    </w:pPr>
    <w:r w:rsidRPr="00235760">
      <w:rPr>
        <w:rFonts w:ascii="Arial" w:hAnsi="Arial" w:cs="Arial"/>
        <w:color w:val="808080"/>
        <w:sz w:val="16"/>
        <w:szCs w:val="16"/>
      </w:rPr>
      <w:t xml:space="preserve">                                                                                                                       </w:t>
    </w:r>
  </w:p>
  <w:p w:rsidR="002A16BF" w:rsidRPr="00CD20C1" w:rsidRDefault="002A16BF" w:rsidP="00AD4954">
    <w:pPr>
      <w:pStyle w:val="Header"/>
      <w:ind w:right="-480"/>
      <w:jc w:val="right"/>
      <w:rPr>
        <w:rFonts w:ascii="Arial" w:hAnsi="Arial" w:cs="Arial"/>
        <w:color w:val="808080"/>
        <w:sz w:val="20"/>
        <w:szCs w:val="20"/>
      </w:rPr>
    </w:pPr>
    <w:r w:rsidRPr="00D27B03">
      <w:rPr>
        <w:rFonts w:ascii="Arial" w:hAnsi="Arial" w:cs="Arial"/>
        <w:color w:val="808080"/>
        <w:sz w:val="20"/>
        <w:szCs w:val="20"/>
      </w:rPr>
      <w:t xml:space="preserve">Page </w:t>
    </w:r>
    <w:r w:rsidRPr="00D27B03">
      <w:rPr>
        <w:rFonts w:ascii="Arial" w:hAnsi="Arial" w:cs="Arial"/>
        <w:color w:val="808080"/>
        <w:sz w:val="20"/>
        <w:szCs w:val="20"/>
      </w:rPr>
      <w:fldChar w:fldCharType="begin"/>
    </w:r>
    <w:r w:rsidRPr="00D27B03">
      <w:rPr>
        <w:rFonts w:ascii="Arial" w:hAnsi="Arial" w:cs="Arial"/>
        <w:color w:val="808080"/>
        <w:sz w:val="20"/>
        <w:szCs w:val="20"/>
      </w:rPr>
      <w:instrText xml:space="preserve"> PAGE </w:instrText>
    </w:r>
    <w:r w:rsidRPr="00D27B03">
      <w:rPr>
        <w:rFonts w:ascii="Arial" w:hAnsi="Arial" w:cs="Arial"/>
        <w:color w:val="808080"/>
        <w:sz w:val="20"/>
        <w:szCs w:val="20"/>
      </w:rPr>
      <w:fldChar w:fldCharType="separate"/>
    </w:r>
    <w:r w:rsidR="00820410">
      <w:rPr>
        <w:rFonts w:ascii="Arial" w:hAnsi="Arial" w:cs="Arial"/>
        <w:noProof/>
        <w:color w:val="808080"/>
        <w:sz w:val="20"/>
        <w:szCs w:val="20"/>
      </w:rPr>
      <w:t>3</w:t>
    </w:r>
    <w:r w:rsidRPr="00D27B03">
      <w:rPr>
        <w:rFonts w:ascii="Arial" w:hAnsi="Arial" w:cs="Arial"/>
        <w:color w:val="808080"/>
        <w:sz w:val="20"/>
        <w:szCs w:val="20"/>
      </w:rPr>
      <w:fldChar w:fldCharType="end"/>
    </w:r>
    <w:r w:rsidRPr="00D27B03">
      <w:rPr>
        <w:rFonts w:ascii="Arial" w:hAnsi="Arial" w:cs="Arial"/>
        <w:color w:val="808080"/>
        <w:sz w:val="20"/>
        <w:szCs w:val="20"/>
      </w:rPr>
      <w:t xml:space="preserve"> </w:t>
    </w:r>
    <w:r w:rsidRPr="00727C70">
      <w:rPr>
        <w:rFonts w:ascii="Arial" w:hAnsi="Arial" w:cs="Arial"/>
        <w:color w:val="808080"/>
        <w:sz w:val="20"/>
        <w:szCs w:val="20"/>
      </w:rPr>
      <w:t xml:space="preserve">of </w:t>
    </w:r>
    <w:r w:rsidRPr="00152E65">
      <w:rPr>
        <w:rStyle w:val="PageNumber"/>
        <w:rFonts w:ascii="Arial" w:hAnsi="Arial" w:cs="Arial"/>
        <w:color w:val="808080"/>
        <w:sz w:val="20"/>
        <w:szCs w:val="20"/>
      </w:rPr>
      <w:fldChar w:fldCharType="begin"/>
    </w:r>
    <w:r w:rsidRPr="00152E65">
      <w:rPr>
        <w:rStyle w:val="PageNumber"/>
        <w:rFonts w:ascii="Arial" w:hAnsi="Arial" w:cs="Arial"/>
        <w:color w:val="808080"/>
        <w:sz w:val="20"/>
        <w:szCs w:val="20"/>
      </w:rPr>
      <w:instrText xml:space="preserve"> NUMPAGES </w:instrText>
    </w:r>
    <w:r w:rsidRPr="00152E65">
      <w:rPr>
        <w:rStyle w:val="PageNumber"/>
        <w:rFonts w:ascii="Arial" w:hAnsi="Arial" w:cs="Arial"/>
        <w:color w:val="808080"/>
        <w:sz w:val="20"/>
        <w:szCs w:val="20"/>
      </w:rPr>
      <w:fldChar w:fldCharType="separate"/>
    </w:r>
    <w:r w:rsidR="00820410">
      <w:rPr>
        <w:rStyle w:val="PageNumber"/>
        <w:rFonts w:ascii="Arial" w:hAnsi="Arial" w:cs="Arial"/>
        <w:noProof/>
        <w:color w:val="808080"/>
        <w:sz w:val="20"/>
        <w:szCs w:val="20"/>
      </w:rPr>
      <w:t>7</w:t>
    </w:r>
    <w:r w:rsidRPr="00152E65">
      <w:rPr>
        <w:rStyle w:val="PageNumber"/>
        <w:rFonts w:ascii="Arial" w:hAnsi="Arial" w:cs="Arial"/>
        <w:color w:val="80808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A65" w:rsidRDefault="00CC6A65">
      <w:pPr>
        <w:spacing w:after="0" w:line="240" w:lineRule="auto"/>
      </w:pPr>
      <w:r>
        <w:separator/>
      </w:r>
    </w:p>
  </w:footnote>
  <w:footnote w:type="continuationSeparator" w:id="0">
    <w:p w:rsidR="00CC6A65" w:rsidRDefault="00CC6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8D8" w:rsidRDefault="009668D8">
    <w:pPr>
      <w:pStyle w:val="Header"/>
    </w:pPr>
    <w:r>
      <w:tab/>
    </w:r>
    <w:r>
      <w:tab/>
    </w:r>
    <w:sdt>
      <w:sdtPr>
        <w:id w:val="98381352"/>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82041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20410">
          <w:rPr>
            <w:b/>
            <w:bCs/>
            <w:noProof/>
          </w:rPr>
          <w:t>7</w:t>
        </w:r>
        <w:r>
          <w:rPr>
            <w:b/>
            <w:bCs/>
            <w:sz w:val="24"/>
            <w:szCs w:val="24"/>
          </w:rPr>
          <w:fldChar w:fldCharType="end"/>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6BF" w:rsidRPr="00235760" w:rsidRDefault="002A16BF" w:rsidP="00E25B24">
    <w:pPr>
      <w:pStyle w:val="Header"/>
      <w:ind w:left="-600" w:right="-480"/>
      <w:jc w:val="center"/>
      <w:rPr>
        <w:color w:val="808080"/>
      </w:rPr>
    </w:pPr>
    <w:r w:rsidRPr="00235760">
      <w:rPr>
        <w:rFonts w:ascii="Arial" w:hAnsi="Arial" w:cs="Arial"/>
        <w:color w:val="808080"/>
        <w:sz w:val="16"/>
        <w:szCs w:val="16"/>
      </w:rPr>
      <w:t>Q-Pulse5/docs/active/</w:t>
    </w:r>
    <w:r w:rsidRPr="00C3539F">
      <w:rPr>
        <w:rFonts w:ascii="Arial" w:hAnsi="Arial" w:cs="Arial"/>
        <w:color w:val="808080"/>
        <w:sz w:val="16"/>
        <w:szCs w:val="16"/>
      </w:rPr>
      <w:t xml:space="preserve">QASP0019v5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1BD4"/>
    <w:multiLevelType w:val="hybridMultilevel"/>
    <w:tmpl w:val="7F8EDF50"/>
    <w:lvl w:ilvl="0" w:tplc="9060195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1" w15:restartNumberingAfterBreak="0">
    <w:nsid w:val="238010CA"/>
    <w:multiLevelType w:val="hybridMultilevel"/>
    <w:tmpl w:val="99060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B8A0926"/>
    <w:multiLevelType w:val="hybridMultilevel"/>
    <w:tmpl w:val="2EACE7A6"/>
    <w:lvl w:ilvl="0" w:tplc="1C09000B">
      <w:start w:val="1"/>
      <w:numFmt w:val="bullet"/>
      <w:lvlText w:val=""/>
      <w:lvlJc w:val="left"/>
      <w:pPr>
        <w:ind w:left="1077" w:hanging="360"/>
      </w:pPr>
      <w:rPr>
        <w:rFonts w:ascii="Wingdings" w:hAnsi="Wingdings" w:hint="default"/>
        <w:color w:val="9BBB59"/>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3" w15:restartNumberingAfterBreak="0">
    <w:nsid w:val="2BDB196F"/>
    <w:multiLevelType w:val="hybridMultilevel"/>
    <w:tmpl w:val="CB9EE11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2CBD0610"/>
    <w:multiLevelType w:val="hybridMultilevel"/>
    <w:tmpl w:val="8D58C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DF288A"/>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00968AD"/>
    <w:multiLevelType w:val="hybridMultilevel"/>
    <w:tmpl w:val="0B5E6C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EA49A1"/>
    <w:multiLevelType w:val="hybridMultilevel"/>
    <w:tmpl w:val="AEEAD8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F7F0A14"/>
    <w:multiLevelType w:val="hybridMultilevel"/>
    <w:tmpl w:val="83143FE6"/>
    <w:lvl w:ilvl="0" w:tplc="1C09000B">
      <w:start w:val="1"/>
      <w:numFmt w:val="bullet"/>
      <w:lvlText w:val=""/>
      <w:lvlJc w:val="left"/>
      <w:pPr>
        <w:tabs>
          <w:tab w:val="num" w:pos="720"/>
        </w:tabs>
        <w:ind w:left="720" w:hanging="360"/>
      </w:pPr>
      <w:rPr>
        <w:rFonts w:ascii="Wingdings" w:hAnsi="Wingdings" w:hint="default"/>
        <w:color w:val="9BBB5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1AD0F62"/>
    <w:multiLevelType w:val="hybridMultilevel"/>
    <w:tmpl w:val="8AC09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C7E1142"/>
    <w:multiLevelType w:val="hybridMultilevel"/>
    <w:tmpl w:val="32A08036"/>
    <w:lvl w:ilvl="0" w:tplc="FAC622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627EE4"/>
    <w:multiLevelType w:val="multilevel"/>
    <w:tmpl w:val="6FA4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9"/>
  </w:num>
  <w:num w:numId="4">
    <w:abstractNumId w:val="1"/>
  </w:num>
  <w:num w:numId="5">
    <w:abstractNumId w:val="10"/>
  </w:num>
  <w:num w:numId="6">
    <w:abstractNumId w:val="6"/>
  </w:num>
  <w:num w:numId="7">
    <w:abstractNumId w:val="8"/>
  </w:num>
  <w:num w:numId="8">
    <w:abstractNumId w:val="2"/>
  </w:num>
  <w:num w:numId="9">
    <w:abstractNumId w:val="5"/>
  </w:num>
  <w:num w:numId="10">
    <w:abstractNumId w:val="1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EAA"/>
    <w:rsid w:val="000035C7"/>
    <w:rsid w:val="00011E1D"/>
    <w:rsid w:val="00013A14"/>
    <w:rsid w:val="000160F9"/>
    <w:rsid w:val="00041415"/>
    <w:rsid w:val="00042104"/>
    <w:rsid w:val="00042B90"/>
    <w:rsid w:val="000607C4"/>
    <w:rsid w:val="0006101C"/>
    <w:rsid w:val="00085147"/>
    <w:rsid w:val="00087BFC"/>
    <w:rsid w:val="000E3D7C"/>
    <w:rsid w:val="00152E65"/>
    <w:rsid w:val="00164EAA"/>
    <w:rsid w:val="00190BD8"/>
    <w:rsid w:val="0019518B"/>
    <w:rsid w:val="001B4E36"/>
    <w:rsid w:val="00216661"/>
    <w:rsid w:val="00227BBC"/>
    <w:rsid w:val="002321A0"/>
    <w:rsid w:val="00236FBA"/>
    <w:rsid w:val="00254648"/>
    <w:rsid w:val="00263826"/>
    <w:rsid w:val="00291216"/>
    <w:rsid w:val="002A16BF"/>
    <w:rsid w:val="002B11A0"/>
    <w:rsid w:val="002E691B"/>
    <w:rsid w:val="0031524F"/>
    <w:rsid w:val="003273AB"/>
    <w:rsid w:val="003A4FD5"/>
    <w:rsid w:val="003D0D6E"/>
    <w:rsid w:val="003F78D1"/>
    <w:rsid w:val="00400E18"/>
    <w:rsid w:val="00412EB3"/>
    <w:rsid w:val="00433BA3"/>
    <w:rsid w:val="004456B5"/>
    <w:rsid w:val="00465AA5"/>
    <w:rsid w:val="00490E54"/>
    <w:rsid w:val="004A6CC3"/>
    <w:rsid w:val="004C05E5"/>
    <w:rsid w:val="004E1AE2"/>
    <w:rsid w:val="00506424"/>
    <w:rsid w:val="00530F58"/>
    <w:rsid w:val="00531B75"/>
    <w:rsid w:val="0057076E"/>
    <w:rsid w:val="005A5F11"/>
    <w:rsid w:val="005B2C28"/>
    <w:rsid w:val="005C1629"/>
    <w:rsid w:val="005D2FFF"/>
    <w:rsid w:val="0062405C"/>
    <w:rsid w:val="006265F9"/>
    <w:rsid w:val="006339E2"/>
    <w:rsid w:val="00692B20"/>
    <w:rsid w:val="006A0B98"/>
    <w:rsid w:val="006A6105"/>
    <w:rsid w:val="006A621C"/>
    <w:rsid w:val="006B4C02"/>
    <w:rsid w:val="006C013D"/>
    <w:rsid w:val="00725A4E"/>
    <w:rsid w:val="00727C70"/>
    <w:rsid w:val="00736F37"/>
    <w:rsid w:val="00740994"/>
    <w:rsid w:val="007668D1"/>
    <w:rsid w:val="00767D29"/>
    <w:rsid w:val="00770295"/>
    <w:rsid w:val="007A470D"/>
    <w:rsid w:val="007A7CD1"/>
    <w:rsid w:val="007B72BE"/>
    <w:rsid w:val="007D4288"/>
    <w:rsid w:val="007E019E"/>
    <w:rsid w:val="007F37F4"/>
    <w:rsid w:val="008046A5"/>
    <w:rsid w:val="00805D65"/>
    <w:rsid w:val="00820410"/>
    <w:rsid w:val="00843020"/>
    <w:rsid w:val="0087400F"/>
    <w:rsid w:val="008B0628"/>
    <w:rsid w:val="008B60BC"/>
    <w:rsid w:val="008F77D0"/>
    <w:rsid w:val="0090357C"/>
    <w:rsid w:val="009256D8"/>
    <w:rsid w:val="00935DB2"/>
    <w:rsid w:val="00942E80"/>
    <w:rsid w:val="009503B1"/>
    <w:rsid w:val="00950E6D"/>
    <w:rsid w:val="009668D8"/>
    <w:rsid w:val="00977E8D"/>
    <w:rsid w:val="00977ED8"/>
    <w:rsid w:val="00996A5E"/>
    <w:rsid w:val="009A4812"/>
    <w:rsid w:val="009C0A4C"/>
    <w:rsid w:val="009C6185"/>
    <w:rsid w:val="00A21D0E"/>
    <w:rsid w:val="00A23322"/>
    <w:rsid w:val="00A506A6"/>
    <w:rsid w:val="00A730C8"/>
    <w:rsid w:val="00A74318"/>
    <w:rsid w:val="00A82B56"/>
    <w:rsid w:val="00A83350"/>
    <w:rsid w:val="00A91D43"/>
    <w:rsid w:val="00AA20D0"/>
    <w:rsid w:val="00AC7664"/>
    <w:rsid w:val="00AE3FBD"/>
    <w:rsid w:val="00AE6A42"/>
    <w:rsid w:val="00B21E35"/>
    <w:rsid w:val="00B231A5"/>
    <w:rsid w:val="00B56E91"/>
    <w:rsid w:val="00B61620"/>
    <w:rsid w:val="00B70F64"/>
    <w:rsid w:val="00B80BBB"/>
    <w:rsid w:val="00B86E8D"/>
    <w:rsid w:val="00B94CDA"/>
    <w:rsid w:val="00BA1D09"/>
    <w:rsid w:val="00BB2A9A"/>
    <w:rsid w:val="00BB540D"/>
    <w:rsid w:val="00BC0184"/>
    <w:rsid w:val="00BC02F6"/>
    <w:rsid w:val="00BD662F"/>
    <w:rsid w:val="00BE52F6"/>
    <w:rsid w:val="00BE6DEA"/>
    <w:rsid w:val="00C03261"/>
    <w:rsid w:val="00C16507"/>
    <w:rsid w:val="00C26230"/>
    <w:rsid w:val="00C652EE"/>
    <w:rsid w:val="00C725F8"/>
    <w:rsid w:val="00C8781B"/>
    <w:rsid w:val="00CA43C9"/>
    <w:rsid w:val="00CC6A65"/>
    <w:rsid w:val="00CD1001"/>
    <w:rsid w:val="00D04913"/>
    <w:rsid w:val="00D36CBB"/>
    <w:rsid w:val="00D8378D"/>
    <w:rsid w:val="00D84FB7"/>
    <w:rsid w:val="00DA52F5"/>
    <w:rsid w:val="00DA71B1"/>
    <w:rsid w:val="00DD4D88"/>
    <w:rsid w:val="00DD649B"/>
    <w:rsid w:val="00DE2070"/>
    <w:rsid w:val="00E119AA"/>
    <w:rsid w:val="00E66A1E"/>
    <w:rsid w:val="00EA63FC"/>
    <w:rsid w:val="00EC2DFC"/>
    <w:rsid w:val="00F12D32"/>
    <w:rsid w:val="00F307DB"/>
    <w:rsid w:val="00F40151"/>
    <w:rsid w:val="00F8198D"/>
    <w:rsid w:val="00F87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1E5FB3-25B2-40A7-8838-41C862E6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4E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B86E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7E019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EA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64E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EAA"/>
  </w:style>
  <w:style w:type="paragraph" w:styleId="NormalWeb">
    <w:name w:val="Normal (Web)"/>
    <w:basedOn w:val="Normal"/>
    <w:uiPriority w:val="99"/>
    <w:unhideWhenUsed/>
    <w:rsid w:val="00843020"/>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7E019E"/>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99"/>
    <w:semiHidden/>
    <w:unhideWhenUsed/>
    <w:rsid w:val="007E019E"/>
    <w:pPr>
      <w:spacing w:after="120"/>
    </w:pPr>
  </w:style>
  <w:style w:type="character" w:customStyle="1" w:styleId="BodyTextChar">
    <w:name w:val="Body Text Char"/>
    <w:basedOn w:val="DefaultParagraphFont"/>
    <w:link w:val="BodyText"/>
    <w:uiPriority w:val="99"/>
    <w:semiHidden/>
    <w:rsid w:val="007E019E"/>
  </w:style>
  <w:style w:type="character" w:styleId="Hyperlink">
    <w:name w:val="Hyperlink"/>
    <w:rsid w:val="00A83350"/>
    <w:rPr>
      <w:color w:val="0000FF"/>
      <w:u w:val="single"/>
    </w:rPr>
  </w:style>
  <w:style w:type="paragraph" w:styleId="Footer">
    <w:name w:val="footer"/>
    <w:basedOn w:val="Normal"/>
    <w:link w:val="FooterChar"/>
    <w:uiPriority w:val="99"/>
    <w:unhideWhenUsed/>
    <w:rsid w:val="00AE3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FBD"/>
  </w:style>
  <w:style w:type="character" w:customStyle="1" w:styleId="tgc">
    <w:name w:val="_tgc"/>
    <w:rsid w:val="00950E6D"/>
  </w:style>
  <w:style w:type="character" w:customStyle="1" w:styleId="e24kjd">
    <w:name w:val="e24kjd"/>
    <w:basedOn w:val="DefaultParagraphFont"/>
    <w:rsid w:val="000607C4"/>
  </w:style>
  <w:style w:type="character" w:styleId="PageNumber">
    <w:name w:val="page number"/>
    <w:basedOn w:val="DefaultParagraphFont"/>
    <w:uiPriority w:val="99"/>
    <w:rsid w:val="002A16BF"/>
  </w:style>
  <w:style w:type="paragraph" w:styleId="ListParagraph">
    <w:name w:val="List Paragraph"/>
    <w:basedOn w:val="Normal"/>
    <w:uiPriority w:val="34"/>
    <w:qFormat/>
    <w:rsid w:val="002A16BF"/>
    <w:pPr>
      <w:ind w:left="720"/>
      <w:contextualSpacing/>
    </w:pPr>
  </w:style>
  <w:style w:type="character" w:customStyle="1" w:styleId="Heading4Char">
    <w:name w:val="Heading 4 Char"/>
    <w:basedOn w:val="DefaultParagraphFont"/>
    <w:link w:val="Heading4"/>
    <w:uiPriority w:val="99"/>
    <w:semiHidden/>
    <w:rsid w:val="00B86E8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1B4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E36"/>
    <w:rPr>
      <w:rFonts w:ascii="Segoe UI" w:hAnsi="Segoe UI" w:cs="Segoe UI"/>
      <w:sz w:val="18"/>
      <w:szCs w:val="18"/>
    </w:rPr>
  </w:style>
  <w:style w:type="character" w:styleId="CommentReference">
    <w:name w:val="annotation reference"/>
    <w:basedOn w:val="DefaultParagraphFont"/>
    <w:semiHidden/>
    <w:unhideWhenUsed/>
    <w:rsid w:val="001B4E36"/>
    <w:rPr>
      <w:sz w:val="16"/>
      <w:szCs w:val="16"/>
    </w:rPr>
  </w:style>
  <w:style w:type="paragraph" w:styleId="CommentText">
    <w:name w:val="annotation text"/>
    <w:basedOn w:val="Normal"/>
    <w:link w:val="CommentTextChar"/>
    <w:uiPriority w:val="99"/>
    <w:semiHidden/>
    <w:unhideWhenUsed/>
    <w:rsid w:val="001B4E36"/>
    <w:pPr>
      <w:spacing w:line="240" w:lineRule="auto"/>
    </w:pPr>
    <w:rPr>
      <w:sz w:val="20"/>
      <w:szCs w:val="20"/>
    </w:rPr>
  </w:style>
  <w:style w:type="character" w:customStyle="1" w:styleId="CommentTextChar">
    <w:name w:val="Comment Text Char"/>
    <w:basedOn w:val="DefaultParagraphFont"/>
    <w:link w:val="CommentText"/>
    <w:uiPriority w:val="99"/>
    <w:semiHidden/>
    <w:rsid w:val="001B4E36"/>
    <w:rPr>
      <w:sz w:val="20"/>
      <w:szCs w:val="20"/>
    </w:rPr>
  </w:style>
  <w:style w:type="paragraph" w:styleId="CommentSubject">
    <w:name w:val="annotation subject"/>
    <w:basedOn w:val="CommentText"/>
    <w:next w:val="CommentText"/>
    <w:link w:val="CommentSubjectChar"/>
    <w:uiPriority w:val="99"/>
    <w:semiHidden/>
    <w:unhideWhenUsed/>
    <w:rsid w:val="001B4E36"/>
    <w:rPr>
      <w:b/>
      <w:bCs/>
    </w:rPr>
  </w:style>
  <w:style w:type="character" w:customStyle="1" w:styleId="CommentSubjectChar">
    <w:name w:val="Comment Subject Char"/>
    <w:basedOn w:val="CommentTextChar"/>
    <w:link w:val="CommentSubject"/>
    <w:uiPriority w:val="99"/>
    <w:semiHidden/>
    <w:rsid w:val="001B4E36"/>
    <w:rPr>
      <w:b/>
      <w:bCs/>
      <w:sz w:val="20"/>
      <w:szCs w:val="20"/>
    </w:rPr>
  </w:style>
  <w:style w:type="paragraph" w:styleId="Revision">
    <w:name w:val="Revision"/>
    <w:hidden/>
    <w:uiPriority w:val="99"/>
    <w:semiHidden/>
    <w:rsid w:val="002E691B"/>
    <w:pPr>
      <w:spacing w:after="0" w:line="240" w:lineRule="auto"/>
    </w:pPr>
  </w:style>
  <w:style w:type="character" w:styleId="Emphasis">
    <w:name w:val="Emphasis"/>
    <w:basedOn w:val="DefaultParagraphFont"/>
    <w:uiPriority w:val="20"/>
    <w:qFormat/>
    <w:rsid w:val="00A21D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68467">
      <w:bodyDiv w:val="1"/>
      <w:marLeft w:val="0"/>
      <w:marRight w:val="0"/>
      <w:marTop w:val="0"/>
      <w:marBottom w:val="0"/>
      <w:divBdr>
        <w:top w:val="none" w:sz="0" w:space="0" w:color="auto"/>
        <w:left w:val="none" w:sz="0" w:space="0" w:color="auto"/>
        <w:bottom w:val="none" w:sz="0" w:space="0" w:color="auto"/>
        <w:right w:val="none" w:sz="0" w:space="0" w:color="auto"/>
      </w:divBdr>
      <w:divsChild>
        <w:div w:id="1040130428">
          <w:marLeft w:val="0"/>
          <w:marRight w:val="0"/>
          <w:marTop w:val="0"/>
          <w:marBottom w:val="0"/>
          <w:divBdr>
            <w:top w:val="none" w:sz="0" w:space="0" w:color="auto"/>
            <w:left w:val="none" w:sz="0" w:space="0" w:color="auto"/>
            <w:bottom w:val="none" w:sz="0" w:space="0" w:color="auto"/>
            <w:right w:val="none" w:sz="0" w:space="0" w:color="auto"/>
          </w:divBdr>
          <w:divsChild>
            <w:div w:id="797069816">
              <w:marLeft w:val="0"/>
              <w:marRight w:val="0"/>
              <w:marTop w:val="0"/>
              <w:marBottom w:val="0"/>
              <w:divBdr>
                <w:top w:val="none" w:sz="0" w:space="0" w:color="auto"/>
                <w:left w:val="none" w:sz="0" w:space="0" w:color="auto"/>
                <w:bottom w:val="none" w:sz="0" w:space="0" w:color="auto"/>
                <w:right w:val="none" w:sz="0" w:space="0" w:color="auto"/>
              </w:divBdr>
              <w:divsChild>
                <w:div w:id="1882134184">
                  <w:marLeft w:val="0"/>
                  <w:marRight w:val="0"/>
                  <w:marTop w:val="0"/>
                  <w:marBottom w:val="0"/>
                  <w:divBdr>
                    <w:top w:val="none" w:sz="0" w:space="0" w:color="auto"/>
                    <w:left w:val="none" w:sz="0" w:space="0" w:color="auto"/>
                    <w:bottom w:val="none" w:sz="0" w:space="0" w:color="auto"/>
                    <w:right w:val="none" w:sz="0" w:space="0" w:color="auto"/>
                  </w:divBdr>
                  <w:divsChild>
                    <w:div w:id="756168297">
                      <w:marLeft w:val="0"/>
                      <w:marRight w:val="0"/>
                      <w:marTop w:val="0"/>
                      <w:marBottom w:val="0"/>
                      <w:divBdr>
                        <w:top w:val="none" w:sz="0" w:space="0" w:color="auto"/>
                        <w:left w:val="none" w:sz="0" w:space="0" w:color="auto"/>
                        <w:bottom w:val="none" w:sz="0" w:space="0" w:color="auto"/>
                        <w:right w:val="none" w:sz="0" w:space="0" w:color="auto"/>
                      </w:divBdr>
                      <w:divsChild>
                        <w:div w:id="1796875221">
                          <w:marLeft w:val="0"/>
                          <w:marRight w:val="0"/>
                          <w:marTop w:val="0"/>
                          <w:marBottom w:val="0"/>
                          <w:divBdr>
                            <w:top w:val="none" w:sz="0" w:space="0" w:color="auto"/>
                            <w:left w:val="none" w:sz="0" w:space="0" w:color="auto"/>
                            <w:bottom w:val="none" w:sz="0" w:space="0" w:color="auto"/>
                            <w:right w:val="none" w:sz="0" w:space="0" w:color="auto"/>
                          </w:divBdr>
                          <w:divsChild>
                            <w:div w:id="2130200056">
                              <w:marLeft w:val="2700"/>
                              <w:marRight w:val="3960"/>
                              <w:marTop w:val="0"/>
                              <w:marBottom w:val="0"/>
                              <w:divBdr>
                                <w:top w:val="none" w:sz="0" w:space="0" w:color="auto"/>
                                <w:left w:val="none" w:sz="0" w:space="0" w:color="auto"/>
                                <w:bottom w:val="none" w:sz="0" w:space="0" w:color="auto"/>
                                <w:right w:val="none" w:sz="0" w:space="0" w:color="auto"/>
                              </w:divBdr>
                              <w:divsChild>
                                <w:div w:id="1162238322">
                                  <w:marLeft w:val="0"/>
                                  <w:marRight w:val="0"/>
                                  <w:marTop w:val="0"/>
                                  <w:marBottom w:val="0"/>
                                  <w:divBdr>
                                    <w:top w:val="none" w:sz="0" w:space="0" w:color="auto"/>
                                    <w:left w:val="none" w:sz="0" w:space="0" w:color="auto"/>
                                    <w:bottom w:val="none" w:sz="0" w:space="0" w:color="auto"/>
                                    <w:right w:val="none" w:sz="0" w:space="0" w:color="auto"/>
                                  </w:divBdr>
                                  <w:divsChild>
                                    <w:div w:id="1391265547">
                                      <w:marLeft w:val="0"/>
                                      <w:marRight w:val="0"/>
                                      <w:marTop w:val="0"/>
                                      <w:marBottom w:val="0"/>
                                      <w:divBdr>
                                        <w:top w:val="none" w:sz="0" w:space="0" w:color="auto"/>
                                        <w:left w:val="none" w:sz="0" w:space="0" w:color="auto"/>
                                        <w:bottom w:val="none" w:sz="0" w:space="0" w:color="auto"/>
                                        <w:right w:val="none" w:sz="0" w:space="0" w:color="auto"/>
                                      </w:divBdr>
                                      <w:divsChild>
                                        <w:div w:id="412170970">
                                          <w:marLeft w:val="0"/>
                                          <w:marRight w:val="0"/>
                                          <w:marTop w:val="0"/>
                                          <w:marBottom w:val="0"/>
                                          <w:divBdr>
                                            <w:top w:val="none" w:sz="0" w:space="0" w:color="auto"/>
                                            <w:left w:val="none" w:sz="0" w:space="0" w:color="auto"/>
                                            <w:bottom w:val="none" w:sz="0" w:space="0" w:color="auto"/>
                                            <w:right w:val="none" w:sz="0" w:space="0" w:color="auto"/>
                                          </w:divBdr>
                                          <w:divsChild>
                                            <w:div w:id="2113427276">
                                              <w:marLeft w:val="0"/>
                                              <w:marRight w:val="0"/>
                                              <w:marTop w:val="90"/>
                                              <w:marBottom w:val="0"/>
                                              <w:divBdr>
                                                <w:top w:val="none" w:sz="0" w:space="0" w:color="auto"/>
                                                <w:left w:val="none" w:sz="0" w:space="0" w:color="auto"/>
                                                <w:bottom w:val="none" w:sz="0" w:space="0" w:color="auto"/>
                                                <w:right w:val="none" w:sz="0" w:space="0" w:color="auto"/>
                                              </w:divBdr>
                                              <w:divsChild>
                                                <w:div w:id="150410054">
                                                  <w:marLeft w:val="0"/>
                                                  <w:marRight w:val="0"/>
                                                  <w:marTop w:val="0"/>
                                                  <w:marBottom w:val="420"/>
                                                  <w:divBdr>
                                                    <w:top w:val="none" w:sz="0" w:space="0" w:color="auto"/>
                                                    <w:left w:val="none" w:sz="0" w:space="0" w:color="auto"/>
                                                    <w:bottom w:val="none" w:sz="0" w:space="0" w:color="auto"/>
                                                    <w:right w:val="none" w:sz="0" w:space="0" w:color="auto"/>
                                                  </w:divBdr>
                                                  <w:divsChild>
                                                    <w:div w:id="369038995">
                                                      <w:marLeft w:val="0"/>
                                                      <w:marRight w:val="0"/>
                                                      <w:marTop w:val="0"/>
                                                      <w:marBottom w:val="0"/>
                                                      <w:divBdr>
                                                        <w:top w:val="none" w:sz="0" w:space="0" w:color="auto"/>
                                                        <w:left w:val="none" w:sz="0" w:space="0" w:color="auto"/>
                                                        <w:bottom w:val="none" w:sz="0" w:space="0" w:color="auto"/>
                                                        <w:right w:val="none" w:sz="0" w:space="0" w:color="auto"/>
                                                      </w:divBdr>
                                                      <w:divsChild>
                                                        <w:div w:id="1412196980">
                                                          <w:marLeft w:val="0"/>
                                                          <w:marRight w:val="0"/>
                                                          <w:marTop w:val="0"/>
                                                          <w:marBottom w:val="0"/>
                                                          <w:divBdr>
                                                            <w:top w:val="none" w:sz="0" w:space="0" w:color="auto"/>
                                                            <w:left w:val="none" w:sz="0" w:space="0" w:color="auto"/>
                                                            <w:bottom w:val="none" w:sz="0" w:space="0" w:color="auto"/>
                                                            <w:right w:val="none" w:sz="0" w:space="0" w:color="auto"/>
                                                          </w:divBdr>
                                                          <w:divsChild>
                                                            <w:div w:id="814764573">
                                                              <w:marLeft w:val="0"/>
                                                              <w:marRight w:val="0"/>
                                                              <w:marTop w:val="0"/>
                                                              <w:marBottom w:val="0"/>
                                                              <w:divBdr>
                                                                <w:top w:val="none" w:sz="0" w:space="0" w:color="auto"/>
                                                                <w:left w:val="none" w:sz="0" w:space="0" w:color="auto"/>
                                                                <w:bottom w:val="none" w:sz="0" w:space="0" w:color="auto"/>
                                                                <w:right w:val="none" w:sz="0" w:space="0" w:color="auto"/>
                                                              </w:divBdr>
                                                              <w:divsChild>
                                                                <w:div w:id="1462379343">
                                                                  <w:marLeft w:val="0"/>
                                                                  <w:marRight w:val="0"/>
                                                                  <w:marTop w:val="0"/>
                                                                  <w:marBottom w:val="0"/>
                                                                  <w:divBdr>
                                                                    <w:top w:val="none" w:sz="0" w:space="0" w:color="auto"/>
                                                                    <w:left w:val="none" w:sz="0" w:space="0" w:color="auto"/>
                                                                    <w:bottom w:val="none" w:sz="0" w:space="0" w:color="auto"/>
                                                                    <w:right w:val="none" w:sz="0" w:space="0" w:color="auto"/>
                                                                  </w:divBdr>
                                                                  <w:divsChild>
                                                                    <w:div w:id="761530077">
                                                                      <w:marLeft w:val="0"/>
                                                                      <w:marRight w:val="0"/>
                                                                      <w:marTop w:val="0"/>
                                                                      <w:marBottom w:val="0"/>
                                                                      <w:divBdr>
                                                                        <w:top w:val="none" w:sz="0" w:space="0" w:color="auto"/>
                                                                        <w:left w:val="none" w:sz="0" w:space="0" w:color="auto"/>
                                                                        <w:bottom w:val="none" w:sz="0" w:space="0" w:color="auto"/>
                                                                        <w:right w:val="none" w:sz="0" w:space="0" w:color="auto"/>
                                                                      </w:divBdr>
                                                                      <w:divsChild>
                                                                        <w:div w:id="1584871893">
                                                                          <w:marLeft w:val="0"/>
                                                                          <w:marRight w:val="0"/>
                                                                          <w:marTop w:val="0"/>
                                                                          <w:marBottom w:val="0"/>
                                                                          <w:divBdr>
                                                                            <w:top w:val="none" w:sz="0" w:space="0" w:color="auto"/>
                                                                            <w:left w:val="none" w:sz="0" w:space="0" w:color="auto"/>
                                                                            <w:bottom w:val="none" w:sz="0" w:space="0" w:color="auto"/>
                                                                            <w:right w:val="none" w:sz="0" w:space="0" w:color="auto"/>
                                                                          </w:divBdr>
                                                                          <w:divsChild>
                                                                            <w:div w:id="8941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494201">
      <w:bodyDiv w:val="1"/>
      <w:marLeft w:val="0"/>
      <w:marRight w:val="0"/>
      <w:marTop w:val="0"/>
      <w:marBottom w:val="0"/>
      <w:divBdr>
        <w:top w:val="none" w:sz="0" w:space="0" w:color="auto"/>
        <w:left w:val="none" w:sz="0" w:space="0" w:color="auto"/>
        <w:bottom w:val="none" w:sz="0" w:space="0" w:color="auto"/>
        <w:right w:val="none" w:sz="0" w:space="0" w:color="auto"/>
      </w:divBdr>
    </w:div>
    <w:div w:id="1920168029">
      <w:bodyDiv w:val="1"/>
      <w:marLeft w:val="0"/>
      <w:marRight w:val="0"/>
      <w:marTop w:val="0"/>
      <w:marBottom w:val="0"/>
      <w:divBdr>
        <w:top w:val="none" w:sz="0" w:space="0" w:color="auto"/>
        <w:left w:val="none" w:sz="0" w:space="0" w:color="auto"/>
        <w:bottom w:val="none" w:sz="0" w:space="0" w:color="auto"/>
        <w:right w:val="none" w:sz="0" w:space="0" w:color="auto"/>
      </w:divBdr>
      <w:divsChild>
        <w:div w:id="1787499841">
          <w:marLeft w:val="0"/>
          <w:marRight w:val="0"/>
          <w:marTop w:val="0"/>
          <w:marBottom w:val="0"/>
          <w:divBdr>
            <w:top w:val="none" w:sz="0" w:space="0" w:color="auto"/>
            <w:left w:val="none" w:sz="0" w:space="0" w:color="auto"/>
            <w:bottom w:val="none" w:sz="0" w:space="0" w:color="auto"/>
            <w:right w:val="none" w:sz="0" w:space="0" w:color="auto"/>
          </w:divBdr>
          <w:divsChild>
            <w:div w:id="2106262377">
              <w:marLeft w:val="0"/>
              <w:marRight w:val="0"/>
              <w:marTop w:val="0"/>
              <w:marBottom w:val="0"/>
              <w:divBdr>
                <w:top w:val="none" w:sz="0" w:space="0" w:color="auto"/>
                <w:left w:val="none" w:sz="0" w:space="0" w:color="auto"/>
                <w:bottom w:val="none" w:sz="0" w:space="0" w:color="auto"/>
                <w:right w:val="none" w:sz="0" w:space="0" w:color="auto"/>
              </w:divBdr>
              <w:divsChild>
                <w:div w:id="1744336174">
                  <w:marLeft w:val="0"/>
                  <w:marRight w:val="0"/>
                  <w:marTop w:val="0"/>
                  <w:marBottom w:val="0"/>
                  <w:divBdr>
                    <w:top w:val="none" w:sz="0" w:space="0" w:color="auto"/>
                    <w:left w:val="none" w:sz="0" w:space="0" w:color="auto"/>
                    <w:bottom w:val="none" w:sz="0" w:space="0" w:color="auto"/>
                    <w:right w:val="none" w:sz="0" w:space="0" w:color="auto"/>
                  </w:divBdr>
                  <w:divsChild>
                    <w:div w:id="89743756">
                      <w:marLeft w:val="0"/>
                      <w:marRight w:val="0"/>
                      <w:marTop w:val="0"/>
                      <w:marBottom w:val="0"/>
                      <w:divBdr>
                        <w:top w:val="none" w:sz="0" w:space="0" w:color="auto"/>
                        <w:left w:val="none" w:sz="0" w:space="0" w:color="auto"/>
                        <w:bottom w:val="none" w:sz="0" w:space="0" w:color="auto"/>
                        <w:right w:val="none" w:sz="0" w:space="0" w:color="auto"/>
                      </w:divBdr>
                      <w:divsChild>
                        <w:div w:id="1896426306">
                          <w:marLeft w:val="0"/>
                          <w:marRight w:val="0"/>
                          <w:marTop w:val="0"/>
                          <w:marBottom w:val="0"/>
                          <w:divBdr>
                            <w:top w:val="none" w:sz="0" w:space="0" w:color="auto"/>
                            <w:left w:val="none" w:sz="0" w:space="0" w:color="auto"/>
                            <w:bottom w:val="none" w:sz="0" w:space="0" w:color="auto"/>
                            <w:right w:val="none" w:sz="0" w:space="0" w:color="auto"/>
                          </w:divBdr>
                          <w:divsChild>
                            <w:div w:id="929241406">
                              <w:marLeft w:val="2700"/>
                              <w:marRight w:val="3960"/>
                              <w:marTop w:val="0"/>
                              <w:marBottom w:val="0"/>
                              <w:divBdr>
                                <w:top w:val="none" w:sz="0" w:space="0" w:color="auto"/>
                                <w:left w:val="none" w:sz="0" w:space="0" w:color="auto"/>
                                <w:bottom w:val="none" w:sz="0" w:space="0" w:color="auto"/>
                                <w:right w:val="none" w:sz="0" w:space="0" w:color="auto"/>
                              </w:divBdr>
                              <w:divsChild>
                                <w:div w:id="2137871424">
                                  <w:marLeft w:val="0"/>
                                  <w:marRight w:val="0"/>
                                  <w:marTop w:val="0"/>
                                  <w:marBottom w:val="0"/>
                                  <w:divBdr>
                                    <w:top w:val="none" w:sz="0" w:space="0" w:color="auto"/>
                                    <w:left w:val="none" w:sz="0" w:space="0" w:color="auto"/>
                                    <w:bottom w:val="none" w:sz="0" w:space="0" w:color="auto"/>
                                    <w:right w:val="none" w:sz="0" w:space="0" w:color="auto"/>
                                  </w:divBdr>
                                  <w:divsChild>
                                    <w:div w:id="1912154492">
                                      <w:marLeft w:val="0"/>
                                      <w:marRight w:val="0"/>
                                      <w:marTop w:val="0"/>
                                      <w:marBottom w:val="0"/>
                                      <w:divBdr>
                                        <w:top w:val="none" w:sz="0" w:space="0" w:color="auto"/>
                                        <w:left w:val="none" w:sz="0" w:space="0" w:color="auto"/>
                                        <w:bottom w:val="none" w:sz="0" w:space="0" w:color="auto"/>
                                        <w:right w:val="none" w:sz="0" w:space="0" w:color="auto"/>
                                      </w:divBdr>
                                      <w:divsChild>
                                        <w:div w:id="1061706578">
                                          <w:marLeft w:val="0"/>
                                          <w:marRight w:val="0"/>
                                          <w:marTop w:val="0"/>
                                          <w:marBottom w:val="0"/>
                                          <w:divBdr>
                                            <w:top w:val="none" w:sz="0" w:space="0" w:color="auto"/>
                                            <w:left w:val="none" w:sz="0" w:space="0" w:color="auto"/>
                                            <w:bottom w:val="none" w:sz="0" w:space="0" w:color="auto"/>
                                            <w:right w:val="none" w:sz="0" w:space="0" w:color="auto"/>
                                          </w:divBdr>
                                          <w:divsChild>
                                            <w:div w:id="467626256">
                                              <w:marLeft w:val="0"/>
                                              <w:marRight w:val="0"/>
                                              <w:marTop w:val="90"/>
                                              <w:marBottom w:val="0"/>
                                              <w:divBdr>
                                                <w:top w:val="none" w:sz="0" w:space="0" w:color="auto"/>
                                                <w:left w:val="none" w:sz="0" w:space="0" w:color="auto"/>
                                                <w:bottom w:val="none" w:sz="0" w:space="0" w:color="auto"/>
                                                <w:right w:val="none" w:sz="0" w:space="0" w:color="auto"/>
                                              </w:divBdr>
                                              <w:divsChild>
                                                <w:div w:id="889073668">
                                                  <w:marLeft w:val="0"/>
                                                  <w:marRight w:val="0"/>
                                                  <w:marTop w:val="0"/>
                                                  <w:marBottom w:val="420"/>
                                                  <w:divBdr>
                                                    <w:top w:val="none" w:sz="0" w:space="0" w:color="auto"/>
                                                    <w:left w:val="none" w:sz="0" w:space="0" w:color="auto"/>
                                                    <w:bottom w:val="none" w:sz="0" w:space="0" w:color="auto"/>
                                                    <w:right w:val="none" w:sz="0" w:space="0" w:color="auto"/>
                                                  </w:divBdr>
                                                  <w:divsChild>
                                                    <w:div w:id="656223316">
                                                      <w:marLeft w:val="0"/>
                                                      <w:marRight w:val="0"/>
                                                      <w:marTop w:val="0"/>
                                                      <w:marBottom w:val="0"/>
                                                      <w:divBdr>
                                                        <w:top w:val="none" w:sz="0" w:space="0" w:color="auto"/>
                                                        <w:left w:val="none" w:sz="0" w:space="0" w:color="auto"/>
                                                        <w:bottom w:val="none" w:sz="0" w:space="0" w:color="auto"/>
                                                        <w:right w:val="none" w:sz="0" w:space="0" w:color="auto"/>
                                                      </w:divBdr>
                                                      <w:divsChild>
                                                        <w:div w:id="2142569857">
                                                          <w:marLeft w:val="0"/>
                                                          <w:marRight w:val="0"/>
                                                          <w:marTop w:val="0"/>
                                                          <w:marBottom w:val="0"/>
                                                          <w:divBdr>
                                                            <w:top w:val="none" w:sz="0" w:space="0" w:color="auto"/>
                                                            <w:left w:val="none" w:sz="0" w:space="0" w:color="auto"/>
                                                            <w:bottom w:val="none" w:sz="0" w:space="0" w:color="auto"/>
                                                            <w:right w:val="none" w:sz="0" w:space="0" w:color="auto"/>
                                                          </w:divBdr>
                                                          <w:divsChild>
                                                            <w:div w:id="1376850538">
                                                              <w:marLeft w:val="0"/>
                                                              <w:marRight w:val="0"/>
                                                              <w:marTop w:val="0"/>
                                                              <w:marBottom w:val="0"/>
                                                              <w:divBdr>
                                                                <w:top w:val="none" w:sz="0" w:space="0" w:color="auto"/>
                                                                <w:left w:val="none" w:sz="0" w:space="0" w:color="auto"/>
                                                                <w:bottom w:val="none" w:sz="0" w:space="0" w:color="auto"/>
                                                                <w:right w:val="none" w:sz="0" w:space="0" w:color="auto"/>
                                                              </w:divBdr>
                                                              <w:divsChild>
                                                                <w:div w:id="1914507330">
                                                                  <w:marLeft w:val="0"/>
                                                                  <w:marRight w:val="0"/>
                                                                  <w:marTop w:val="0"/>
                                                                  <w:marBottom w:val="0"/>
                                                                  <w:divBdr>
                                                                    <w:top w:val="none" w:sz="0" w:space="0" w:color="auto"/>
                                                                    <w:left w:val="none" w:sz="0" w:space="0" w:color="auto"/>
                                                                    <w:bottom w:val="none" w:sz="0" w:space="0" w:color="auto"/>
                                                                    <w:right w:val="none" w:sz="0" w:space="0" w:color="auto"/>
                                                                  </w:divBdr>
                                                                  <w:divsChild>
                                                                    <w:div w:id="84112642">
                                                                      <w:marLeft w:val="0"/>
                                                                      <w:marRight w:val="0"/>
                                                                      <w:marTop w:val="0"/>
                                                                      <w:marBottom w:val="0"/>
                                                                      <w:divBdr>
                                                                        <w:top w:val="none" w:sz="0" w:space="0" w:color="auto"/>
                                                                        <w:left w:val="none" w:sz="0" w:space="0" w:color="auto"/>
                                                                        <w:bottom w:val="none" w:sz="0" w:space="0" w:color="auto"/>
                                                                        <w:right w:val="none" w:sz="0" w:space="0" w:color="auto"/>
                                                                      </w:divBdr>
                                                                      <w:divsChild>
                                                                        <w:div w:id="1665009311">
                                                                          <w:marLeft w:val="0"/>
                                                                          <w:marRight w:val="0"/>
                                                                          <w:marTop w:val="0"/>
                                                                          <w:marBottom w:val="0"/>
                                                                          <w:divBdr>
                                                                            <w:top w:val="none" w:sz="0" w:space="0" w:color="auto"/>
                                                                            <w:left w:val="none" w:sz="0" w:space="0" w:color="auto"/>
                                                                            <w:bottom w:val="none" w:sz="0" w:space="0" w:color="auto"/>
                                                                            <w:right w:val="none" w:sz="0" w:space="0" w:color="auto"/>
                                                                          </w:divBdr>
                                                                          <w:divsChild>
                                                                            <w:div w:id="17232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www.dpd.cdc.gov/dpdx/images/ParasiteImages/A-F/Amebiasis/E_histo/E_histodispar_2x2_B.jp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www.dpd.cdc.gov/dpdx/images/ParasiteImages/G-L/IntestinalAmebae/Ecoli_cyst_wtmt2.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cdc.gov/dpdx/clonorchiasis/index.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dc.gov/parasites/clonorchis/index.html" TargetMode="External"/><Relationship Id="rId10" Type="http://schemas.openxmlformats.org/officeDocument/2006/relationships/image" Target="media/image2.jpeg"/><Relationship Id="rId19" Type="http://schemas.openxmlformats.org/officeDocument/2006/relationships/image" Target="http://upload.wikimedia.org/wikipedia/commons/thumb/f/fa/Ehistdisp_cyst_wtmt.jpg/250px-Ehistdisp_cyst_wtmt.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5EAF4-7104-419A-81D3-86FA7155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Mahlatse Maleka</dc:creator>
  <cp:keywords/>
  <dc:description/>
  <cp:lastModifiedBy>Thokozile Zulu</cp:lastModifiedBy>
  <cp:revision>2</cp:revision>
  <cp:lastPrinted>2022-11-07T09:42:00Z</cp:lastPrinted>
  <dcterms:created xsi:type="dcterms:W3CDTF">2022-11-10T14:04:00Z</dcterms:created>
  <dcterms:modified xsi:type="dcterms:W3CDTF">2022-11-10T14:04:00Z</dcterms:modified>
</cp:coreProperties>
</file>