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11590C" w:rsidRDefault="00AF71ED" w:rsidP="0011590C">
      <w:pPr>
        <w:tabs>
          <w:tab w:val="left" w:pos="990"/>
          <w:tab w:val="left" w:pos="1170"/>
        </w:tabs>
        <w:contextualSpacing/>
        <w:rPr>
          <w:rFonts w:ascii="Arial Narrow" w:eastAsia="Calibri" w:hAnsi="Arial Narrow" w:cs="Arial"/>
          <w:b/>
          <w:color w:val="000000"/>
          <w:sz w:val="28"/>
          <w:szCs w:val="28"/>
        </w:rPr>
      </w:pPr>
      <w:r>
        <w:rPr>
          <w:rFonts w:ascii="Arial Narrow" w:hAnsi="Arial Narrow" w:cs="Arial"/>
          <w:b/>
          <w:color w:val="000000"/>
          <w:sz w:val="28"/>
          <w:szCs w:val="28"/>
        </w:rPr>
        <w:t xml:space="preserve">DESCRIPTION: </w:t>
      </w:r>
      <w:r w:rsidR="007E3039">
        <w:rPr>
          <w:rFonts w:ascii="Arial Narrow" w:hAnsi="Arial Narrow" w:cs="Arial"/>
          <w:b/>
          <w:color w:val="000000"/>
          <w:sz w:val="28"/>
          <w:szCs w:val="28"/>
        </w:rPr>
        <w:t xml:space="preserve"> </w:t>
      </w:r>
      <w:r w:rsidR="00BE455F">
        <w:rPr>
          <w:rFonts w:ascii="Arial Narrow" w:hAnsi="Arial Narrow" w:cs="Arial"/>
          <w:b/>
          <w:color w:val="000000"/>
          <w:sz w:val="28"/>
          <w:szCs w:val="28"/>
        </w:rPr>
        <w:t xml:space="preserve">RFQ NO. </w:t>
      </w:r>
      <w:r w:rsidR="00E76355">
        <w:rPr>
          <w:rFonts w:ascii="Arial Narrow" w:hAnsi="Arial Narrow" w:cs="Arial"/>
          <w:b/>
          <w:color w:val="000000"/>
          <w:sz w:val="28"/>
          <w:szCs w:val="28"/>
        </w:rPr>
        <w:t>1742858 – PLEASE SUPPLY A QUOTATION FOR 2 X UPS/ INVERTER 1980 WATTS/2200 VA TO NHLS – AMALINDA DRIVE – EAST LONDON</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Pr="004B2CDA" w:rsidRDefault="00E4428D" w:rsidP="004B2CDA">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NO. 1742858</w:t>
      </w:r>
      <w:bookmarkStart w:id="0" w:name="_GoBack"/>
      <w:bookmarkEnd w:id="0"/>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231D5F">
        <w:rPr>
          <w:rFonts w:ascii="Arial Narrow" w:eastAsia="Calibri" w:hAnsi="Arial Narrow" w:cs="Arial"/>
          <w:b/>
          <w:sz w:val="28"/>
          <w:szCs w:val="28"/>
          <w:lang w:val="en-ZA"/>
        </w:rPr>
        <w:t>24</w:t>
      </w:r>
      <w:r w:rsidR="00AF71ED">
        <w:rPr>
          <w:rFonts w:ascii="Arial Narrow" w:eastAsia="Calibri" w:hAnsi="Arial Narrow" w:cs="Arial"/>
          <w:b/>
          <w:sz w:val="28"/>
          <w:szCs w:val="28"/>
          <w:lang w:val="en-ZA"/>
        </w:rPr>
        <w:t xml:space="preserve"> AUGUST 2022 AT 11.00AM</w:t>
      </w: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4B2CDA" w:rsidRDefault="0011590C" w:rsidP="0011590C">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E76355">
        <w:rPr>
          <w:rFonts w:ascii="Arial Narrow" w:eastAsia="Calibri" w:hAnsi="Arial Narrow" w:cs="Arial"/>
          <w:b/>
          <w:sz w:val="28"/>
          <w:szCs w:val="28"/>
          <w:lang w:val="en-ZA"/>
        </w:rPr>
        <w:t xml:space="preserve"> TO SUBMITTED TO:</w:t>
      </w:r>
    </w:p>
    <w:p w:rsidR="00E76355" w:rsidRDefault="00E76355" w:rsidP="0011590C">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E76355" w:rsidRDefault="00E76355" w:rsidP="0011590C">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BOX – BUCKINGHAM ROAD</w:t>
      </w:r>
    </w:p>
    <w:p w:rsidR="00E76355" w:rsidRPr="0011590C" w:rsidRDefault="00E76355" w:rsidP="0011590C">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PORT ELIZABETH</w:t>
      </w:r>
    </w:p>
    <w:p w:rsidR="004B2CDA" w:rsidRDefault="004B2CDA"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76355">
          <w:rPr>
            <w:noProof/>
            <w:webHidden/>
          </w:rPr>
          <w:t>3</w:t>
        </w:r>
        <w:r>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E76355">
          <w:rPr>
            <w:noProof/>
            <w:webHidden/>
          </w:rPr>
          <w:t>7</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E76355">
          <w:rPr>
            <w:noProof/>
            <w:webHidden/>
          </w:rPr>
          <w:t>8</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E76355">
          <w:rPr>
            <w:noProof/>
            <w:webHidden/>
          </w:rPr>
          <w:t>10</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E76355">
          <w:rPr>
            <w:noProof/>
            <w:webHidden/>
          </w:rPr>
          <w:t>14</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E76355">
          <w:rPr>
            <w:noProof/>
            <w:webHidden/>
          </w:rPr>
          <w:t>19</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E76355">
          <w:rPr>
            <w:noProof/>
            <w:webHidden/>
          </w:rPr>
          <w:t>25</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E76355">
          <w:rPr>
            <w:noProof/>
            <w:webHidden/>
          </w:rPr>
          <w:t>25</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E76355">
          <w:rPr>
            <w:noProof/>
            <w:webHidden/>
          </w:rPr>
          <w:t>26</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E76355">
          <w:rPr>
            <w:noProof/>
            <w:webHidden/>
          </w:rPr>
          <w:t>27</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E76355">
          <w:rPr>
            <w:noProof/>
            <w:webHidden/>
          </w:rPr>
          <w:t>27</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E76355">
          <w:rPr>
            <w:noProof/>
            <w:webHidden/>
          </w:rPr>
          <w:t>31</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E76355">
          <w:rPr>
            <w:noProof/>
            <w:webHidden/>
          </w:rPr>
          <w:t>32</w:t>
        </w:r>
        <w:r w:rsidR="009C556D">
          <w:rPr>
            <w:noProof/>
            <w:webHidden/>
          </w:rPr>
          <w:fldChar w:fldCharType="end"/>
        </w:r>
      </w:hyperlink>
    </w:p>
    <w:p w:rsidR="009C556D" w:rsidRDefault="00155E21"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E76355">
          <w:rPr>
            <w:noProof/>
            <w:webHidden/>
          </w:rPr>
          <w:t>33</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639"/>
        <w:gridCol w:w="15"/>
        <w:gridCol w:w="1286"/>
        <w:gridCol w:w="1756"/>
        <w:gridCol w:w="1019"/>
        <w:gridCol w:w="40"/>
        <w:gridCol w:w="1279"/>
        <w:gridCol w:w="197"/>
        <w:gridCol w:w="311"/>
        <w:gridCol w:w="406"/>
        <w:gridCol w:w="822"/>
        <w:gridCol w:w="157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11590C"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11590C"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w:t>
            </w:r>
            <w:r w:rsidR="00E76355">
              <w:rPr>
                <w:rFonts w:ascii="Arial Narrow" w:hAnsi="Arial Narrow"/>
                <w:b/>
                <w:sz w:val="20"/>
                <w:lang w:val="en-GB"/>
              </w:rPr>
              <w:t xml:space="preserve"> SUPPLY 2 X UPS TO NHLS – EAST LONDON</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4B2CDA">
              <w:rPr>
                <w:rFonts w:ascii="Arial Narrow" w:hAnsi="Arial Narrow"/>
                <w:sz w:val="20"/>
                <w:lang w:val="en-GB"/>
              </w:rPr>
              <w:t>24</w:t>
            </w:r>
            <w:r w:rsidR="00AF71ED">
              <w:rPr>
                <w:rFonts w:ascii="Arial Narrow" w:hAnsi="Arial Narrow"/>
                <w:sz w:val="20"/>
                <w:lang w:val="en-GB"/>
              </w:rPr>
              <w:t xml:space="preserve"> AUGUST 2022</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11590C"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  </w:t>
            </w:r>
            <w:r w:rsidR="00BE455F" w:rsidRPr="00BE455F">
              <w:rPr>
                <w:rFonts w:ascii="Arial Narrow" w:hAnsi="Arial Narrow" w:cs="Arial"/>
                <w:b/>
                <w:color w:val="000000"/>
                <w:sz w:val="20"/>
                <w:szCs w:val="20"/>
              </w:rPr>
              <w:t>SUPPLY 1 x FRIDGE/FREEZER TO ISILIMELA LABORATORY</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1590C"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E76355"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NWABISA MROLELI</w:t>
            </w:r>
          </w:p>
        </w:tc>
      </w:tr>
      <w:tr w:rsidR="0011590C"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E76355"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0437016007</w:t>
            </w:r>
          </w:p>
        </w:tc>
      </w:tr>
      <w:tr w:rsidR="0011590C"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590C"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E76355"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E76355">
              <w:rPr>
                <w:rFonts w:ascii="Arial Narrow" w:hAnsi="Arial Narrow"/>
                <w:b/>
                <w:sz w:val="20"/>
                <w:lang w:val="en-GB"/>
              </w:rPr>
              <w:t>nwabisa.mroleli@nhls.ac.za</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590C"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590C"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590C"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1590C"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1590C"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5E21">
              <w:rPr>
                <w:rFonts w:ascii="Arial Narrow" w:hAnsi="Arial Narrow"/>
                <w:sz w:val="20"/>
                <w:lang w:val="en-GB"/>
              </w:rPr>
            </w:r>
            <w:r w:rsidR="00155E2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B4474D">
      <w:pPr>
        <w:pStyle w:val="Heading1"/>
        <w:numPr>
          <w:ilvl w:val="0"/>
          <w:numId w:val="0"/>
        </w:numPr>
        <w:rPr>
          <w:rFonts w:ascii="Times New Roman" w:hAnsi="Times New Roman"/>
          <w:b w:val="0"/>
          <w:sz w:val="28"/>
          <w:szCs w:val="28"/>
        </w:rPr>
      </w:pPr>
    </w:p>
    <w:p w:rsidR="00AC669A" w:rsidRPr="00AC669A" w:rsidRDefault="00BE455F" w:rsidP="00AC669A">
      <w:pPr>
        <w:spacing w:after="160" w:line="259" w:lineRule="auto"/>
        <w:rPr>
          <w:rFonts w:asciiTheme="minorHAnsi" w:eastAsiaTheme="minorHAnsi" w:hAnsiTheme="minorHAnsi" w:cstheme="minorBidi"/>
          <w:sz w:val="22"/>
          <w:szCs w:val="22"/>
          <w:lang w:val="en-ZA"/>
        </w:rPr>
      </w:pPr>
      <w:r w:rsidRPr="00BE455F">
        <w:rPr>
          <w:rFonts w:asciiTheme="minorHAnsi" w:eastAsiaTheme="minorHAnsi" w:hAnsiTheme="minorHAnsi" w:cstheme="minorBidi"/>
          <w:noProof/>
          <w:sz w:val="22"/>
          <w:szCs w:val="22"/>
        </w:rPr>
        <w:drawing>
          <wp:inline distT="0" distB="0" distL="0" distR="0">
            <wp:extent cx="2286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 cy="15240"/>
                    </a:xfrm>
                    <a:prstGeom prst="rect">
                      <a:avLst/>
                    </a:prstGeom>
                    <a:noFill/>
                    <a:ln>
                      <a:noFill/>
                    </a:ln>
                  </pic:spPr>
                </pic:pic>
              </a:graphicData>
            </a:graphic>
          </wp:inline>
        </w:drawing>
      </w:r>
    </w:p>
    <w:p w:rsidR="004B2CDA" w:rsidRPr="004B2CDA" w:rsidRDefault="004B2CDA" w:rsidP="004B2CDA">
      <w:pPr>
        <w:spacing w:line="276" w:lineRule="auto"/>
        <w:jc w:val="both"/>
        <w:rPr>
          <w:rFonts w:ascii="Arial" w:hAnsi="Arial" w:cs="Arial"/>
          <w:sz w:val="20"/>
          <w:szCs w:val="20"/>
        </w:rPr>
      </w:pPr>
    </w:p>
    <w:p w:rsidR="004B2CDA" w:rsidRPr="004B2CDA" w:rsidRDefault="00E76355" w:rsidP="004B2CDA">
      <w:pPr>
        <w:spacing w:after="160" w:line="259" w:lineRule="auto"/>
        <w:rPr>
          <w:rFonts w:asciiTheme="minorHAnsi" w:eastAsiaTheme="minorHAnsi" w:hAnsiTheme="minorHAnsi" w:cstheme="minorBidi"/>
          <w:sz w:val="22"/>
          <w:szCs w:val="22"/>
          <w:lang w:val="en-ZA"/>
        </w:rPr>
      </w:pPr>
      <w:r w:rsidRPr="00E76355">
        <w:rPr>
          <w:rFonts w:asciiTheme="minorHAnsi" w:eastAsiaTheme="minorHAnsi" w:hAnsiTheme="minorHAnsi" w:cstheme="minorBidi"/>
          <w:noProof/>
          <w:sz w:val="22"/>
          <w:szCs w:val="22"/>
        </w:rPr>
        <w:drawing>
          <wp:inline distT="0" distB="0" distL="0" distR="0">
            <wp:extent cx="4015740" cy="56616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4B2CDA" w:rsidRPr="004B2CDA" w:rsidRDefault="004B2CDA" w:rsidP="004B2CDA"/>
    <w:p w:rsidR="00231D5F" w:rsidRPr="00A137AF" w:rsidRDefault="001727F0" w:rsidP="004B2CDA">
      <w:pPr>
        <w:rPr>
          <w:sz w:val="28"/>
          <w:szCs w:val="28"/>
        </w:rPr>
      </w:pPr>
      <w:r>
        <w:rPr>
          <w:sz w:val="28"/>
          <w:szCs w:val="28"/>
        </w:rPr>
        <w:t xml:space="preserve"> </w:t>
      </w:r>
      <w:r w:rsidR="004B2CDA">
        <w:rPr>
          <w:sz w:val="28"/>
          <w:szCs w:val="28"/>
        </w:rPr>
        <w:t xml:space="preserve"> </w:t>
      </w:r>
    </w:p>
    <w:p w:rsidR="00A137AF" w:rsidRPr="00A137AF" w:rsidRDefault="00A137AF" w:rsidP="00A137AF">
      <w:pPr>
        <w:rPr>
          <w:sz w:val="28"/>
          <w:szCs w:val="28"/>
        </w:rPr>
      </w:pP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 xml:space="preserve">FOR HAND DELIVERIES OF RESPONSES, PLEASE SUBMIT THE RFQ DOCUMENT TO NHLS </w:t>
      </w:r>
      <w:r w:rsidR="00231D5F">
        <w:rPr>
          <w:rFonts w:ascii="Arial Narrow" w:hAnsi="Arial Narrow"/>
          <w:b/>
        </w:rPr>
        <w:t>RECEP</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E76355">
              <w:rPr>
                <w:rFonts w:ascii="Arial Narrow" w:hAnsi="Arial Narrow"/>
                <w:b/>
                <w:sz w:val="22"/>
                <w:szCs w:val="22"/>
              </w:rPr>
              <w:t>Bid number: RFQ No:1742858</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4B2CDA">
              <w:rPr>
                <w:rFonts w:ascii="Arial Narrow" w:hAnsi="Arial Narrow"/>
                <w:b/>
                <w:sz w:val="22"/>
                <w:szCs w:val="22"/>
              </w:rPr>
              <w:t>24 AUGUST</w:t>
            </w:r>
            <w:r>
              <w:rPr>
                <w:rFonts w:ascii="Arial Narrow" w:hAnsi="Arial Narrow"/>
                <w:b/>
                <w:sz w:val="22"/>
                <w:szCs w:val="22"/>
              </w:rPr>
              <w:t xml:space="preserve"> 2022</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lastRenderedPageBreak/>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6"/>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The purchaser reserves the right to require of a bidder, either before a bid is adjudicated </w:t>
      </w:r>
      <w:r w:rsidRPr="00E44F1F">
        <w:rPr>
          <w:rFonts w:ascii="Arial" w:hAnsi="Arial" w:cs="Arial"/>
          <w:sz w:val="22"/>
          <w:szCs w:val="22"/>
          <w:lang w:val="en-GB"/>
        </w:rPr>
        <w:lastRenderedPageBreak/>
        <w:t>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1" o:title=""/>
          </v:shape>
          <o:OLEObject Type="Embed" ProgID="Equation.3" ShapeID="_x0000_i1025" DrawAspect="Content" ObjectID="_1722159485"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3" o:title=""/>
          </v:shape>
          <o:OLEObject Type="Embed" ProgID="Equation.3" ShapeID="_x0000_i1026" DrawAspect="Content" ObjectID="_1722159486" r:id="rId14"/>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lastRenderedPageBreak/>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lastRenderedPageBreak/>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 xml:space="preserve">The preference points claimed are in accordance with the General Conditions as </w:t>
      </w:r>
      <w:r w:rsidRPr="00E44F1F">
        <w:rPr>
          <w:rFonts w:ascii="Arial" w:hAnsi="Arial" w:cs="Arial"/>
          <w:sz w:val="22"/>
          <w:szCs w:val="22"/>
          <w:lang w:val="en-GB"/>
        </w:rPr>
        <w:lastRenderedPageBreak/>
        <w:t>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AF18C7" w:rsidRDefault="009C556D" w:rsidP="009C556D">
      <w:pPr>
        <w:widowControl w:val="0"/>
        <w:tabs>
          <w:tab w:val="left" w:pos="1980"/>
        </w:tabs>
        <w:spacing w:after="120"/>
        <w:ind w:left="1987" w:right="745"/>
        <w:jc w:val="both"/>
        <w:rPr>
          <w:rFonts w:ascii="Arial" w:hAnsi="Arial" w:cs="Arial"/>
          <w:b/>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31D5F" w:rsidRDefault="00231D5F" w:rsidP="009C556D"/>
                          <w:p w:rsidR="00231D5F" w:rsidRDefault="00231D5F" w:rsidP="009C556D"/>
                          <w:p w:rsidR="00231D5F" w:rsidRPr="00585866" w:rsidRDefault="00231D5F"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231D5F" w:rsidRPr="00585866" w:rsidRDefault="00231D5F" w:rsidP="009C556D">
                            <w:pPr>
                              <w:jc w:val="center"/>
                              <w:rPr>
                                <w:rFonts w:ascii="Arial" w:hAnsi="Arial" w:cs="Arial"/>
                                <w:sz w:val="18"/>
                                <w:szCs w:val="18"/>
                              </w:rPr>
                            </w:pPr>
                            <w:r w:rsidRPr="00585866">
                              <w:rPr>
                                <w:rFonts w:ascii="Arial" w:hAnsi="Arial" w:cs="Arial"/>
                                <w:sz w:val="18"/>
                                <w:szCs w:val="18"/>
                              </w:rPr>
                              <w:t>SIGNATURE(S) OF BIDDERS(S)</w:t>
                            </w:r>
                          </w:p>
                          <w:p w:rsidR="00231D5F" w:rsidRPr="00585866" w:rsidRDefault="00231D5F" w:rsidP="009C556D">
                            <w:pPr>
                              <w:rPr>
                                <w:rFonts w:ascii="Arial" w:hAnsi="Arial" w:cs="Arial"/>
                                <w:sz w:val="18"/>
                                <w:szCs w:val="18"/>
                              </w:rPr>
                            </w:pPr>
                          </w:p>
                          <w:p w:rsidR="00231D5F" w:rsidRPr="00585866" w:rsidRDefault="00231D5F"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Default="00231D5F"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231D5F" w:rsidRDefault="00231D5F" w:rsidP="009C556D"/>
                    <w:p w:rsidR="00231D5F" w:rsidRDefault="00231D5F" w:rsidP="009C556D"/>
                    <w:p w:rsidR="00231D5F" w:rsidRPr="00585866" w:rsidRDefault="00231D5F"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231D5F" w:rsidRPr="00585866" w:rsidRDefault="00231D5F" w:rsidP="009C556D">
                      <w:pPr>
                        <w:jc w:val="center"/>
                        <w:rPr>
                          <w:rFonts w:ascii="Arial" w:hAnsi="Arial" w:cs="Arial"/>
                          <w:sz w:val="18"/>
                          <w:szCs w:val="18"/>
                        </w:rPr>
                      </w:pPr>
                      <w:r w:rsidRPr="00585866">
                        <w:rPr>
                          <w:rFonts w:ascii="Arial" w:hAnsi="Arial" w:cs="Arial"/>
                          <w:sz w:val="18"/>
                          <w:szCs w:val="18"/>
                        </w:rPr>
                        <w:t>SIGNATURE(S) OF BIDDERS(S)</w:t>
                      </w:r>
                    </w:p>
                    <w:p w:rsidR="00231D5F" w:rsidRPr="00585866" w:rsidRDefault="00231D5F" w:rsidP="009C556D">
                      <w:pPr>
                        <w:rPr>
                          <w:rFonts w:ascii="Arial" w:hAnsi="Arial" w:cs="Arial"/>
                          <w:sz w:val="18"/>
                          <w:szCs w:val="18"/>
                        </w:rPr>
                      </w:pPr>
                    </w:p>
                    <w:p w:rsidR="00231D5F" w:rsidRPr="00585866" w:rsidRDefault="00231D5F"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Default="00231D5F" w:rsidP="009C556D">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31D5F" w:rsidRDefault="00231D5F" w:rsidP="009C556D"/>
                          <w:p w:rsidR="00231D5F" w:rsidRPr="00585866" w:rsidRDefault="00231D5F" w:rsidP="009C556D">
                            <w:pPr>
                              <w:rPr>
                                <w:rFonts w:ascii="Arial" w:hAnsi="Arial" w:cs="Arial"/>
                                <w:sz w:val="18"/>
                                <w:szCs w:val="18"/>
                              </w:rPr>
                            </w:pPr>
                            <w:r w:rsidRPr="00585866">
                              <w:rPr>
                                <w:rFonts w:ascii="Arial" w:hAnsi="Arial" w:cs="Arial"/>
                                <w:sz w:val="18"/>
                                <w:szCs w:val="18"/>
                              </w:rPr>
                              <w:t>WITNESSES</w:t>
                            </w:r>
                          </w:p>
                          <w:p w:rsidR="00231D5F" w:rsidRPr="00585866" w:rsidRDefault="00231D5F" w:rsidP="009C556D">
                            <w:pPr>
                              <w:rPr>
                                <w:rFonts w:ascii="Arial" w:hAnsi="Arial" w:cs="Arial"/>
                                <w:sz w:val="18"/>
                                <w:szCs w:val="18"/>
                              </w:rPr>
                            </w:pPr>
                          </w:p>
                          <w:p w:rsidR="00231D5F" w:rsidRPr="00585866" w:rsidRDefault="00231D5F"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231D5F" w:rsidRPr="00585866" w:rsidRDefault="00231D5F"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231D5F" w:rsidRDefault="00231D5F"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231D5F" w:rsidRDefault="00231D5F" w:rsidP="009C556D"/>
                    <w:p w:rsidR="00231D5F" w:rsidRPr="00585866" w:rsidRDefault="00231D5F" w:rsidP="009C556D">
                      <w:pPr>
                        <w:rPr>
                          <w:rFonts w:ascii="Arial" w:hAnsi="Arial" w:cs="Arial"/>
                          <w:sz w:val="18"/>
                          <w:szCs w:val="18"/>
                        </w:rPr>
                      </w:pPr>
                      <w:r w:rsidRPr="00585866">
                        <w:rPr>
                          <w:rFonts w:ascii="Arial" w:hAnsi="Arial" w:cs="Arial"/>
                          <w:sz w:val="18"/>
                          <w:szCs w:val="18"/>
                        </w:rPr>
                        <w:t>WITNESSES</w:t>
                      </w:r>
                    </w:p>
                    <w:p w:rsidR="00231D5F" w:rsidRPr="00585866" w:rsidRDefault="00231D5F" w:rsidP="009C556D">
                      <w:pPr>
                        <w:rPr>
                          <w:rFonts w:ascii="Arial" w:hAnsi="Arial" w:cs="Arial"/>
                          <w:sz w:val="18"/>
                          <w:szCs w:val="18"/>
                        </w:rPr>
                      </w:pPr>
                    </w:p>
                    <w:p w:rsidR="00231D5F" w:rsidRPr="00585866" w:rsidRDefault="00231D5F"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231D5F" w:rsidRPr="00585866" w:rsidRDefault="00231D5F"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231D5F" w:rsidRDefault="00231D5F"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7" w:name="_Toc109116963"/>
      <w:r>
        <w:rPr>
          <w:rFonts w:ascii="Arial" w:hAnsi="Arial" w:cs="Arial"/>
          <w:sz w:val="24"/>
          <w:szCs w:val="24"/>
        </w:rPr>
        <w:t>DECLARATION CERTIFICATE FOR LOCAL PRODUCTION AND CONTENT FOR DESIGNATED SECTORS</w:t>
      </w:r>
      <w:bookmarkEnd w:id="7"/>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lastRenderedPageBreak/>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lastRenderedPageBreak/>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6"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lastRenderedPageBreak/>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lastRenderedPageBreak/>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7"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 xml:space="preserve">that are not verifiable as described in SATS 1286:2011, may result in the Procurement Authority / Institution imposing any or all of the remedies as provided for in </w:t>
            </w:r>
            <w:r w:rsidRPr="0088626B">
              <w:rPr>
                <w:rFonts w:ascii="Arial" w:hAnsi="Arial" w:cs="Arial"/>
                <w:sz w:val="22"/>
                <w:szCs w:val="22"/>
              </w:rPr>
              <w:lastRenderedPageBreak/>
              <w:t>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1C58CF">
      <w:pPr>
        <w:rPr>
          <w:noProof/>
        </w:rPr>
      </w:pPr>
      <w:r>
        <w:rPr>
          <w:noProof/>
        </w:rPr>
        <w:drawing>
          <wp:anchor distT="0" distB="0" distL="114300" distR="114300" simplePos="0" relativeHeight="251662336" behindDoc="1" locked="0" layoutInCell="1" allowOverlap="1" wp14:anchorId="240AAF60" wp14:editId="48F6C812">
            <wp:simplePos x="0" y="0"/>
            <wp:positionH relativeFrom="margin">
              <wp:align>center</wp:align>
            </wp:positionH>
            <wp:positionV relativeFrom="paragraph">
              <wp:posOffset>261303</wp:posOffset>
            </wp:positionV>
            <wp:extent cx="8298145" cy="6576060"/>
            <wp:effectExtent l="3493"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298145" cy="6576060"/>
                    </a:xfrm>
                    <a:prstGeom prst="rect">
                      <a:avLst/>
                    </a:prstGeom>
                    <a:noFill/>
                  </pic:spPr>
                </pic:pic>
              </a:graphicData>
            </a:graphic>
            <wp14:sizeRelH relativeFrom="page">
              <wp14:pctWidth>0</wp14:pctWidth>
            </wp14:sizeRelH>
            <wp14:sizeRelV relativeFrom="page">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lastRenderedPageBreak/>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lastRenderedPageBreak/>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lastRenderedPageBreak/>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35"/>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lastRenderedPageBreak/>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lastRenderedPageBreak/>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 xml:space="preserve">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w:t>
      </w:r>
      <w:r w:rsidRPr="009C556D">
        <w:rPr>
          <w:rFonts w:ascii="Arial" w:hAnsi="Arial" w:cs="Arial"/>
          <w:color w:val="000000"/>
          <w:sz w:val="22"/>
          <w:szCs w:val="22"/>
          <w:lang w:eastAsia="en-ZA"/>
        </w:rPr>
        <w:lastRenderedPageBreak/>
        <w:t>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w:t>
      </w:r>
      <w:r w:rsidRPr="009C556D">
        <w:rPr>
          <w:rFonts w:ascii="Arial" w:hAnsi="Arial" w:cs="Arial"/>
          <w:color w:val="000000"/>
          <w:sz w:val="22"/>
          <w:szCs w:val="22"/>
          <w:lang w:eastAsia="en-ZA"/>
        </w:rPr>
        <w:lastRenderedPageBreak/>
        <w:t>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 xml:space="preserve">Every written acceptance of a bid shall be posted to the supplier concerned by registered or certified mail and any other notice to him shall be posted by ordinary mail to the address </w:t>
      </w:r>
      <w:r w:rsidRPr="009C556D">
        <w:rPr>
          <w:rFonts w:ascii="Arial" w:hAnsi="Arial" w:cs="Arial"/>
          <w:color w:val="000000"/>
          <w:sz w:val="22"/>
          <w:szCs w:val="22"/>
          <w:lang w:eastAsia="en-ZA"/>
        </w:rPr>
        <w:lastRenderedPageBreak/>
        <w:t>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21" w:rsidRDefault="00155E21" w:rsidP="009C556D">
      <w:r>
        <w:separator/>
      </w:r>
    </w:p>
  </w:endnote>
  <w:endnote w:type="continuationSeparator" w:id="0">
    <w:p w:rsidR="00155E21" w:rsidRDefault="00155E21"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231D5F" w:rsidRDefault="00231D5F">
        <w:pPr>
          <w:pStyle w:val="Footer"/>
          <w:jc w:val="right"/>
        </w:pPr>
        <w:r>
          <w:fldChar w:fldCharType="begin"/>
        </w:r>
        <w:r>
          <w:instrText xml:space="preserve"> PAGE   \* MERGEFORMAT </w:instrText>
        </w:r>
        <w:r>
          <w:fldChar w:fldCharType="separate"/>
        </w:r>
        <w:r w:rsidR="00E4428D">
          <w:rPr>
            <w:noProof/>
          </w:rPr>
          <w:t>1</w:t>
        </w:r>
        <w:r>
          <w:rPr>
            <w:noProof/>
          </w:rPr>
          <w:fldChar w:fldCharType="end"/>
        </w:r>
      </w:p>
    </w:sdtContent>
  </w:sdt>
  <w:p w:rsidR="00231D5F" w:rsidRDefault="00231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21" w:rsidRDefault="00155E21" w:rsidP="009C556D">
      <w:r>
        <w:separator/>
      </w:r>
    </w:p>
  </w:footnote>
  <w:footnote w:type="continuationSeparator" w:id="0">
    <w:p w:rsidR="00155E21" w:rsidRDefault="00155E21" w:rsidP="009C556D">
      <w:r>
        <w:continuationSeparator/>
      </w:r>
    </w:p>
  </w:footnote>
  <w:footnote w:id="1">
    <w:p w:rsidR="00231D5F" w:rsidRDefault="00231D5F"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31D5F" w:rsidRDefault="00231D5F" w:rsidP="009C556D">
      <w:pPr>
        <w:pStyle w:val="FootnoteText"/>
      </w:pPr>
    </w:p>
    <w:p w:rsidR="00231D5F" w:rsidRDefault="00231D5F" w:rsidP="009C556D">
      <w:pPr>
        <w:pStyle w:val="FootnoteText"/>
      </w:pPr>
    </w:p>
  </w:footnote>
  <w:footnote w:id="2">
    <w:p w:rsidR="00231D5F" w:rsidRDefault="00231D5F"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5F" w:rsidRDefault="00231D5F">
    <w:pPr>
      <w:pStyle w:val="Header"/>
    </w:pPr>
    <w:r>
      <w:rPr>
        <w:noProof/>
      </w:rPr>
      <w:drawing>
        <wp:anchor distT="0" distB="0" distL="114300" distR="114300" simplePos="0" relativeHeight="251658240" behindDoc="1" locked="0" layoutInCell="1" allowOverlap="1" wp14:anchorId="5E3795D6" wp14:editId="157C170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231D5F" w:rsidRDefault="00231D5F">
    <w:pPr>
      <w:pStyle w:val="Header"/>
    </w:pPr>
  </w:p>
  <w:p w:rsidR="00231D5F" w:rsidRPr="007D4F16" w:rsidRDefault="004B2CDA">
    <w:pPr>
      <w:pStyle w:val="Header"/>
      <w:rPr>
        <w:rFonts w:ascii="Arial" w:hAnsi="Arial" w:cs="Arial"/>
        <w:b/>
        <w:sz w:val="32"/>
        <w:szCs w:val="32"/>
      </w:rPr>
    </w:pPr>
    <w:r>
      <w:rPr>
        <w:rFonts w:ascii="Arial" w:hAnsi="Arial" w:cs="Arial"/>
        <w:b/>
        <w:sz w:val="32"/>
        <w:szCs w:val="32"/>
      </w:rPr>
      <w:t xml:space="preserve"> RFQ NO. </w:t>
    </w:r>
    <w:r w:rsidR="00E76355">
      <w:rPr>
        <w:rFonts w:ascii="Arial" w:hAnsi="Arial" w:cs="Arial"/>
        <w:b/>
        <w:sz w:val="32"/>
        <w:szCs w:val="32"/>
      </w:rPr>
      <w:t>1742858</w:t>
    </w:r>
    <w:r w:rsidR="00BE455F">
      <w:rPr>
        <w:rFonts w:ascii="Arial" w:hAnsi="Arial" w:cs="Arial"/>
        <w:b/>
        <w:sz w:val="32"/>
        <w:szCs w:val="32"/>
      </w:rPr>
      <w:t xml:space="preserve"> – PLEASE SUPP</w:t>
    </w:r>
    <w:r w:rsidR="00E76355">
      <w:rPr>
        <w:rFonts w:ascii="Arial" w:hAnsi="Arial" w:cs="Arial"/>
        <w:b/>
        <w:sz w:val="32"/>
        <w:szCs w:val="32"/>
      </w:rPr>
      <w:t xml:space="preserve">LY UPS – INVERTER TO NHLS – EAST LONDON </w:t>
    </w:r>
  </w:p>
  <w:p w:rsidR="00231D5F" w:rsidRDefault="00231D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6"/>
  </w:num>
  <w:num w:numId="4">
    <w:abstractNumId w:val="43"/>
  </w:num>
  <w:num w:numId="5">
    <w:abstractNumId w:val="9"/>
  </w:num>
  <w:num w:numId="6">
    <w:abstractNumId w:val="11"/>
  </w:num>
  <w:num w:numId="7">
    <w:abstractNumId w:val="17"/>
  </w:num>
  <w:num w:numId="8">
    <w:abstractNumId w:val="12"/>
  </w:num>
  <w:num w:numId="9">
    <w:abstractNumId w:val="27"/>
  </w:num>
  <w:num w:numId="10">
    <w:abstractNumId w:val="34"/>
  </w:num>
  <w:num w:numId="11">
    <w:abstractNumId w:val="19"/>
  </w:num>
  <w:num w:numId="12">
    <w:abstractNumId w:val="21"/>
  </w:num>
  <w:num w:numId="13">
    <w:abstractNumId w:val="36"/>
  </w:num>
  <w:num w:numId="14">
    <w:abstractNumId w:val="35"/>
  </w:num>
  <w:num w:numId="15">
    <w:abstractNumId w:val="41"/>
  </w:num>
  <w:num w:numId="16">
    <w:abstractNumId w:val="20"/>
  </w:num>
  <w:num w:numId="17">
    <w:abstractNumId w:val="30"/>
  </w:num>
  <w:num w:numId="18">
    <w:abstractNumId w:val="2"/>
  </w:num>
  <w:num w:numId="19">
    <w:abstractNumId w:val="46"/>
  </w:num>
  <w:num w:numId="20">
    <w:abstractNumId w:val="25"/>
  </w:num>
  <w:num w:numId="21">
    <w:abstractNumId w:val="26"/>
  </w:num>
  <w:num w:numId="22">
    <w:abstractNumId w:val="24"/>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7"/>
  </w:num>
  <w:num w:numId="30">
    <w:abstractNumId w:val="10"/>
  </w:num>
  <w:num w:numId="31">
    <w:abstractNumId w:val="28"/>
  </w:num>
  <w:num w:numId="32">
    <w:abstractNumId w:val="29"/>
  </w:num>
  <w:num w:numId="33">
    <w:abstractNumId w:val="38"/>
  </w:num>
  <w:num w:numId="34">
    <w:abstractNumId w:val="23"/>
  </w:num>
  <w:num w:numId="35">
    <w:abstractNumId w:val="31"/>
  </w:num>
  <w:num w:numId="36">
    <w:abstractNumId w:val="32"/>
  </w:num>
  <w:num w:numId="37">
    <w:abstractNumId w:val="5"/>
  </w:num>
  <w:num w:numId="38">
    <w:abstractNumId w:val="14"/>
  </w:num>
  <w:num w:numId="39">
    <w:abstractNumId w:val="6"/>
  </w:num>
  <w:num w:numId="40">
    <w:abstractNumId w:val="8"/>
  </w:num>
  <w:num w:numId="41">
    <w:abstractNumId w:val="40"/>
  </w:num>
  <w:num w:numId="42">
    <w:abstractNumId w:val="22"/>
  </w:num>
  <w:num w:numId="43">
    <w:abstractNumId w:val="3"/>
  </w:num>
  <w:num w:numId="44">
    <w:abstractNumId w:val="0"/>
  </w:num>
  <w:num w:numId="45">
    <w:abstractNumId w:val="47"/>
  </w:num>
  <w:num w:numId="46">
    <w:abstractNumId w:val="13"/>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F0082"/>
    <w:rsid w:val="0011590C"/>
    <w:rsid w:val="00155E21"/>
    <w:rsid w:val="001727F0"/>
    <w:rsid w:val="001A46DA"/>
    <w:rsid w:val="001C58CF"/>
    <w:rsid w:val="00231D5F"/>
    <w:rsid w:val="003052D1"/>
    <w:rsid w:val="00413533"/>
    <w:rsid w:val="004B2CDA"/>
    <w:rsid w:val="005641BC"/>
    <w:rsid w:val="00587B22"/>
    <w:rsid w:val="00603914"/>
    <w:rsid w:val="006C07DF"/>
    <w:rsid w:val="00796049"/>
    <w:rsid w:val="007D4F16"/>
    <w:rsid w:val="007E3039"/>
    <w:rsid w:val="0091360B"/>
    <w:rsid w:val="00920981"/>
    <w:rsid w:val="009C556D"/>
    <w:rsid w:val="00A137AF"/>
    <w:rsid w:val="00AC669A"/>
    <w:rsid w:val="00AD60CF"/>
    <w:rsid w:val="00AF71ED"/>
    <w:rsid w:val="00B4474D"/>
    <w:rsid w:val="00BA353C"/>
    <w:rsid w:val="00BE455F"/>
    <w:rsid w:val="00BF5895"/>
    <w:rsid w:val="00CC1893"/>
    <w:rsid w:val="00D012AA"/>
    <w:rsid w:val="00DA3254"/>
    <w:rsid w:val="00E060DD"/>
    <w:rsid w:val="00E401B6"/>
    <w:rsid w:val="00E4428D"/>
    <w:rsid w:val="00E76355"/>
    <w:rsid w:val="00E91007"/>
    <w:rsid w:val="00F30973"/>
    <w:rsid w:val="00F90653"/>
    <w:rsid w:val="00F955F7"/>
    <w:rsid w:val="00FB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50CD467D"/>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5.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http://www.thedti.gov.za/industrial_development/ip.jsp" TargetMode="External"/><Relationship Id="rId2" Type="http://schemas.openxmlformats.org/officeDocument/2006/relationships/styles" Target="styles.xml"/><Relationship Id="rId16" Type="http://schemas.openxmlformats.org/officeDocument/2006/relationships/hyperlink" Target="http://www.resbank.co.z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11271</Words>
  <Characters>64246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5</cp:revision>
  <cp:lastPrinted>2022-08-16T10:41:00Z</cp:lastPrinted>
  <dcterms:created xsi:type="dcterms:W3CDTF">2022-08-16T10:47:00Z</dcterms:created>
  <dcterms:modified xsi:type="dcterms:W3CDTF">2022-08-16T10:52:00Z</dcterms:modified>
</cp:coreProperties>
</file>