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A712" w14:textId="77777777" w:rsidR="00164EAA" w:rsidRPr="00164EAA" w:rsidRDefault="00164EAA" w:rsidP="00164EAA">
      <w:pPr>
        <w:spacing w:after="0" w:line="240" w:lineRule="auto"/>
        <w:jc w:val="center"/>
        <w:rPr>
          <w:rFonts w:ascii="Arial" w:eastAsia="Times New Roman" w:hAnsi="Arial" w:cs="Arial"/>
          <w:b/>
          <w:bCs/>
          <w:sz w:val="28"/>
          <w:szCs w:val="28"/>
        </w:rPr>
      </w:pPr>
      <w:bookmarkStart w:id="0" w:name="_GoBack"/>
      <w:bookmarkEnd w:id="0"/>
    </w:p>
    <w:p w14:paraId="20F51B0F" w14:textId="77777777" w:rsidR="00164EAA" w:rsidRPr="00164EAA" w:rsidRDefault="00164EAA" w:rsidP="006B4C02">
      <w:pPr>
        <w:spacing w:after="0" w:line="240" w:lineRule="auto"/>
        <w:rPr>
          <w:rFonts w:ascii="Times New Roman" w:eastAsia="Times New Roman" w:hAnsi="Times New Roman" w:cs="Times New Roman"/>
          <w:sz w:val="24"/>
          <w:szCs w:val="24"/>
          <w:lang w:val="en-US"/>
        </w:rPr>
      </w:pPr>
      <w:r w:rsidRPr="00164EAA">
        <w:rPr>
          <w:rFonts w:ascii="Times New Roman" w:eastAsia="Times New Roman" w:hAnsi="Times New Roman" w:cs="Times New Roman"/>
          <w:noProof/>
          <w:sz w:val="24"/>
          <w:szCs w:val="24"/>
          <w:lang w:val="en-ZA" w:eastAsia="en-ZA"/>
        </w:rPr>
        <w:drawing>
          <wp:anchor distT="0" distB="0" distL="114300" distR="114300" simplePos="0" relativeHeight="251663360" behindDoc="0" locked="0" layoutInCell="1" allowOverlap="1" wp14:anchorId="6ECAEA96" wp14:editId="7996611E">
            <wp:simplePos x="2476500" y="695325"/>
            <wp:positionH relativeFrom="column">
              <wp:posOffset>2473960</wp:posOffset>
            </wp:positionH>
            <wp:positionV relativeFrom="paragraph">
              <wp:align>top</wp:align>
            </wp:positionV>
            <wp:extent cx="2800350" cy="1019175"/>
            <wp:effectExtent l="0" t="0" r="0" b="9525"/>
            <wp:wrapSquare wrapText="bothSides"/>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019175"/>
                    </a:xfrm>
                    <a:prstGeom prst="rect">
                      <a:avLst/>
                    </a:prstGeom>
                    <a:noFill/>
                    <a:ln>
                      <a:noFill/>
                    </a:ln>
                  </pic:spPr>
                </pic:pic>
              </a:graphicData>
            </a:graphic>
          </wp:anchor>
        </w:drawing>
      </w:r>
      <w:r w:rsidR="006B4C02">
        <w:rPr>
          <w:rFonts w:ascii="Times New Roman" w:eastAsia="Times New Roman" w:hAnsi="Times New Roman" w:cs="Times New Roman"/>
          <w:sz w:val="24"/>
          <w:szCs w:val="24"/>
          <w:lang w:val="en-US"/>
        </w:rPr>
        <w:br w:type="textWrapping" w:clear="all"/>
      </w:r>
    </w:p>
    <w:p w14:paraId="761BC6CB" w14:textId="77777777" w:rsidR="00164EAA" w:rsidRPr="00164EAA" w:rsidRDefault="00164EAA" w:rsidP="00164EAA">
      <w:pPr>
        <w:tabs>
          <w:tab w:val="center" w:pos="4320"/>
          <w:tab w:val="right" w:pos="8640"/>
        </w:tabs>
        <w:spacing w:after="0" w:line="240" w:lineRule="auto"/>
        <w:jc w:val="center"/>
        <w:rPr>
          <w:rFonts w:ascii="Arial" w:eastAsia="Times New Roman" w:hAnsi="Arial" w:cs="Arial"/>
          <w:color w:val="76933C"/>
          <w:sz w:val="18"/>
          <w:szCs w:val="18"/>
          <w:lang w:val="en-US"/>
        </w:rPr>
      </w:pPr>
      <w:r w:rsidRPr="00164EAA">
        <w:rPr>
          <w:rFonts w:ascii="Arial" w:eastAsia="Times New Roman" w:hAnsi="Arial" w:cs="Arial"/>
          <w:color w:val="76933C"/>
          <w:sz w:val="18"/>
          <w:szCs w:val="18"/>
          <w:lang w:val="en-US"/>
        </w:rPr>
        <w:t xml:space="preserve"> Practice Number: 5200296</w:t>
      </w:r>
    </w:p>
    <w:p w14:paraId="22A64A5E" w14:textId="77777777" w:rsidR="00164EAA" w:rsidRPr="00164EAA" w:rsidRDefault="00164EAA" w:rsidP="00164EAA">
      <w:pPr>
        <w:tabs>
          <w:tab w:val="center" w:pos="4320"/>
          <w:tab w:val="right" w:pos="8640"/>
        </w:tabs>
        <w:spacing w:after="0" w:line="240" w:lineRule="auto"/>
        <w:jc w:val="center"/>
        <w:rPr>
          <w:rFonts w:ascii="Arial" w:eastAsia="Times New Roman" w:hAnsi="Arial" w:cs="Arial"/>
          <w:color w:val="76933C"/>
          <w:sz w:val="18"/>
          <w:szCs w:val="18"/>
          <w:lang w:val="en-US"/>
        </w:rPr>
      </w:pPr>
    </w:p>
    <w:tbl>
      <w:tblPr>
        <w:tblpPr w:leftFromText="187" w:rightFromText="187" w:vertAnchor="page" w:horzAnchor="margin" w:tblpY="4558"/>
        <w:tblW w:w="4751" w:type="pct"/>
        <w:tblCellMar>
          <w:top w:w="216" w:type="dxa"/>
          <w:left w:w="216" w:type="dxa"/>
          <w:bottom w:w="216" w:type="dxa"/>
          <w:right w:w="216" w:type="dxa"/>
        </w:tblCellMar>
        <w:tblLook w:val="04A0" w:firstRow="1" w:lastRow="0" w:firstColumn="1" w:lastColumn="0" w:noHBand="0" w:noVBand="1"/>
      </w:tblPr>
      <w:tblGrid>
        <w:gridCol w:w="5189"/>
        <w:gridCol w:w="2180"/>
        <w:gridCol w:w="2602"/>
      </w:tblGrid>
      <w:tr w:rsidR="00164EAA" w:rsidRPr="00164EAA" w14:paraId="252029CD" w14:textId="77777777" w:rsidTr="00AE3FBD">
        <w:trPr>
          <w:trHeight w:val="2649"/>
        </w:trPr>
        <w:tc>
          <w:tcPr>
            <w:tcW w:w="4769" w:type="dxa"/>
            <w:tcBorders>
              <w:bottom w:val="single" w:sz="18" w:space="0" w:color="808080"/>
              <w:right w:val="single" w:sz="18" w:space="0" w:color="808080"/>
            </w:tcBorders>
            <w:vAlign w:val="center"/>
          </w:tcPr>
          <w:p w14:paraId="607FABEC" w14:textId="77777777" w:rsidR="00164EAA" w:rsidRPr="00164EAA" w:rsidRDefault="00164EAA" w:rsidP="00164EAA">
            <w:pPr>
              <w:spacing w:after="0" w:line="240" w:lineRule="auto"/>
              <w:jc w:val="center"/>
              <w:rPr>
                <w:rFonts w:ascii="Arial" w:eastAsia="Times New Roman" w:hAnsi="Arial" w:cs="Arial"/>
                <w:sz w:val="56"/>
                <w:szCs w:val="56"/>
                <w:lang w:val="en-US"/>
              </w:rPr>
            </w:pPr>
            <w:r w:rsidRPr="00164EAA">
              <w:rPr>
                <w:rFonts w:ascii="Arial" w:eastAsia="Times New Roman" w:hAnsi="Arial" w:cs="Arial"/>
                <w:sz w:val="76"/>
                <w:szCs w:val="72"/>
                <w:lang w:val="en-US"/>
              </w:rPr>
              <w:t>Instructions for</w:t>
            </w:r>
          </w:p>
          <w:p w14:paraId="1CF36A48" w14:textId="77777777" w:rsidR="00164EAA" w:rsidRPr="00164EAA" w:rsidRDefault="00164EAA" w:rsidP="00164EAA">
            <w:pPr>
              <w:spacing w:after="0" w:line="240" w:lineRule="auto"/>
              <w:jc w:val="center"/>
              <w:rPr>
                <w:rFonts w:ascii="Arial" w:eastAsia="Times New Roman" w:hAnsi="Arial" w:cs="Arial"/>
                <w:b/>
                <w:color w:val="FF0000"/>
                <w:sz w:val="56"/>
                <w:szCs w:val="56"/>
                <w:lang w:val="en-US"/>
              </w:rPr>
            </w:pPr>
            <w:r w:rsidRPr="00164EAA">
              <w:rPr>
                <w:rFonts w:ascii="Arial" w:eastAsia="Times New Roman" w:hAnsi="Arial" w:cs="Arial"/>
                <w:sz w:val="76"/>
                <w:szCs w:val="72"/>
                <w:lang w:val="en-US"/>
              </w:rPr>
              <w:t>Participants</w:t>
            </w:r>
          </w:p>
        </w:tc>
        <w:tc>
          <w:tcPr>
            <w:tcW w:w="4395" w:type="dxa"/>
            <w:gridSpan w:val="2"/>
            <w:tcBorders>
              <w:left w:val="single" w:sz="18" w:space="0" w:color="808080"/>
              <w:bottom w:val="single" w:sz="18" w:space="0" w:color="808080"/>
            </w:tcBorders>
            <w:vAlign w:val="center"/>
          </w:tcPr>
          <w:p w14:paraId="41411510" w14:textId="24409CF0" w:rsidR="00164EAA" w:rsidRPr="00164EAA" w:rsidRDefault="007A7CD1" w:rsidP="00164EAA">
            <w:pPr>
              <w:spacing w:after="0" w:line="240" w:lineRule="auto"/>
              <w:jc w:val="center"/>
              <w:rPr>
                <w:rFonts w:ascii="Arial" w:eastAsia="Times New Roman" w:hAnsi="Arial" w:cs="Arial"/>
                <w:b/>
                <w:sz w:val="56"/>
                <w:szCs w:val="56"/>
                <w:lang w:val="en-US"/>
              </w:rPr>
            </w:pPr>
            <w:r>
              <w:rPr>
                <w:rFonts w:ascii="Arial" w:eastAsia="Times New Roman" w:hAnsi="Arial" w:cs="Arial"/>
                <w:b/>
                <w:sz w:val="56"/>
                <w:szCs w:val="56"/>
                <w:lang w:val="en-US"/>
              </w:rPr>
              <w:t>05</w:t>
            </w:r>
            <w:r w:rsidR="00B21E35">
              <w:rPr>
                <w:rFonts w:ascii="Arial" w:eastAsia="Times New Roman" w:hAnsi="Arial" w:cs="Arial"/>
                <w:b/>
                <w:sz w:val="56"/>
                <w:szCs w:val="56"/>
                <w:lang w:val="en-US"/>
              </w:rPr>
              <w:t xml:space="preserve"> </w:t>
            </w:r>
            <w:r>
              <w:rPr>
                <w:rFonts w:ascii="Arial" w:eastAsia="Times New Roman" w:hAnsi="Arial" w:cs="Arial"/>
                <w:b/>
                <w:sz w:val="56"/>
                <w:szCs w:val="56"/>
                <w:lang w:val="en-US"/>
              </w:rPr>
              <w:t>May</w:t>
            </w:r>
            <w:r w:rsidR="00164EAA" w:rsidRPr="00164EAA">
              <w:rPr>
                <w:rFonts w:ascii="Arial" w:eastAsia="Times New Roman" w:hAnsi="Arial" w:cs="Arial"/>
                <w:b/>
                <w:sz w:val="56"/>
                <w:szCs w:val="56"/>
                <w:lang w:val="en-US"/>
              </w:rPr>
              <w:t xml:space="preserve"> 20</w:t>
            </w:r>
            <w:r w:rsidR="00F307DB">
              <w:rPr>
                <w:rFonts w:ascii="Arial" w:eastAsia="Times New Roman" w:hAnsi="Arial" w:cs="Arial"/>
                <w:b/>
                <w:sz w:val="56"/>
                <w:szCs w:val="56"/>
                <w:lang w:val="en-US"/>
              </w:rPr>
              <w:t>2</w:t>
            </w:r>
            <w:r w:rsidR="008B60BC">
              <w:rPr>
                <w:rFonts w:ascii="Arial" w:eastAsia="Times New Roman" w:hAnsi="Arial" w:cs="Arial"/>
                <w:b/>
                <w:sz w:val="56"/>
                <w:szCs w:val="56"/>
                <w:lang w:val="en-US"/>
              </w:rPr>
              <w:t>2</w:t>
            </w:r>
          </w:p>
          <w:p w14:paraId="78D1D688" w14:textId="5DF60A3E" w:rsidR="00164EAA" w:rsidRPr="00164EAA" w:rsidRDefault="00164EAA" w:rsidP="008B60BC">
            <w:pPr>
              <w:spacing w:after="0" w:line="240" w:lineRule="auto"/>
              <w:jc w:val="center"/>
              <w:rPr>
                <w:rFonts w:ascii="Arial" w:eastAsia="Times New Roman" w:hAnsi="Arial" w:cs="Arial"/>
                <w:b/>
                <w:color w:val="FF0000"/>
                <w:sz w:val="56"/>
                <w:szCs w:val="56"/>
                <w:lang w:val="en-US"/>
              </w:rPr>
            </w:pPr>
            <w:r w:rsidRPr="00164EAA">
              <w:rPr>
                <w:rFonts w:ascii="Arial" w:eastAsia="Times New Roman" w:hAnsi="Arial" w:cs="Arial"/>
                <w:b/>
                <w:color w:val="FF0000"/>
                <w:sz w:val="56"/>
                <w:szCs w:val="56"/>
                <w:lang w:val="en-US"/>
              </w:rPr>
              <w:t>0</w:t>
            </w:r>
            <w:r w:rsidR="008B60BC">
              <w:rPr>
                <w:rFonts w:ascii="Arial" w:eastAsia="Times New Roman" w:hAnsi="Arial" w:cs="Arial"/>
                <w:b/>
                <w:color w:val="FF0000"/>
                <w:sz w:val="56"/>
                <w:szCs w:val="56"/>
                <w:lang w:val="en-US"/>
              </w:rPr>
              <w:t>1</w:t>
            </w:r>
            <w:r w:rsidRPr="00164EAA">
              <w:rPr>
                <w:rFonts w:ascii="Arial" w:eastAsia="Times New Roman" w:hAnsi="Arial" w:cs="Arial"/>
                <w:b/>
                <w:color w:val="FF0000"/>
                <w:sz w:val="56"/>
                <w:szCs w:val="56"/>
                <w:lang w:val="en-US"/>
              </w:rPr>
              <w:t>-20</w:t>
            </w:r>
            <w:r w:rsidR="00F307DB">
              <w:rPr>
                <w:rFonts w:ascii="Arial" w:eastAsia="Times New Roman" w:hAnsi="Arial" w:cs="Arial"/>
                <w:b/>
                <w:color w:val="FF0000"/>
                <w:sz w:val="56"/>
                <w:szCs w:val="56"/>
                <w:lang w:val="en-US"/>
              </w:rPr>
              <w:t>2</w:t>
            </w:r>
            <w:r w:rsidR="008B60BC">
              <w:rPr>
                <w:rFonts w:ascii="Arial" w:eastAsia="Times New Roman" w:hAnsi="Arial" w:cs="Arial"/>
                <w:b/>
                <w:color w:val="FF0000"/>
                <w:sz w:val="56"/>
                <w:szCs w:val="56"/>
                <w:lang w:val="en-US"/>
              </w:rPr>
              <w:t>2</w:t>
            </w:r>
          </w:p>
        </w:tc>
      </w:tr>
      <w:tr w:rsidR="00164EAA" w:rsidRPr="00164EAA" w14:paraId="34E4BF1D" w14:textId="77777777" w:rsidTr="00AE3FBD">
        <w:trPr>
          <w:trHeight w:val="1152"/>
        </w:trPr>
        <w:tc>
          <w:tcPr>
            <w:tcW w:w="6773" w:type="dxa"/>
            <w:gridSpan w:val="2"/>
            <w:tcBorders>
              <w:top w:val="single" w:sz="18" w:space="0" w:color="808080"/>
            </w:tcBorders>
            <w:vAlign w:val="center"/>
          </w:tcPr>
          <w:p w14:paraId="5DF063D4" w14:textId="77777777" w:rsidR="00164EAA" w:rsidRPr="00164EAA" w:rsidRDefault="00164EAA" w:rsidP="00164EAA">
            <w:pPr>
              <w:spacing w:after="0" w:line="240" w:lineRule="auto"/>
              <w:rPr>
                <w:rFonts w:ascii="Arial" w:eastAsia="Times New Roman" w:hAnsi="Arial" w:cs="Arial"/>
                <w:lang w:val="en-US"/>
              </w:rPr>
            </w:pPr>
            <w:r w:rsidRPr="00164EAA">
              <w:rPr>
                <w:rFonts w:ascii="Arial" w:eastAsia="Times New Roman" w:hAnsi="Arial" w:cs="Arial"/>
                <w:lang w:val="en-US"/>
              </w:rPr>
              <w:t>These are the clinical scenarios and response form for the NHLS Parasitology Stool PT Scheme</w:t>
            </w:r>
            <w:r w:rsidRPr="00164EAA">
              <w:rPr>
                <w:rFonts w:ascii="Arial" w:eastAsia="Times New Roman" w:hAnsi="Arial" w:cs="Arial"/>
                <w:color w:val="FF0000"/>
                <w:lang w:val="en-US"/>
              </w:rPr>
              <w:t>.</w:t>
            </w:r>
            <w:r w:rsidRPr="00164EAA">
              <w:rPr>
                <w:rFonts w:ascii="Arial" w:eastAsia="Times New Roman" w:hAnsi="Arial" w:cs="Arial"/>
                <w:lang w:val="en-US"/>
              </w:rPr>
              <w:t xml:space="preserve"> Detailed instructions can be found in the new Instruction Booklet for all NHLS Proficiency Testing Schemes. </w:t>
            </w:r>
          </w:p>
        </w:tc>
        <w:tc>
          <w:tcPr>
            <w:tcW w:w="2391" w:type="dxa"/>
            <w:tcBorders>
              <w:top w:val="single" w:sz="18" w:space="0" w:color="808080"/>
            </w:tcBorders>
            <w:vAlign w:val="center"/>
          </w:tcPr>
          <w:p w14:paraId="6A32AB5B" w14:textId="77777777" w:rsidR="00164EAA" w:rsidRPr="00164EAA" w:rsidRDefault="00164EAA" w:rsidP="00164EAA">
            <w:pPr>
              <w:spacing w:after="0" w:line="240" w:lineRule="auto"/>
              <w:rPr>
                <w:rFonts w:ascii="Arial" w:eastAsia="Times New Roman" w:hAnsi="Arial" w:cs="Arial"/>
                <w:b/>
                <w:sz w:val="36"/>
                <w:szCs w:val="36"/>
                <w:lang w:val="en-US"/>
              </w:rPr>
            </w:pPr>
            <w:r w:rsidRPr="00164EAA">
              <w:rPr>
                <w:rFonts w:ascii="Arial" w:eastAsia="Times New Roman" w:hAnsi="Arial" w:cs="Arial"/>
                <w:b/>
                <w:lang w:val="en-US"/>
              </w:rPr>
              <w:t>NHLS Proficiency Testing Scheme – Parasitology Stool</w:t>
            </w:r>
          </w:p>
        </w:tc>
      </w:tr>
    </w:tbl>
    <w:p w14:paraId="46849B71" w14:textId="77777777" w:rsidR="00164EAA" w:rsidRPr="00164EAA" w:rsidRDefault="00164EAA" w:rsidP="00164EAA">
      <w:pPr>
        <w:tabs>
          <w:tab w:val="center" w:pos="4320"/>
          <w:tab w:val="right" w:pos="8640"/>
        </w:tabs>
        <w:spacing w:after="0" w:line="240" w:lineRule="auto"/>
        <w:rPr>
          <w:rFonts w:ascii="Times New Roman" w:eastAsia="Times New Roman" w:hAnsi="Times New Roman" w:cs="Times New Roman"/>
          <w:sz w:val="24"/>
          <w:szCs w:val="24"/>
          <w:lang w:val="en-US"/>
        </w:rPr>
      </w:pPr>
    </w:p>
    <w:p w14:paraId="684C2B12" w14:textId="77777777" w:rsidR="00164EAA" w:rsidRPr="00164EAA" w:rsidRDefault="00164EAA" w:rsidP="00164EAA">
      <w:pPr>
        <w:spacing w:after="0" w:line="240" w:lineRule="auto"/>
        <w:rPr>
          <w:rFonts w:ascii="Times New Roman" w:eastAsia="Times New Roman" w:hAnsi="Times New Roman" w:cs="Times New Roman"/>
          <w:sz w:val="24"/>
          <w:szCs w:val="24"/>
          <w:lang w:val="en-US"/>
        </w:rPr>
      </w:pPr>
    </w:p>
    <w:p w14:paraId="4D1D3664"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74BC86E5"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7F9006F5"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5367EA4D"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54946B35"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5CE1A4EC"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5780D550" w14:textId="77777777" w:rsidR="00164EAA" w:rsidRPr="00164EAA" w:rsidRDefault="00164EAA" w:rsidP="00164EAA">
      <w:pPr>
        <w:spacing w:after="0" w:line="240" w:lineRule="auto"/>
        <w:ind w:left="720"/>
        <w:rPr>
          <w:rFonts w:ascii="Times New Roman" w:eastAsia="Times New Roman" w:hAnsi="Times New Roman" w:cs="Times New Roman"/>
          <w:sz w:val="24"/>
          <w:szCs w:val="24"/>
          <w:lang w:val="en-US"/>
        </w:rPr>
      </w:pPr>
    </w:p>
    <w:p w14:paraId="04844744" w14:textId="77777777" w:rsidR="00164EAA" w:rsidRPr="00164EAA" w:rsidRDefault="00164EAA" w:rsidP="00164EAA">
      <w:pPr>
        <w:spacing w:after="0" w:line="240" w:lineRule="auto"/>
        <w:jc w:val="center"/>
        <w:rPr>
          <w:rFonts w:ascii="Arial" w:eastAsia="Times New Roman" w:hAnsi="Arial" w:cs="Arial"/>
          <w:b/>
          <w:bCs/>
          <w:sz w:val="28"/>
          <w:szCs w:val="28"/>
        </w:rPr>
      </w:pPr>
    </w:p>
    <w:p w14:paraId="61AEB014" w14:textId="77777777" w:rsidR="00164EAA" w:rsidRPr="00164EAA" w:rsidRDefault="00164EAA" w:rsidP="00164EAA">
      <w:pPr>
        <w:spacing w:after="0" w:line="240" w:lineRule="auto"/>
        <w:jc w:val="center"/>
        <w:rPr>
          <w:rFonts w:ascii="Arial" w:eastAsia="Times New Roman" w:hAnsi="Arial" w:cs="Arial"/>
          <w:b/>
          <w:bCs/>
          <w:sz w:val="28"/>
          <w:szCs w:val="28"/>
        </w:rPr>
      </w:pPr>
    </w:p>
    <w:p w14:paraId="05A5C7D6" w14:textId="77777777" w:rsidR="00164EAA" w:rsidRPr="00164EAA" w:rsidRDefault="00164EAA" w:rsidP="00164EAA">
      <w:pPr>
        <w:spacing w:after="0" w:line="240" w:lineRule="auto"/>
        <w:jc w:val="center"/>
        <w:rPr>
          <w:rFonts w:ascii="Arial" w:eastAsia="Times New Roman" w:hAnsi="Arial" w:cs="Arial"/>
          <w:b/>
          <w:bCs/>
          <w:sz w:val="28"/>
          <w:szCs w:val="28"/>
        </w:rPr>
      </w:pPr>
    </w:p>
    <w:p w14:paraId="43F004AE" w14:textId="77777777" w:rsidR="00164EAA" w:rsidRPr="00164EAA" w:rsidRDefault="00164EAA" w:rsidP="00164EAA">
      <w:pPr>
        <w:spacing w:after="0" w:line="240" w:lineRule="auto"/>
        <w:jc w:val="center"/>
        <w:rPr>
          <w:rFonts w:ascii="Arial" w:eastAsia="Times New Roman" w:hAnsi="Arial" w:cs="Arial"/>
          <w:b/>
          <w:bCs/>
          <w:sz w:val="28"/>
          <w:szCs w:val="28"/>
        </w:rPr>
      </w:pPr>
    </w:p>
    <w:p w14:paraId="69F059EE" w14:textId="77777777" w:rsidR="00164EAA" w:rsidRPr="00164EAA" w:rsidRDefault="00164EAA" w:rsidP="00164EAA">
      <w:pPr>
        <w:spacing w:after="0" w:line="240" w:lineRule="auto"/>
        <w:jc w:val="center"/>
        <w:rPr>
          <w:rFonts w:ascii="Arial" w:eastAsia="Times New Roman" w:hAnsi="Arial" w:cs="Arial"/>
          <w:b/>
          <w:bCs/>
          <w:sz w:val="28"/>
          <w:szCs w:val="28"/>
        </w:rPr>
      </w:pPr>
    </w:p>
    <w:p w14:paraId="44B6EDAE" w14:textId="77777777" w:rsidR="00164EAA" w:rsidRPr="00164EAA" w:rsidRDefault="00164EAA" w:rsidP="00164EAA">
      <w:pPr>
        <w:spacing w:after="0" w:line="240" w:lineRule="auto"/>
        <w:jc w:val="center"/>
        <w:rPr>
          <w:rFonts w:ascii="Arial" w:eastAsia="Times New Roman" w:hAnsi="Arial" w:cs="Arial"/>
          <w:b/>
          <w:bCs/>
          <w:sz w:val="28"/>
          <w:szCs w:val="28"/>
        </w:rPr>
      </w:pPr>
    </w:p>
    <w:p w14:paraId="38C90D78" w14:textId="77777777" w:rsidR="00164EAA" w:rsidRPr="00164EAA" w:rsidRDefault="00164EAA" w:rsidP="00164EAA">
      <w:pPr>
        <w:spacing w:after="0" w:line="240" w:lineRule="auto"/>
        <w:jc w:val="center"/>
        <w:rPr>
          <w:rFonts w:ascii="Arial" w:eastAsia="Times New Roman" w:hAnsi="Arial" w:cs="Arial"/>
          <w:b/>
          <w:bCs/>
          <w:sz w:val="28"/>
          <w:szCs w:val="28"/>
        </w:rPr>
      </w:pPr>
    </w:p>
    <w:p w14:paraId="14168598" w14:textId="77777777" w:rsidR="00164EAA" w:rsidRPr="00164EAA" w:rsidRDefault="00164EAA" w:rsidP="00164EAA">
      <w:pPr>
        <w:spacing w:after="0" w:line="240" w:lineRule="auto"/>
        <w:jc w:val="center"/>
        <w:rPr>
          <w:rFonts w:ascii="Arial" w:eastAsia="Times New Roman" w:hAnsi="Arial" w:cs="Arial"/>
          <w:b/>
          <w:bCs/>
          <w:sz w:val="28"/>
          <w:szCs w:val="28"/>
        </w:rPr>
      </w:pPr>
    </w:p>
    <w:p w14:paraId="3F0FD942" w14:textId="77777777" w:rsidR="00164EAA" w:rsidRPr="00164EAA" w:rsidRDefault="00164EAA" w:rsidP="00164EAA">
      <w:pPr>
        <w:spacing w:after="0" w:line="240" w:lineRule="auto"/>
        <w:jc w:val="center"/>
        <w:rPr>
          <w:rFonts w:ascii="Arial" w:eastAsia="Times New Roman" w:hAnsi="Arial" w:cs="Arial"/>
          <w:b/>
          <w:bCs/>
          <w:sz w:val="28"/>
          <w:szCs w:val="28"/>
        </w:rPr>
      </w:pPr>
    </w:p>
    <w:p w14:paraId="5E0E85ED" w14:textId="77777777" w:rsidR="00164EAA" w:rsidRPr="00164EAA" w:rsidRDefault="00164EAA" w:rsidP="00164EAA">
      <w:pPr>
        <w:spacing w:after="0" w:line="240" w:lineRule="auto"/>
        <w:jc w:val="center"/>
        <w:rPr>
          <w:rFonts w:ascii="Arial" w:eastAsia="Times New Roman" w:hAnsi="Arial" w:cs="Arial"/>
          <w:b/>
          <w:bCs/>
          <w:sz w:val="28"/>
          <w:szCs w:val="28"/>
        </w:rPr>
      </w:pPr>
    </w:p>
    <w:p w14:paraId="6E34C3D7" w14:textId="77777777" w:rsidR="00164EAA" w:rsidRPr="00164EAA" w:rsidRDefault="00164EAA" w:rsidP="00164EAA">
      <w:pPr>
        <w:spacing w:after="0" w:line="240" w:lineRule="auto"/>
        <w:jc w:val="center"/>
        <w:rPr>
          <w:rFonts w:ascii="Arial" w:eastAsia="Times New Roman" w:hAnsi="Arial" w:cs="Arial"/>
          <w:b/>
          <w:bCs/>
          <w:sz w:val="28"/>
          <w:szCs w:val="28"/>
        </w:rPr>
      </w:pPr>
    </w:p>
    <w:p w14:paraId="7949FAC6" w14:textId="77777777" w:rsidR="00164EAA" w:rsidRPr="00164EAA" w:rsidRDefault="00164EAA" w:rsidP="00164EAA">
      <w:pPr>
        <w:spacing w:after="0" w:line="240" w:lineRule="auto"/>
        <w:jc w:val="center"/>
        <w:rPr>
          <w:rFonts w:ascii="Arial" w:eastAsia="Times New Roman" w:hAnsi="Arial" w:cs="Arial"/>
          <w:b/>
          <w:bCs/>
          <w:sz w:val="28"/>
          <w:szCs w:val="28"/>
        </w:rPr>
      </w:pPr>
    </w:p>
    <w:p w14:paraId="26267EE2" w14:textId="77777777" w:rsidR="00164EAA" w:rsidRPr="00164EAA" w:rsidRDefault="00164EAA" w:rsidP="00164EAA">
      <w:pPr>
        <w:spacing w:after="0" w:line="240" w:lineRule="auto"/>
        <w:jc w:val="center"/>
        <w:rPr>
          <w:rFonts w:ascii="Arial" w:eastAsia="Times New Roman" w:hAnsi="Arial" w:cs="Arial"/>
          <w:b/>
          <w:bCs/>
          <w:sz w:val="28"/>
          <w:szCs w:val="28"/>
        </w:rPr>
      </w:pPr>
    </w:p>
    <w:p w14:paraId="2DDE6ECE" w14:textId="77777777" w:rsidR="00164EAA" w:rsidRPr="00164EAA" w:rsidRDefault="00164EAA" w:rsidP="00164EAA">
      <w:pPr>
        <w:spacing w:after="0" w:line="240" w:lineRule="auto"/>
        <w:jc w:val="center"/>
        <w:rPr>
          <w:rFonts w:ascii="Arial" w:eastAsia="Times New Roman" w:hAnsi="Arial" w:cs="Arial"/>
          <w:b/>
          <w:bCs/>
          <w:sz w:val="28"/>
          <w:szCs w:val="28"/>
        </w:rPr>
        <w:sectPr w:rsidR="00164EAA" w:rsidRPr="00164EAA" w:rsidSect="00AE3FBD">
          <w:headerReference w:type="default" r:id="rId9"/>
          <w:pgSz w:w="11906" w:h="16838" w:code="9"/>
          <w:pgMar w:top="561" w:right="561" w:bottom="720" w:left="851" w:header="510" w:footer="340" w:gutter="0"/>
          <w:cols w:space="708"/>
          <w:docGrid w:linePitch="360"/>
        </w:sectPr>
      </w:pPr>
    </w:p>
    <w:p w14:paraId="494DB259" w14:textId="77777777" w:rsidR="00164EAA" w:rsidRPr="00164EAA" w:rsidRDefault="00164EAA" w:rsidP="00164EAA">
      <w:pPr>
        <w:spacing w:after="0" w:line="240" w:lineRule="auto"/>
        <w:jc w:val="center"/>
        <w:rPr>
          <w:rFonts w:ascii="Arial" w:eastAsia="Times New Roman" w:hAnsi="Arial" w:cs="Arial"/>
          <w:b/>
          <w:bCs/>
          <w:sz w:val="20"/>
          <w:szCs w:val="20"/>
        </w:rPr>
      </w:pPr>
      <w:r w:rsidRPr="00164EAA">
        <w:rPr>
          <w:rFonts w:ascii="Tahoma" w:eastAsia="Times New Roman" w:hAnsi="Tahoma" w:cs="Tahoma"/>
          <w:noProof/>
          <w:sz w:val="24"/>
          <w:szCs w:val="24"/>
          <w:lang w:val="en-ZA" w:eastAsia="en-ZA"/>
        </w:rPr>
        <w:lastRenderedPageBreak/>
        <mc:AlternateContent>
          <mc:Choice Requires="wps">
            <w:drawing>
              <wp:anchor distT="0" distB="0" distL="114300" distR="114300" simplePos="0" relativeHeight="251659264" behindDoc="0" locked="0" layoutInCell="1" allowOverlap="1" wp14:anchorId="1918BA01" wp14:editId="64A486D0">
                <wp:simplePos x="0" y="0"/>
                <wp:positionH relativeFrom="column">
                  <wp:posOffset>2666999</wp:posOffset>
                </wp:positionH>
                <wp:positionV relativeFrom="paragraph">
                  <wp:posOffset>112395</wp:posOffset>
                </wp:positionV>
                <wp:extent cx="5514975" cy="6096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27E9B" w14:textId="0B36C43B" w:rsidR="00164EAA" w:rsidRPr="00042104" w:rsidRDefault="00164EAA" w:rsidP="00164EAA">
                            <w:pPr>
                              <w:pStyle w:val="Heading1"/>
                              <w:rPr>
                                <w:rFonts w:ascii="Arial" w:hAnsi="Arial" w:cs="Arial"/>
                                <w:b/>
                                <w:color w:val="008000"/>
                                <w:sz w:val="24"/>
                                <w:szCs w:val="24"/>
                              </w:rPr>
                            </w:pPr>
                            <w:r w:rsidRPr="00042104">
                              <w:rPr>
                                <w:rFonts w:ascii="Arial" w:hAnsi="Arial" w:cs="Arial"/>
                                <w:b/>
                                <w:color w:val="008000"/>
                              </w:rPr>
                              <w:t xml:space="preserve">NHLS Stool Parasites PT </w:t>
                            </w:r>
                            <w:r w:rsidR="00042104" w:rsidRPr="00042104">
                              <w:rPr>
                                <w:rFonts w:ascii="Arial" w:hAnsi="Arial" w:cs="Arial"/>
                                <w:b/>
                                <w:color w:val="008000"/>
                              </w:rPr>
                              <w:t>Scheme</w:t>
                            </w:r>
                            <w:r w:rsidR="00042104">
                              <w:rPr>
                                <w:rFonts w:ascii="Arial" w:hAnsi="Arial" w:cs="Arial"/>
                                <w:b/>
                                <w:color w:val="008000"/>
                              </w:rPr>
                              <w:t xml:space="preserve"> 0</w:t>
                            </w:r>
                            <w:r w:rsidR="00BB2A9A">
                              <w:rPr>
                                <w:rFonts w:ascii="Arial" w:hAnsi="Arial" w:cs="Arial"/>
                                <w:b/>
                                <w:color w:val="008000"/>
                              </w:rPr>
                              <w:t>1</w:t>
                            </w:r>
                            <w:r w:rsidR="00F307DB">
                              <w:rPr>
                                <w:rFonts w:ascii="Arial" w:hAnsi="Arial" w:cs="Arial"/>
                                <w:b/>
                                <w:color w:val="008000"/>
                              </w:rPr>
                              <w:t>2</w:t>
                            </w:r>
                            <w:r w:rsidR="00BB2A9A">
                              <w:rPr>
                                <w:rFonts w:ascii="Arial" w:hAnsi="Arial" w:cs="Arial"/>
                                <w:b/>
                                <w:color w:val="008000"/>
                              </w:rPr>
                              <w:t>2</w:t>
                            </w:r>
                          </w:p>
                          <w:p w14:paraId="176FE0F8" w14:textId="77777777" w:rsidR="00164EAA" w:rsidRPr="000E632B" w:rsidRDefault="00164EAA" w:rsidP="00164EAA">
                            <w:pPr>
                              <w:jc w:val="center"/>
                              <w:rPr>
                                <w:color w:val="008000"/>
                                <w:sz w:val="4"/>
                                <w:szCs w:val="4"/>
                              </w:rPr>
                            </w:pPr>
                          </w:p>
                          <w:p w14:paraId="3A1649B5" w14:textId="77777777" w:rsidR="00164EAA" w:rsidRPr="000E632B" w:rsidRDefault="00164EAA" w:rsidP="00164EAA">
                            <w:pPr>
                              <w:jc w:val="center"/>
                              <w:rPr>
                                <w:color w:val="008000"/>
                                <w:sz w:val="4"/>
                                <w:szCs w:val="4"/>
                              </w:rPr>
                            </w:pPr>
                          </w:p>
                          <w:p w14:paraId="041686C4" w14:textId="77777777" w:rsidR="00164EAA" w:rsidRPr="000E632B" w:rsidRDefault="00164EAA" w:rsidP="00164EAA">
                            <w:pPr>
                              <w:jc w:val="center"/>
                              <w:rPr>
                                <w:color w:val="008000"/>
                                <w:sz w:val="4"/>
                                <w:szCs w:val="4"/>
                              </w:rPr>
                            </w:pPr>
                          </w:p>
                          <w:p w14:paraId="6F3CB0CB" w14:textId="77777777" w:rsidR="00164EAA" w:rsidRPr="00D26D33" w:rsidRDefault="00164EAA" w:rsidP="00164EAA">
                            <w:pPr>
                              <w:jc w:val="center"/>
                              <w:rPr>
                                <w:b/>
                                <w:bCs/>
                                <w:color w:val="008000"/>
                                <w:sz w:val="28"/>
                                <w:szCs w:val="28"/>
                              </w:rPr>
                            </w:pPr>
                            <w:r>
                              <w:rPr>
                                <w:rFonts w:ascii="Arial" w:hAnsi="Arial" w:cs="Arial"/>
                                <w:b/>
                                <w:bCs/>
                                <w:color w:val="008000"/>
                                <w:sz w:val="28"/>
                                <w:szCs w:val="28"/>
                              </w:rPr>
                              <w:t xml:space="preserve">SURVEY </w:t>
                            </w:r>
                            <w:r w:rsidRPr="0058309E">
                              <w:rPr>
                                <w:rFonts w:ascii="Arial" w:hAnsi="Arial" w:cs="Arial"/>
                                <w:b/>
                                <w:bCs/>
                                <w:iCs/>
                                <w:color w:val="008000"/>
                                <w:sz w:val="28"/>
                                <w:szCs w:val="28"/>
                              </w:rPr>
                              <w:t>RESPONSE FORM</w:t>
                            </w:r>
                            <w:r>
                              <w:rPr>
                                <w:rFonts w:ascii="Arial" w:hAnsi="Arial" w:cs="Arial"/>
                                <w:b/>
                                <w:bCs/>
                                <w:iCs/>
                                <w:color w:val="008000"/>
                                <w:sz w:val="28"/>
                                <w:szCs w:val="28"/>
                              </w:rPr>
                              <w:t xml:space="preserve"> 0218</w:t>
                            </w:r>
                          </w:p>
                          <w:p w14:paraId="0657404E" w14:textId="77777777" w:rsidR="00164EAA" w:rsidRDefault="00164EAA" w:rsidP="00164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8BA01" id="_x0000_t202" coordsize="21600,21600" o:spt="202" path="m,l,21600r21600,l21600,xe">
                <v:stroke joinstyle="miter"/>
                <v:path gradientshapeok="t" o:connecttype="rect"/>
              </v:shapetype>
              <v:shape id="Text Box 4" o:spid="_x0000_s1026" type="#_x0000_t202" style="position:absolute;left:0;text-align:left;margin-left:210pt;margin-top:8.85pt;width:43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" stroked="f">
                <v:textbox>
                  <w:txbxContent>
                    <w:p w14:paraId="64727E9B" w14:textId="0B36C43B" w:rsidR="00164EAA" w:rsidRPr="00042104" w:rsidRDefault="00164EAA" w:rsidP="00164EAA">
                      <w:pPr>
                        <w:pStyle w:val="Heading1"/>
                        <w:rPr>
                          <w:rFonts w:ascii="Arial" w:hAnsi="Arial" w:cs="Arial"/>
                          <w:b/>
                          <w:color w:val="008000"/>
                          <w:sz w:val="24"/>
                          <w:szCs w:val="24"/>
                        </w:rPr>
                      </w:pPr>
                      <w:r w:rsidRPr="00042104">
                        <w:rPr>
                          <w:rFonts w:ascii="Arial" w:hAnsi="Arial" w:cs="Arial"/>
                          <w:b/>
                          <w:color w:val="008000"/>
                        </w:rPr>
                        <w:t xml:space="preserve">NHLS Stool Parasites PT </w:t>
                      </w:r>
                      <w:r w:rsidR="00042104" w:rsidRPr="00042104">
                        <w:rPr>
                          <w:rFonts w:ascii="Arial" w:hAnsi="Arial" w:cs="Arial"/>
                          <w:b/>
                          <w:color w:val="008000"/>
                        </w:rPr>
                        <w:t>Scheme</w:t>
                      </w:r>
                      <w:r w:rsidR="00042104">
                        <w:rPr>
                          <w:rFonts w:ascii="Arial" w:hAnsi="Arial" w:cs="Arial"/>
                          <w:b/>
                          <w:color w:val="008000"/>
                        </w:rPr>
                        <w:t xml:space="preserve"> 0</w:t>
                      </w:r>
                      <w:r w:rsidR="00BB2A9A">
                        <w:rPr>
                          <w:rFonts w:ascii="Arial" w:hAnsi="Arial" w:cs="Arial"/>
                          <w:b/>
                          <w:color w:val="008000"/>
                        </w:rPr>
                        <w:t>1</w:t>
                      </w:r>
                      <w:r w:rsidR="00F307DB">
                        <w:rPr>
                          <w:rFonts w:ascii="Arial" w:hAnsi="Arial" w:cs="Arial"/>
                          <w:b/>
                          <w:color w:val="008000"/>
                        </w:rPr>
                        <w:t>2</w:t>
                      </w:r>
                      <w:r w:rsidR="00BB2A9A">
                        <w:rPr>
                          <w:rFonts w:ascii="Arial" w:hAnsi="Arial" w:cs="Arial"/>
                          <w:b/>
                          <w:color w:val="008000"/>
                        </w:rPr>
                        <w:t>2</w:t>
                      </w:r>
                    </w:p>
                    <w:p w14:paraId="176FE0F8" w14:textId="77777777" w:rsidR="00164EAA" w:rsidRPr="000E632B" w:rsidRDefault="00164EAA" w:rsidP="00164EAA">
                      <w:pPr>
                        <w:jc w:val="center"/>
                        <w:rPr>
                          <w:color w:val="008000"/>
                          <w:sz w:val="4"/>
                          <w:szCs w:val="4"/>
                        </w:rPr>
                      </w:pPr>
                    </w:p>
                    <w:p w14:paraId="3A1649B5" w14:textId="77777777" w:rsidR="00164EAA" w:rsidRPr="000E632B" w:rsidRDefault="00164EAA" w:rsidP="00164EAA">
                      <w:pPr>
                        <w:jc w:val="center"/>
                        <w:rPr>
                          <w:color w:val="008000"/>
                          <w:sz w:val="4"/>
                          <w:szCs w:val="4"/>
                        </w:rPr>
                      </w:pPr>
                    </w:p>
                    <w:p w14:paraId="041686C4" w14:textId="77777777" w:rsidR="00164EAA" w:rsidRPr="000E632B" w:rsidRDefault="00164EAA" w:rsidP="00164EAA">
                      <w:pPr>
                        <w:jc w:val="center"/>
                        <w:rPr>
                          <w:color w:val="008000"/>
                          <w:sz w:val="4"/>
                          <w:szCs w:val="4"/>
                        </w:rPr>
                      </w:pPr>
                    </w:p>
                    <w:p w14:paraId="6F3CB0CB" w14:textId="77777777" w:rsidR="00164EAA" w:rsidRPr="00D26D33" w:rsidRDefault="00164EAA" w:rsidP="00164EAA">
                      <w:pPr>
                        <w:jc w:val="center"/>
                        <w:rPr>
                          <w:b/>
                          <w:bCs/>
                          <w:color w:val="008000"/>
                          <w:sz w:val="28"/>
                          <w:szCs w:val="28"/>
                        </w:rPr>
                      </w:pPr>
                      <w:r>
                        <w:rPr>
                          <w:rFonts w:ascii="Arial" w:hAnsi="Arial" w:cs="Arial"/>
                          <w:b/>
                          <w:bCs/>
                          <w:color w:val="008000"/>
                          <w:sz w:val="28"/>
                          <w:szCs w:val="28"/>
                        </w:rPr>
                        <w:t xml:space="preserve">SURVEY </w:t>
                      </w:r>
                      <w:r w:rsidRPr="0058309E">
                        <w:rPr>
                          <w:rFonts w:ascii="Arial" w:hAnsi="Arial" w:cs="Arial"/>
                          <w:b/>
                          <w:bCs/>
                          <w:iCs/>
                          <w:color w:val="008000"/>
                          <w:sz w:val="28"/>
                          <w:szCs w:val="28"/>
                        </w:rPr>
                        <w:t>RESPONSE FORM</w:t>
                      </w:r>
                      <w:r>
                        <w:rPr>
                          <w:rFonts w:ascii="Arial" w:hAnsi="Arial" w:cs="Arial"/>
                          <w:b/>
                          <w:bCs/>
                          <w:iCs/>
                          <w:color w:val="008000"/>
                          <w:sz w:val="28"/>
                          <w:szCs w:val="28"/>
                        </w:rPr>
                        <w:t xml:space="preserve"> 0218</w:t>
                      </w:r>
                    </w:p>
                    <w:p w14:paraId="0657404E" w14:textId="77777777" w:rsidR="00164EAA" w:rsidRDefault="00164EAA" w:rsidP="00164EAA"/>
                  </w:txbxContent>
                </v:textbox>
              </v:shape>
            </w:pict>
          </mc:Fallback>
        </mc:AlternateContent>
      </w:r>
      <w:r w:rsidRPr="00164EAA">
        <w:rPr>
          <w:rFonts w:ascii="Tahoma" w:eastAsia="Times New Roman" w:hAnsi="Tahoma" w:cs="Tahoma"/>
          <w:noProof/>
          <w:sz w:val="24"/>
          <w:szCs w:val="24"/>
          <w:lang w:val="en-ZA" w:eastAsia="en-ZA"/>
        </w:rPr>
        <w:drawing>
          <wp:anchor distT="0" distB="0" distL="114300" distR="114300" simplePos="0" relativeHeight="251661312" behindDoc="1" locked="0" layoutInCell="1" allowOverlap="1" wp14:anchorId="16D4BA39" wp14:editId="79F8DC51">
            <wp:simplePos x="0" y="0"/>
            <wp:positionH relativeFrom="column">
              <wp:posOffset>609600</wp:posOffset>
            </wp:positionH>
            <wp:positionV relativeFrom="paragraph">
              <wp:posOffset>88900</wp:posOffset>
            </wp:positionV>
            <wp:extent cx="1704340" cy="582930"/>
            <wp:effectExtent l="0" t="0" r="0" b="7620"/>
            <wp:wrapTight wrapText="bothSides">
              <wp:wrapPolygon edited="0">
                <wp:start x="0" y="0"/>
                <wp:lineTo x="0" y="21176"/>
                <wp:lineTo x="21246" y="2117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340" cy="582930"/>
                    </a:xfrm>
                    <a:prstGeom prst="rect">
                      <a:avLst/>
                    </a:prstGeom>
                    <a:noFill/>
                  </pic:spPr>
                </pic:pic>
              </a:graphicData>
            </a:graphic>
            <wp14:sizeRelH relativeFrom="page">
              <wp14:pctWidth>0</wp14:pctWidth>
            </wp14:sizeRelH>
            <wp14:sizeRelV relativeFrom="page">
              <wp14:pctHeight>0</wp14:pctHeight>
            </wp14:sizeRelV>
          </wp:anchor>
        </w:drawing>
      </w:r>
    </w:p>
    <w:p w14:paraId="44BFCE2F" w14:textId="77777777" w:rsidR="00164EAA" w:rsidRPr="00164EAA" w:rsidRDefault="00164EAA" w:rsidP="00164EAA">
      <w:pPr>
        <w:spacing w:after="0" w:line="240" w:lineRule="auto"/>
        <w:jc w:val="center"/>
        <w:rPr>
          <w:rFonts w:ascii="Arial" w:eastAsia="Times New Roman" w:hAnsi="Arial" w:cs="Arial"/>
          <w:b/>
          <w:bCs/>
          <w:sz w:val="8"/>
          <w:szCs w:val="8"/>
        </w:rPr>
      </w:pPr>
    </w:p>
    <w:p w14:paraId="0D55B05A" w14:textId="77777777" w:rsidR="00164EAA" w:rsidRPr="00164EAA" w:rsidRDefault="00164EAA" w:rsidP="00164EAA">
      <w:pPr>
        <w:spacing w:after="0" w:line="240" w:lineRule="auto"/>
        <w:ind w:left="720" w:firstLine="720"/>
        <w:rPr>
          <w:rFonts w:ascii="Arial" w:eastAsia="Times New Roman" w:hAnsi="Arial" w:cs="Arial"/>
          <w:b/>
          <w:bCs/>
          <w:sz w:val="24"/>
          <w:szCs w:val="24"/>
        </w:rPr>
      </w:pPr>
      <w:r w:rsidRPr="00164EAA">
        <w:rPr>
          <w:rFonts w:ascii="Arial" w:eastAsia="Times New Roman" w:hAnsi="Arial" w:cs="Arial"/>
          <w:b/>
          <w:bCs/>
          <w:sz w:val="24"/>
          <w:szCs w:val="24"/>
        </w:rPr>
        <w:t xml:space="preserve">       </w:t>
      </w:r>
    </w:p>
    <w:p w14:paraId="2B5B26EB" w14:textId="77777777" w:rsidR="00164EAA" w:rsidRPr="00164EAA" w:rsidRDefault="00164EAA" w:rsidP="00164EAA">
      <w:pPr>
        <w:spacing w:after="0" w:line="240" w:lineRule="auto"/>
        <w:ind w:left="720" w:firstLine="720"/>
        <w:rPr>
          <w:rFonts w:ascii="Arial" w:eastAsia="Times New Roman" w:hAnsi="Arial" w:cs="Arial"/>
          <w:b/>
          <w:bCs/>
          <w:sz w:val="24"/>
          <w:szCs w:val="24"/>
        </w:rPr>
      </w:pPr>
    </w:p>
    <w:p w14:paraId="62F0BE04" w14:textId="77777777" w:rsidR="00164EAA" w:rsidRPr="00164EAA" w:rsidRDefault="00164EAA" w:rsidP="00164EAA">
      <w:pPr>
        <w:spacing w:after="0" w:line="240" w:lineRule="auto"/>
        <w:ind w:left="720" w:firstLine="720"/>
        <w:rPr>
          <w:rFonts w:ascii="Arial" w:eastAsia="Times New Roman" w:hAnsi="Arial" w:cs="Arial"/>
          <w:b/>
          <w:bCs/>
          <w:sz w:val="24"/>
          <w:szCs w:val="24"/>
        </w:rPr>
      </w:pPr>
    </w:p>
    <w:p w14:paraId="48B68595" w14:textId="77777777" w:rsidR="00164EAA" w:rsidRPr="00164EAA" w:rsidRDefault="00164EAA" w:rsidP="00164EAA">
      <w:pPr>
        <w:spacing w:after="0" w:line="240" w:lineRule="auto"/>
        <w:ind w:left="720" w:firstLine="720"/>
        <w:rPr>
          <w:rFonts w:ascii="Arial" w:eastAsia="Times New Roman" w:hAnsi="Arial" w:cs="Arial"/>
          <w:b/>
          <w:bCs/>
          <w:sz w:val="24"/>
          <w:szCs w:val="24"/>
        </w:rPr>
      </w:pPr>
    </w:p>
    <w:p w14:paraId="1D2F6EB6" w14:textId="77777777" w:rsidR="00164EAA" w:rsidRPr="00164EAA" w:rsidRDefault="00164EAA" w:rsidP="00164EAA">
      <w:pPr>
        <w:spacing w:after="0" w:line="240" w:lineRule="auto"/>
        <w:ind w:left="720" w:firstLine="720"/>
        <w:rPr>
          <w:rFonts w:ascii="Arial" w:eastAsia="Times New Roman" w:hAnsi="Arial" w:cs="Arial"/>
          <w:b/>
          <w:bCs/>
          <w:sz w:val="4"/>
          <w:szCs w:val="4"/>
        </w:rPr>
      </w:pPr>
      <w:r w:rsidRPr="00164EAA">
        <w:rPr>
          <w:rFonts w:ascii="Arial" w:eastAsia="Times New Roman" w:hAnsi="Arial" w:cs="Arial"/>
          <w:b/>
          <w:bCs/>
          <w:sz w:val="24"/>
          <w:szCs w:val="24"/>
        </w:rPr>
        <w:t>PTS LAB NO: ________</w:t>
      </w:r>
      <w:r w:rsidRPr="00164EAA">
        <w:rPr>
          <w:rFonts w:ascii="Arial" w:eastAsia="Times New Roman" w:hAnsi="Arial" w:cs="Arial"/>
          <w:b/>
          <w:bCs/>
          <w:sz w:val="24"/>
          <w:szCs w:val="24"/>
        </w:rPr>
        <w:tab/>
      </w:r>
      <w:r w:rsidRPr="00164EAA">
        <w:rPr>
          <w:rFonts w:ascii="Arial" w:eastAsia="Times New Roman" w:hAnsi="Arial" w:cs="Arial"/>
          <w:b/>
          <w:bCs/>
          <w:sz w:val="24"/>
          <w:szCs w:val="24"/>
        </w:rPr>
        <w:tab/>
        <w:t xml:space="preserve">                                       LABORATORY NAME: _________________________________</w:t>
      </w:r>
    </w:p>
    <w:p w14:paraId="3FB6FDD4" w14:textId="77777777" w:rsidR="00164EAA" w:rsidRPr="00164EAA" w:rsidRDefault="00164EAA" w:rsidP="00164EAA">
      <w:pPr>
        <w:spacing w:after="0" w:line="240" w:lineRule="auto"/>
        <w:ind w:left="720" w:firstLine="720"/>
        <w:rPr>
          <w:rFonts w:ascii="Arial" w:eastAsia="Times New Roman" w:hAnsi="Arial" w:cs="Arial"/>
          <w:b/>
          <w:bCs/>
          <w:sz w:val="4"/>
          <w:szCs w:val="4"/>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2405"/>
        <w:gridCol w:w="4286"/>
        <w:gridCol w:w="5651"/>
      </w:tblGrid>
      <w:tr w:rsidR="00164EAA" w:rsidRPr="00164EAA" w14:paraId="5EE6CCB0" w14:textId="77777777" w:rsidTr="00AE3FBD">
        <w:trPr>
          <w:trHeight w:val="604"/>
        </w:trPr>
        <w:tc>
          <w:tcPr>
            <w:tcW w:w="2763" w:type="dxa"/>
            <w:tcBorders>
              <w:bottom w:val="single" w:sz="12" w:space="0" w:color="auto"/>
            </w:tcBorders>
            <w:shd w:val="clear" w:color="auto" w:fill="E6E6E6"/>
            <w:vAlign w:val="center"/>
          </w:tcPr>
          <w:p w14:paraId="6A349351" w14:textId="77777777" w:rsidR="00164EAA" w:rsidRPr="00164EAA" w:rsidRDefault="00164EAA" w:rsidP="00164EAA">
            <w:pPr>
              <w:spacing w:after="58" w:line="240" w:lineRule="auto"/>
              <w:jc w:val="center"/>
              <w:rPr>
                <w:rFonts w:ascii="Arial" w:eastAsia="Times New Roman" w:hAnsi="Arial" w:cs="Arial"/>
                <w:b/>
                <w:bCs/>
                <w:sz w:val="24"/>
                <w:szCs w:val="24"/>
              </w:rPr>
            </w:pPr>
            <w:r w:rsidRPr="00164EAA">
              <w:rPr>
                <w:rFonts w:ascii="Arial" w:eastAsia="Times New Roman" w:hAnsi="Arial" w:cs="Arial"/>
                <w:b/>
                <w:bCs/>
                <w:sz w:val="24"/>
                <w:szCs w:val="24"/>
              </w:rPr>
              <w:t>CHALLENGE:</w:t>
            </w:r>
          </w:p>
        </w:tc>
        <w:tc>
          <w:tcPr>
            <w:tcW w:w="2405" w:type="dxa"/>
            <w:tcBorders>
              <w:bottom w:val="single" w:sz="12" w:space="0" w:color="auto"/>
            </w:tcBorders>
            <w:shd w:val="clear" w:color="auto" w:fill="E6E6E6"/>
            <w:vAlign w:val="bottom"/>
          </w:tcPr>
          <w:p w14:paraId="7E047A71" w14:textId="77777777" w:rsidR="00164EAA" w:rsidRPr="00164EAA" w:rsidRDefault="00164EAA" w:rsidP="00164EAA">
            <w:pPr>
              <w:spacing w:after="58" w:line="240" w:lineRule="auto"/>
              <w:jc w:val="center"/>
              <w:rPr>
                <w:rFonts w:ascii="Arial" w:eastAsia="Times New Roman" w:hAnsi="Arial" w:cs="Arial"/>
                <w:b/>
                <w:bCs/>
                <w:sz w:val="24"/>
                <w:szCs w:val="24"/>
              </w:rPr>
            </w:pPr>
            <w:r w:rsidRPr="00164EAA">
              <w:rPr>
                <w:rFonts w:ascii="Arial" w:eastAsia="Times New Roman" w:hAnsi="Arial" w:cs="Arial"/>
                <w:b/>
                <w:bCs/>
                <w:sz w:val="24"/>
                <w:szCs w:val="24"/>
              </w:rPr>
              <w:t>ANSWER CODE/S:</w:t>
            </w:r>
          </w:p>
        </w:tc>
        <w:tc>
          <w:tcPr>
            <w:tcW w:w="4286" w:type="dxa"/>
            <w:tcBorders>
              <w:bottom w:val="single" w:sz="12" w:space="0" w:color="auto"/>
            </w:tcBorders>
            <w:shd w:val="clear" w:color="auto" w:fill="E6E6E6"/>
            <w:vAlign w:val="center"/>
          </w:tcPr>
          <w:p w14:paraId="0CDA3019" w14:textId="77777777" w:rsidR="00164EAA" w:rsidRPr="00164EAA" w:rsidRDefault="00164EAA" w:rsidP="00164EAA">
            <w:pPr>
              <w:spacing w:after="0" w:line="240" w:lineRule="auto"/>
              <w:jc w:val="center"/>
              <w:rPr>
                <w:rFonts w:ascii="Arial" w:eastAsia="Times New Roman" w:hAnsi="Arial" w:cs="Arial"/>
                <w:b/>
                <w:bCs/>
                <w:sz w:val="24"/>
                <w:szCs w:val="24"/>
              </w:rPr>
            </w:pPr>
            <w:r w:rsidRPr="00164EAA">
              <w:rPr>
                <w:rFonts w:ascii="Arial" w:eastAsia="Times New Roman" w:hAnsi="Arial" w:cs="Arial"/>
                <w:b/>
                <w:bCs/>
                <w:sz w:val="24"/>
                <w:szCs w:val="24"/>
              </w:rPr>
              <w:t>CLINICAL HISTORY:</w:t>
            </w:r>
          </w:p>
        </w:tc>
        <w:tc>
          <w:tcPr>
            <w:tcW w:w="5651" w:type="dxa"/>
            <w:tcBorders>
              <w:bottom w:val="single" w:sz="12" w:space="0" w:color="auto"/>
            </w:tcBorders>
            <w:shd w:val="clear" w:color="auto" w:fill="E6E6E6"/>
            <w:vAlign w:val="center"/>
          </w:tcPr>
          <w:p w14:paraId="2973EA0D" w14:textId="77777777" w:rsidR="00164EAA" w:rsidRPr="00164EAA" w:rsidRDefault="00164EAA" w:rsidP="00164EAA">
            <w:pPr>
              <w:spacing w:after="58" w:line="240" w:lineRule="auto"/>
              <w:jc w:val="center"/>
              <w:rPr>
                <w:rFonts w:ascii="Arial" w:eastAsia="Times New Roman" w:hAnsi="Arial" w:cs="Arial"/>
                <w:b/>
                <w:bCs/>
                <w:sz w:val="24"/>
                <w:szCs w:val="24"/>
              </w:rPr>
            </w:pPr>
            <w:r w:rsidRPr="00164EAA">
              <w:rPr>
                <w:rFonts w:ascii="Arial" w:eastAsia="Times New Roman" w:hAnsi="Arial" w:cs="Arial"/>
                <w:b/>
                <w:bCs/>
                <w:sz w:val="24"/>
                <w:szCs w:val="24"/>
              </w:rPr>
              <w:t>INSTRUCTIONS:</w:t>
            </w:r>
          </w:p>
        </w:tc>
      </w:tr>
      <w:tr w:rsidR="00164EAA" w:rsidRPr="00164EAA" w14:paraId="28C025EF" w14:textId="77777777" w:rsidTr="00AE3FBD">
        <w:trPr>
          <w:trHeight w:val="264"/>
        </w:trPr>
        <w:tc>
          <w:tcPr>
            <w:tcW w:w="2763" w:type="dxa"/>
            <w:vMerge w:val="restart"/>
            <w:tcBorders>
              <w:top w:val="single" w:sz="12" w:space="0" w:color="auto"/>
            </w:tcBorders>
            <w:shd w:val="clear" w:color="auto" w:fill="auto"/>
            <w:vAlign w:val="center"/>
          </w:tcPr>
          <w:p w14:paraId="57475F37" w14:textId="420DCA80" w:rsidR="00164EAA" w:rsidRPr="00164EAA" w:rsidRDefault="00164EAA" w:rsidP="00164EAA">
            <w:pPr>
              <w:keepNext/>
              <w:widowControl w:val="0"/>
              <w:autoSpaceDE w:val="0"/>
              <w:autoSpaceDN w:val="0"/>
              <w:adjustRightInd w:val="0"/>
              <w:spacing w:after="58" w:line="240" w:lineRule="auto"/>
              <w:jc w:val="center"/>
              <w:outlineLvl w:val="4"/>
              <w:rPr>
                <w:rFonts w:ascii="Arial" w:eastAsia="Times New Roman" w:hAnsi="Arial" w:cs="Arial"/>
                <w:b/>
                <w:bCs/>
              </w:rPr>
            </w:pPr>
            <w:r w:rsidRPr="00164EAA">
              <w:rPr>
                <w:rFonts w:ascii="Arial" w:eastAsia="Times New Roman" w:hAnsi="Arial" w:cs="Arial"/>
                <w:b/>
                <w:bCs/>
              </w:rPr>
              <w:t>PS</w:t>
            </w:r>
            <w:r w:rsidR="008B60BC">
              <w:rPr>
                <w:rFonts w:ascii="Arial" w:eastAsia="Times New Roman" w:hAnsi="Arial" w:cs="Arial"/>
                <w:b/>
                <w:bCs/>
              </w:rPr>
              <w:t>01</w:t>
            </w:r>
            <w:r w:rsidR="00725A4E">
              <w:rPr>
                <w:rFonts w:ascii="Arial" w:eastAsia="Times New Roman" w:hAnsi="Arial" w:cs="Arial"/>
                <w:b/>
                <w:bCs/>
              </w:rPr>
              <w:t>/</w:t>
            </w:r>
            <w:r w:rsidR="00F307DB">
              <w:rPr>
                <w:rFonts w:ascii="Arial" w:eastAsia="Times New Roman" w:hAnsi="Arial" w:cs="Arial"/>
                <w:b/>
                <w:bCs/>
              </w:rPr>
              <w:t>2</w:t>
            </w:r>
            <w:r w:rsidR="008B60BC">
              <w:rPr>
                <w:rFonts w:ascii="Arial" w:eastAsia="Times New Roman" w:hAnsi="Arial" w:cs="Arial"/>
                <w:b/>
                <w:bCs/>
              </w:rPr>
              <w:t>2</w:t>
            </w:r>
          </w:p>
          <w:p w14:paraId="681CB4AB" w14:textId="77777777" w:rsidR="00164EAA" w:rsidRPr="00164EAA" w:rsidRDefault="003D0D6E" w:rsidP="003D0D6E">
            <w:pPr>
              <w:spacing w:after="0" w:line="240" w:lineRule="auto"/>
              <w:jc w:val="center"/>
              <w:rPr>
                <w:rFonts w:ascii="Arial" w:eastAsia="Times New Roman" w:hAnsi="Arial" w:cs="Arial"/>
              </w:rPr>
            </w:pPr>
            <w:r>
              <w:rPr>
                <w:rFonts w:ascii="Arial" w:eastAsia="Times New Roman" w:hAnsi="Arial" w:cs="Arial"/>
              </w:rPr>
              <w:t>Stool/urine concentrate</w:t>
            </w:r>
          </w:p>
        </w:tc>
        <w:tc>
          <w:tcPr>
            <w:tcW w:w="2405" w:type="dxa"/>
            <w:tcBorders>
              <w:top w:val="single" w:sz="12" w:space="0" w:color="auto"/>
            </w:tcBorders>
            <w:shd w:val="clear" w:color="auto" w:fill="auto"/>
          </w:tcPr>
          <w:p w14:paraId="304BEF58" w14:textId="77777777" w:rsidR="00164EAA" w:rsidRPr="00164EAA" w:rsidRDefault="00164EAA" w:rsidP="00164EAA">
            <w:pPr>
              <w:spacing w:after="0" w:line="240" w:lineRule="auto"/>
              <w:rPr>
                <w:rFonts w:ascii="Arial" w:eastAsia="Times New Roman" w:hAnsi="Arial" w:cs="Arial"/>
                <w:i/>
                <w:iCs/>
                <w:sz w:val="24"/>
                <w:szCs w:val="24"/>
                <w:highlight w:val="green"/>
              </w:rPr>
            </w:pPr>
          </w:p>
        </w:tc>
        <w:tc>
          <w:tcPr>
            <w:tcW w:w="4286" w:type="dxa"/>
            <w:vMerge w:val="restart"/>
            <w:tcBorders>
              <w:top w:val="single" w:sz="12" w:space="0" w:color="auto"/>
            </w:tcBorders>
            <w:shd w:val="clear" w:color="auto" w:fill="auto"/>
          </w:tcPr>
          <w:p w14:paraId="6C29DA08" w14:textId="77777777" w:rsidR="00164EAA" w:rsidRPr="00164EAA" w:rsidRDefault="00164EAA" w:rsidP="00164EAA">
            <w:pPr>
              <w:spacing w:after="0" w:line="240" w:lineRule="auto"/>
              <w:rPr>
                <w:rFonts w:ascii="Arial" w:eastAsia="Times New Roman" w:hAnsi="Arial" w:cs="Arial"/>
              </w:rPr>
            </w:pPr>
          </w:p>
          <w:p w14:paraId="48E4D348" w14:textId="1CD16621" w:rsidR="0087400F" w:rsidRPr="0087400F" w:rsidRDefault="00AA20D0" w:rsidP="0087400F">
            <w:pPr>
              <w:spacing w:after="0" w:line="240" w:lineRule="auto"/>
              <w:rPr>
                <w:rFonts w:ascii="Arial" w:eastAsia="Times New Roman" w:hAnsi="Arial" w:cs="Arial"/>
                <w:lang w:val="en-ZA"/>
              </w:rPr>
            </w:pPr>
            <w:r w:rsidRPr="0087400F">
              <w:rPr>
                <w:rFonts w:ascii="Arial" w:eastAsia="Times New Roman" w:hAnsi="Arial" w:cs="Arial"/>
              </w:rPr>
              <w:t xml:space="preserve">Patient </w:t>
            </w:r>
            <w:r w:rsidRPr="0087400F">
              <w:rPr>
                <w:rFonts w:ascii="Arial" w:hAnsi="Arial" w:cs="Arial"/>
              </w:rPr>
              <w:t>complaining</w:t>
            </w:r>
            <w:r w:rsidRPr="0087400F">
              <w:rPr>
                <w:rFonts w:ascii="Arial" w:eastAsia="Times New Roman" w:hAnsi="Arial" w:cs="Arial"/>
              </w:rPr>
              <w:t xml:space="preserve"> </w:t>
            </w:r>
            <w:r w:rsidR="000160F9">
              <w:rPr>
                <w:rFonts w:ascii="Arial" w:eastAsia="Times New Roman" w:hAnsi="Arial" w:cs="Arial"/>
              </w:rPr>
              <w:t>of</w:t>
            </w:r>
            <w:r w:rsidR="000160F9" w:rsidRPr="0087400F">
              <w:rPr>
                <w:rFonts w:ascii="Arial" w:eastAsia="Times New Roman" w:hAnsi="Arial" w:cs="Arial"/>
              </w:rPr>
              <w:t xml:space="preserve"> </w:t>
            </w:r>
            <w:r w:rsidR="0087400F" w:rsidRPr="0087400F">
              <w:rPr>
                <w:rFonts w:ascii="Arial" w:eastAsia="Times New Roman" w:hAnsi="Arial" w:cs="Arial"/>
                <w:lang w:val="en-ZA"/>
              </w:rPr>
              <w:t>loose stools</w:t>
            </w:r>
            <w:r w:rsidR="000160F9">
              <w:rPr>
                <w:rFonts w:ascii="Arial" w:eastAsia="Times New Roman" w:hAnsi="Arial" w:cs="Arial"/>
                <w:lang w:val="en-ZA"/>
              </w:rPr>
              <w:t xml:space="preserve"> and</w:t>
            </w:r>
            <w:r w:rsidR="0087400F" w:rsidRPr="0087400F">
              <w:rPr>
                <w:rFonts w:ascii="Arial" w:eastAsia="Times New Roman" w:hAnsi="Arial" w:cs="Arial"/>
                <w:lang w:val="en-ZA"/>
              </w:rPr>
              <w:t xml:space="preserve"> mild abdominal cramp</w:t>
            </w:r>
            <w:r w:rsidR="0087400F">
              <w:rPr>
                <w:rFonts w:ascii="Arial" w:eastAsia="Times New Roman" w:hAnsi="Arial" w:cs="Arial"/>
                <w:lang w:val="en-ZA"/>
              </w:rPr>
              <w:t>s</w:t>
            </w:r>
          </w:p>
          <w:p w14:paraId="1C9E67A9" w14:textId="118198BC" w:rsidR="00740994" w:rsidRPr="00490E54" w:rsidRDefault="00740994" w:rsidP="00740994">
            <w:pPr>
              <w:spacing w:after="0" w:line="240" w:lineRule="auto"/>
              <w:rPr>
                <w:rFonts w:ascii="Arial" w:eastAsia="Times New Roman" w:hAnsi="Arial" w:cs="Arial"/>
              </w:rPr>
            </w:pPr>
            <w:r w:rsidRPr="00490E54">
              <w:rPr>
                <w:rFonts w:ascii="Arial" w:eastAsia="Times New Roman" w:hAnsi="Arial" w:cs="Arial"/>
              </w:rPr>
              <w:t xml:space="preserve"> </w:t>
            </w:r>
            <w:r w:rsidR="0087400F">
              <w:rPr>
                <w:rFonts w:ascii="Arial" w:eastAsia="Times New Roman" w:hAnsi="Arial" w:cs="Arial"/>
              </w:rPr>
              <w:t xml:space="preserve"> </w:t>
            </w:r>
          </w:p>
          <w:p w14:paraId="03FB7087" w14:textId="77777777" w:rsidR="00164EAA" w:rsidRPr="00164EAA" w:rsidRDefault="00164EAA" w:rsidP="00740994">
            <w:pPr>
              <w:spacing w:after="0" w:line="240" w:lineRule="auto"/>
              <w:rPr>
                <w:rFonts w:ascii="Arial" w:eastAsia="Times New Roman" w:hAnsi="Arial" w:cs="Arial"/>
              </w:rPr>
            </w:pPr>
          </w:p>
        </w:tc>
        <w:tc>
          <w:tcPr>
            <w:tcW w:w="5651" w:type="dxa"/>
            <w:vMerge w:val="restart"/>
            <w:tcBorders>
              <w:top w:val="single" w:sz="12" w:space="0" w:color="auto"/>
            </w:tcBorders>
            <w:shd w:val="clear" w:color="auto" w:fill="auto"/>
          </w:tcPr>
          <w:p w14:paraId="60188C03" w14:textId="77777777" w:rsidR="00164EAA" w:rsidRPr="00164EAA" w:rsidRDefault="00164EAA" w:rsidP="00950E6D">
            <w:pPr>
              <w:spacing w:after="0" w:line="240" w:lineRule="auto"/>
              <w:rPr>
                <w:rFonts w:ascii="Arial" w:eastAsia="Times New Roman" w:hAnsi="Arial" w:cs="Arial"/>
              </w:rPr>
            </w:pPr>
            <w:r w:rsidRPr="00164EAA">
              <w:rPr>
                <w:rFonts w:ascii="Arial" w:eastAsia="Times New Roman" w:hAnsi="Arial" w:cs="Arial"/>
              </w:rPr>
              <w:t xml:space="preserve">Vortex/mix the specimen </w:t>
            </w:r>
            <w:r w:rsidR="00950E6D" w:rsidRPr="00164EAA">
              <w:rPr>
                <w:rFonts w:ascii="Arial" w:eastAsia="Times New Roman" w:hAnsi="Arial" w:cs="Arial"/>
              </w:rPr>
              <w:t>well</w:t>
            </w:r>
            <w:r w:rsidR="00950E6D">
              <w:rPr>
                <w:rFonts w:ascii="Arial" w:eastAsia="Times New Roman" w:hAnsi="Arial" w:cs="Arial"/>
              </w:rPr>
              <w:t>.</w:t>
            </w:r>
            <w:r w:rsidRPr="00164EAA">
              <w:rPr>
                <w:rFonts w:ascii="Arial" w:eastAsia="Times New Roman" w:hAnsi="Arial" w:cs="Arial"/>
                <w:color w:val="FF0000"/>
              </w:rPr>
              <w:t xml:space="preserve"> </w:t>
            </w:r>
            <w:r w:rsidRPr="00164EAA">
              <w:rPr>
                <w:rFonts w:ascii="Arial" w:eastAsia="Times New Roman" w:hAnsi="Arial" w:cs="Arial"/>
              </w:rPr>
              <w:t>Make a few wet preparations and examine the slide for parasites using 10x and 40x objectives.</w:t>
            </w:r>
          </w:p>
        </w:tc>
      </w:tr>
      <w:tr w:rsidR="00164EAA" w:rsidRPr="00164EAA" w14:paraId="136096FA" w14:textId="77777777" w:rsidTr="00AE3FBD">
        <w:trPr>
          <w:trHeight w:val="167"/>
        </w:trPr>
        <w:tc>
          <w:tcPr>
            <w:tcW w:w="2763" w:type="dxa"/>
            <w:vMerge/>
            <w:shd w:val="clear" w:color="auto" w:fill="auto"/>
            <w:vAlign w:val="center"/>
          </w:tcPr>
          <w:p w14:paraId="6E7C094E" w14:textId="77777777" w:rsidR="00164EAA" w:rsidRPr="00164EAA" w:rsidRDefault="00164EAA" w:rsidP="00164EAA">
            <w:pPr>
              <w:spacing w:after="0" w:line="240" w:lineRule="auto"/>
              <w:jc w:val="center"/>
              <w:rPr>
                <w:rFonts w:ascii="Arial" w:eastAsia="Times New Roman" w:hAnsi="Arial" w:cs="Arial"/>
                <w:b/>
                <w:bCs/>
              </w:rPr>
            </w:pPr>
          </w:p>
        </w:tc>
        <w:tc>
          <w:tcPr>
            <w:tcW w:w="2405" w:type="dxa"/>
            <w:shd w:val="clear" w:color="auto" w:fill="auto"/>
          </w:tcPr>
          <w:p w14:paraId="277DDA1E" w14:textId="5E189FC8" w:rsidR="00164EAA" w:rsidRPr="00164EAA" w:rsidRDefault="00164EAA" w:rsidP="00164EAA">
            <w:pPr>
              <w:spacing w:after="0" w:line="240" w:lineRule="auto"/>
              <w:rPr>
                <w:rFonts w:ascii="Arial" w:eastAsia="Times New Roman" w:hAnsi="Arial" w:cs="Arial"/>
                <w:i/>
                <w:iCs/>
                <w:color w:val="000000"/>
                <w:highlight w:val="green"/>
              </w:rPr>
            </w:pPr>
          </w:p>
        </w:tc>
        <w:tc>
          <w:tcPr>
            <w:tcW w:w="4286" w:type="dxa"/>
            <w:vMerge/>
            <w:shd w:val="clear" w:color="auto" w:fill="auto"/>
          </w:tcPr>
          <w:p w14:paraId="22257037" w14:textId="77777777" w:rsidR="00164EAA" w:rsidRPr="00164EAA" w:rsidRDefault="00164EAA" w:rsidP="00164EAA">
            <w:pPr>
              <w:spacing w:after="0" w:line="240" w:lineRule="auto"/>
              <w:rPr>
                <w:rFonts w:ascii="Arial" w:eastAsia="Times New Roman" w:hAnsi="Arial" w:cs="Arial"/>
              </w:rPr>
            </w:pPr>
          </w:p>
        </w:tc>
        <w:tc>
          <w:tcPr>
            <w:tcW w:w="5651" w:type="dxa"/>
            <w:vMerge/>
            <w:shd w:val="clear" w:color="auto" w:fill="auto"/>
          </w:tcPr>
          <w:p w14:paraId="114EB41E" w14:textId="77777777" w:rsidR="00164EAA" w:rsidRPr="00164EAA" w:rsidRDefault="00164EAA" w:rsidP="00164EAA">
            <w:pPr>
              <w:spacing w:after="0" w:line="240" w:lineRule="auto"/>
              <w:rPr>
                <w:rFonts w:ascii="Arial" w:eastAsia="Times New Roman" w:hAnsi="Arial" w:cs="Arial"/>
                <w:b/>
                <w:bCs/>
              </w:rPr>
            </w:pPr>
          </w:p>
        </w:tc>
      </w:tr>
      <w:tr w:rsidR="00164EAA" w:rsidRPr="00164EAA" w14:paraId="02EE2D07" w14:textId="77777777" w:rsidTr="00AE3FBD">
        <w:trPr>
          <w:trHeight w:val="350"/>
        </w:trPr>
        <w:tc>
          <w:tcPr>
            <w:tcW w:w="2763" w:type="dxa"/>
            <w:vMerge/>
            <w:tcBorders>
              <w:bottom w:val="single" w:sz="12" w:space="0" w:color="auto"/>
            </w:tcBorders>
            <w:shd w:val="clear" w:color="auto" w:fill="auto"/>
            <w:vAlign w:val="center"/>
          </w:tcPr>
          <w:p w14:paraId="7B8CB182" w14:textId="77777777" w:rsidR="00164EAA" w:rsidRPr="00164EAA" w:rsidRDefault="00164EAA" w:rsidP="00164EAA">
            <w:pPr>
              <w:spacing w:after="0" w:line="240" w:lineRule="auto"/>
              <w:jc w:val="center"/>
              <w:rPr>
                <w:rFonts w:ascii="Arial" w:eastAsia="Times New Roman" w:hAnsi="Arial" w:cs="Arial"/>
                <w:b/>
                <w:bCs/>
              </w:rPr>
            </w:pPr>
          </w:p>
        </w:tc>
        <w:tc>
          <w:tcPr>
            <w:tcW w:w="2405" w:type="dxa"/>
            <w:tcBorders>
              <w:bottom w:val="single" w:sz="12" w:space="0" w:color="auto"/>
            </w:tcBorders>
            <w:shd w:val="clear" w:color="auto" w:fill="auto"/>
          </w:tcPr>
          <w:p w14:paraId="5F82CD5F" w14:textId="77777777" w:rsidR="00164EAA" w:rsidRPr="00164EAA" w:rsidRDefault="00164EAA" w:rsidP="00164EAA">
            <w:pPr>
              <w:spacing w:after="0" w:line="240" w:lineRule="auto"/>
              <w:rPr>
                <w:rFonts w:ascii="Arial" w:eastAsia="Times New Roman" w:hAnsi="Arial" w:cs="Arial"/>
                <w:i/>
                <w:iCs/>
                <w:highlight w:val="green"/>
              </w:rPr>
            </w:pPr>
          </w:p>
        </w:tc>
        <w:tc>
          <w:tcPr>
            <w:tcW w:w="4286" w:type="dxa"/>
            <w:vMerge/>
            <w:tcBorders>
              <w:bottom w:val="single" w:sz="12" w:space="0" w:color="auto"/>
            </w:tcBorders>
            <w:shd w:val="clear" w:color="auto" w:fill="auto"/>
          </w:tcPr>
          <w:p w14:paraId="380DAD2C" w14:textId="77777777" w:rsidR="00164EAA" w:rsidRPr="00164EAA" w:rsidRDefault="00164EAA" w:rsidP="00164EAA">
            <w:pPr>
              <w:spacing w:after="0" w:line="240" w:lineRule="auto"/>
              <w:rPr>
                <w:rFonts w:ascii="Arial" w:eastAsia="Times New Roman" w:hAnsi="Arial" w:cs="Arial"/>
              </w:rPr>
            </w:pPr>
          </w:p>
        </w:tc>
        <w:tc>
          <w:tcPr>
            <w:tcW w:w="5651" w:type="dxa"/>
            <w:vMerge/>
            <w:tcBorders>
              <w:bottom w:val="single" w:sz="12" w:space="0" w:color="auto"/>
            </w:tcBorders>
            <w:shd w:val="clear" w:color="auto" w:fill="auto"/>
          </w:tcPr>
          <w:p w14:paraId="7FB94DE4" w14:textId="77777777" w:rsidR="00164EAA" w:rsidRPr="00164EAA" w:rsidRDefault="00164EAA" w:rsidP="00164EAA">
            <w:pPr>
              <w:spacing w:after="0" w:line="240" w:lineRule="auto"/>
              <w:rPr>
                <w:rFonts w:ascii="Arial" w:eastAsia="Times New Roman" w:hAnsi="Arial" w:cs="Arial"/>
                <w:b/>
                <w:bCs/>
              </w:rPr>
            </w:pPr>
          </w:p>
        </w:tc>
      </w:tr>
      <w:tr w:rsidR="00164EAA" w:rsidRPr="00164EAA" w14:paraId="35A9490E" w14:textId="77777777" w:rsidTr="00AE3FBD">
        <w:trPr>
          <w:trHeight w:val="256"/>
        </w:trPr>
        <w:tc>
          <w:tcPr>
            <w:tcW w:w="2763" w:type="dxa"/>
            <w:vMerge w:val="restart"/>
            <w:tcBorders>
              <w:top w:val="single" w:sz="12" w:space="0" w:color="auto"/>
            </w:tcBorders>
            <w:shd w:val="clear" w:color="auto" w:fill="auto"/>
            <w:vAlign w:val="center"/>
          </w:tcPr>
          <w:p w14:paraId="06420923" w14:textId="5D45BF3B" w:rsidR="00164EAA" w:rsidRPr="00164EAA" w:rsidRDefault="00164EAA" w:rsidP="00164EAA">
            <w:pPr>
              <w:keepNext/>
              <w:widowControl w:val="0"/>
              <w:autoSpaceDE w:val="0"/>
              <w:autoSpaceDN w:val="0"/>
              <w:adjustRightInd w:val="0"/>
              <w:spacing w:after="58" w:line="240" w:lineRule="auto"/>
              <w:jc w:val="center"/>
              <w:outlineLvl w:val="4"/>
              <w:rPr>
                <w:rFonts w:ascii="Arial" w:eastAsia="Times New Roman" w:hAnsi="Arial" w:cs="Arial"/>
                <w:b/>
                <w:bCs/>
              </w:rPr>
            </w:pPr>
            <w:r w:rsidRPr="00164EAA">
              <w:rPr>
                <w:rFonts w:ascii="Arial" w:eastAsia="Times New Roman" w:hAnsi="Arial" w:cs="Arial"/>
                <w:b/>
                <w:bCs/>
              </w:rPr>
              <w:t>PS</w:t>
            </w:r>
            <w:r w:rsidR="008B60BC">
              <w:rPr>
                <w:rFonts w:ascii="Arial" w:eastAsia="Times New Roman" w:hAnsi="Arial" w:cs="Arial"/>
                <w:b/>
                <w:bCs/>
              </w:rPr>
              <w:t>0</w:t>
            </w:r>
            <w:r w:rsidR="009256D8">
              <w:rPr>
                <w:rFonts w:ascii="Arial" w:eastAsia="Times New Roman" w:hAnsi="Arial" w:cs="Arial"/>
                <w:b/>
                <w:bCs/>
              </w:rPr>
              <w:t>2</w:t>
            </w:r>
            <w:r w:rsidR="00725A4E">
              <w:rPr>
                <w:rFonts w:ascii="Arial" w:eastAsia="Times New Roman" w:hAnsi="Arial" w:cs="Arial"/>
                <w:b/>
                <w:bCs/>
              </w:rPr>
              <w:t>/</w:t>
            </w:r>
            <w:r w:rsidR="00F307DB">
              <w:rPr>
                <w:rFonts w:ascii="Arial" w:eastAsia="Times New Roman" w:hAnsi="Arial" w:cs="Arial"/>
                <w:b/>
                <w:bCs/>
              </w:rPr>
              <w:t>2</w:t>
            </w:r>
            <w:r w:rsidR="008B60BC">
              <w:rPr>
                <w:rFonts w:ascii="Arial" w:eastAsia="Times New Roman" w:hAnsi="Arial" w:cs="Arial"/>
                <w:b/>
                <w:bCs/>
              </w:rPr>
              <w:t>2</w:t>
            </w:r>
          </w:p>
          <w:p w14:paraId="2E6541E9" w14:textId="77777777" w:rsidR="00164EAA" w:rsidRPr="00164EAA" w:rsidRDefault="00164EAA" w:rsidP="00164EAA">
            <w:pPr>
              <w:spacing w:after="0" w:line="240" w:lineRule="auto"/>
              <w:jc w:val="center"/>
              <w:rPr>
                <w:rFonts w:ascii="Arial" w:eastAsia="Times New Roman" w:hAnsi="Arial" w:cs="Arial"/>
              </w:rPr>
            </w:pPr>
            <w:r w:rsidRPr="00164EAA">
              <w:rPr>
                <w:rFonts w:ascii="Arial" w:eastAsia="Times New Roman" w:hAnsi="Arial" w:cs="Arial"/>
              </w:rPr>
              <w:t>Stool/urine concentrate</w:t>
            </w:r>
          </w:p>
        </w:tc>
        <w:tc>
          <w:tcPr>
            <w:tcW w:w="2405" w:type="dxa"/>
            <w:tcBorders>
              <w:top w:val="single" w:sz="12" w:space="0" w:color="auto"/>
            </w:tcBorders>
            <w:shd w:val="clear" w:color="auto" w:fill="auto"/>
          </w:tcPr>
          <w:p w14:paraId="7D9E48F8" w14:textId="77777777" w:rsidR="00164EAA" w:rsidRPr="00164EAA" w:rsidRDefault="00164EAA" w:rsidP="00164EAA">
            <w:pPr>
              <w:spacing w:after="0" w:line="240" w:lineRule="auto"/>
              <w:rPr>
                <w:rFonts w:ascii="Arial" w:eastAsia="Times New Roman" w:hAnsi="Arial" w:cs="Arial"/>
                <w:i/>
                <w:iCs/>
                <w:highlight w:val="green"/>
              </w:rPr>
            </w:pPr>
          </w:p>
        </w:tc>
        <w:tc>
          <w:tcPr>
            <w:tcW w:w="4286" w:type="dxa"/>
            <w:vMerge w:val="restart"/>
            <w:tcBorders>
              <w:top w:val="single" w:sz="12" w:space="0" w:color="auto"/>
            </w:tcBorders>
            <w:shd w:val="clear" w:color="auto" w:fill="auto"/>
          </w:tcPr>
          <w:p w14:paraId="3C625209" w14:textId="77777777" w:rsidR="00164EAA" w:rsidRPr="001B4E36" w:rsidRDefault="00164EAA" w:rsidP="00164EAA">
            <w:pPr>
              <w:spacing w:after="0" w:line="240" w:lineRule="auto"/>
              <w:rPr>
                <w:rFonts w:ascii="Arial" w:eastAsia="Times New Roman" w:hAnsi="Arial" w:cs="Arial"/>
              </w:rPr>
            </w:pPr>
          </w:p>
          <w:p w14:paraId="22F1EFC6" w14:textId="5782D0A5" w:rsidR="005A5F11" w:rsidRPr="008B60BC" w:rsidRDefault="005A5F11" w:rsidP="005A5F11">
            <w:pPr>
              <w:spacing w:after="0" w:line="240" w:lineRule="auto"/>
              <w:rPr>
                <w:rFonts w:ascii="Arial" w:eastAsia="Times New Roman" w:hAnsi="Arial" w:cs="Arial"/>
              </w:rPr>
            </w:pPr>
            <w:r w:rsidRPr="00152E65">
              <w:rPr>
                <w:rStyle w:val="e24kjd"/>
                <w:rFonts w:ascii="Arial" w:hAnsi="Arial" w:cs="Arial"/>
                <w:color w:val="222222"/>
              </w:rPr>
              <w:t>Patient complaining</w:t>
            </w:r>
            <w:r w:rsidR="008B60BC">
              <w:rPr>
                <w:rStyle w:val="e24kjd"/>
                <w:rFonts w:ascii="Arial" w:hAnsi="Arial" w:cs="Arial"/>
                <w:color w:val="222222"/>
              </w:rPr>
              <w:t xml:space="preserve"> </w:t>
            </w:r>
            <w:r w:rsidR="008B60BC" w:rsidRPr="008B60BC">
              <w:rPr>
                <w:rStyle w:val="e24kjd"/>
                <w:rFonts w:ascii="Arial" w:hAnsi="Arial" w:cs="Arial"/>
                <w:color w:val="222222"/>
              </w:rPr>
              <w:t>l</w:t>
            </w:r>
            <w:r w:rsidR="008B60BC" w:rsidRPr="008B60BC">
              <w:rPr>
                <w:rFonts w:ascii="Arial" w:hAnsi="Arial" w:cs="Arial"/>
                <w:bCs/>
                <w:color w:val="202124"/>
                <w:shd w:val="clear" w:color="auto" w:fill="FFFFFF"/>
              </w:rPr>
              <w:t>oose stools, abdominal pain, and flatulence</w:t>
            </w:r>
            <w:r w:rsidRPr="008B60BC">
              <w:rPr>
                <w:rStyle w:val="e24kjd"/>
                <w:rFonts w:ascii="Arial" w:hAnsi="Arial" w:cs="Arial"/>
                <w:color w:val="222222"/>
              </w:rPr>
              <w:t xml:space="preserve"> </w:t>
            </w:r>
          </w:p>
          <w:p w14:paraId="368843DD" w14:textId="77777777" w:rsidR="00164EAA" w:rsidRPr="00950E6D" w:rsidRDefault="00164EAA" w:rsidP="00736F37">
            <w:pPr>
              <w:spacing w:after="0" w:line="240" w:lineRule="auto"/>
              <w:rPr>
                <w:rFonts w:ascii="Arial" w:eastAsia="Times New Roman" w:hAnsi="Arial" w:cs="Arial"/>
              </w:rPr>
            </w:pPr>
          </w:p>
        </w:tc>
        <w:tc>
          <w:tcPr>
            <w:tcW w:w="5651" w:type="dxa"/>
            <w:vMerge w:val="restart"/>
            <w:tcBorders>
              <w:top w:val="single" w:sz="12" w:space="0" w:color="auto"/>
            </w:tcBorders>
            <w:shd w:val="clear" w:color="auto" w:fill="auto"/>
          </w:tcPr>
          <w:p w14:paraId="24A05352" w14:textId="77777777" w:rsidR="00164EAA" w:rsidRPr="00164EAA" w:rsidRDefault="00164EAA" w:rsidP="00950E6D">
            <w:pPr>
              <w:spacing w:after="0" w:line="240" w:lineRule="auto"/>
              <w:rPr>
                <w:rFonts w:ascii="Arial" w:eastAsia="Times New Roman" w:hAnsi="Arial" w:cs="Arial"/>
                <w:b/>
                <w:bCs/>
              </w:rPr>
            </w:pPr>
            <w:r w:rsidRPr="00164EAA">
              <w:rPr>
                <w:rFonts w:ascii="Arial" w:eastAsia="Times New Roman" w:hAnsi="Arial" w:cs="Arial"/>
              </w:rPr>
              <w:t xml:space="preserve">Vortex/mix the specimen </w:t>
            </w:r>
            <w:r w:rsidR="00950E6D" w:rsidRPr="00164EAA">
              <w:rPr>
                <w:rFonts w:ascii="Arial" w:eastAsia="Times New Roman" w:hAnsi="Arial" w:cs="Arial"/>
              </w:rPr>
              <w:t>well</w:t>
            </w:r>
            <w:r w:rsidR="00950E6D" w:rsidRPr="00950E6D">
              <w:rPr>
                <w:rFonts w:ascii="Arial" w:eastAsia="Times New Roman" w:hAnsi="Arial" w:cs="Arial"/>
              </w:rPr>
              <w:t>.</w:t>
            </w:r>
            <w:r w:rsidR="00950E6D" w:rsidRPr="00164EAA">
              <w:rPr>
                <w:rFonts w:ascii="Arial" w:eastAsia="Times New Roman" w:hAnsi="Arial" w:cs="Arial"/>
              </w:rPr>
              <w:t xml:space="preserve"> Make</w:t>
            </w:r>
            <w:r w:rsidRPr="00164EAA">
              <w:rPr>
                <w:rFonts w:ascii="Arial" w:eastAsia="Times New Roman" w:hAnsi="Arial" w:cs="Arial"/>
              </w:rPr>
              <w:t xml:space="preserve"> a few wet preparations and examine the slide for parasites using 10x and 40x objectives.</w:t>
            </w:r>
          </w:p>
        </w:tc>
      </w:tr>
      <w:tr w:rsidR="00164EAA" w:rsidRPr="00164EAA" w14:paraId="07EECB2C" w14:textId="77777777" w:rsidTr="00AE3FBD">
        <w:trPr>
          <w:trHeight w:val="256"/>
        </w:trPr>
        <w:tc>
          <w:tcPr>
            <w:tcW w:w="2763" w:type="dxa"/>
            <w:vMerge/>
            <w:shd w:val="clear" w:color="auto" w:fill="auto"/>
            <w:vAlign w:val="center"/>
          </w:tcPr>
          <w:p w14:paraId="3A6476E0" w14:textId="77777777" w:rsidR="00164EAA" w:rsidRPr="00164EAA" w:rsidRDefault="00164EAA" w:rsidP="00164EAA">
            <w:pPr>
              <w:spacing w:after="0" w:line="240" w:lineRule="auto"/>
              <w:jc w:val="center"/>
              <w:rPr>
                <w:rFonts w:ascii="Arial" w:eastAsia="Times New Roman" w:hAnsi="Arial" w:cs="Arial"/>
                <w:b/>
                <w:bCs/>
              </w:rPr>
            </w:pPr>
          </w:p>
        </w:tc>
        <w:tc>
          <w:tcPr>
            <w:tcW w:w="2405" w:type="dxa"/>
            <w:shd w:val="clear" w:color="auto" w:fill="auto"/>
          </w:tcPr>
          <w:p w14:paraId="3B315295" w14:textId="3FAF34D7" w:rsidR="00164EAA" w:rsidRPr="00164EAA" w:rsidRDefault="00164EAA" w:rsidP="00164EAA">
            <w:pPr>
              <w:spacing w:after="0" w:line="240" w:lineRule="auto"/>
              <w:rPr>
                <w:rFonts w:ascii="Arial" w:eastAsia="Times New Roman" w:hAnsi="Arial" w:cs="Arial"/>
                <w:iCs/>
                <w:highlight w:val="green"/>
              </w:rPr>
            </w:pPr>
          </w:p>
        </w:tc>
        <w:tc>
          <w:tcPr>
            <w:tcW w:w="4286" w:type="dxa"/>
            <w:vMerge/>
            <w:shd w:val="clear" w:color="auto" w:fill="auto"/>
          </w:tcPr>
          <w:p w14:paraId="6E39E47C" w14:textId="77777777" w:rsidR="00164EAA" w:rsidRPr="00164EAA" w:rsidRDefault="00164EAA" w:rsidP="00164EAA">
            <w:pPr>
              <w:spacing w:after="0" w:line="240" w:lineRule="auto"/>
              <w:rPr>
                <w:rFonts w:ascii="Arial" w:eastAsia="Times New Roman" w:hAnsi="Arial" w:cs="Arial"/>
              </w:rPr>
            </w:pPr>
          </w:p>
        </w:tc>
        <w:tc>
          <w:tcPr>
            <w:tcW w:w="5651" w:type="dxa"/>
            <w:vMerge/>
            <w:shd w:val="clear" w:color="auto" w:fill="auto"/>
          </w:tcPr>
          <w:p w14:paraId="3DFF5864" w14:textId="77777777" w:rsidR="00164EAA" w:rsidRPr="00164EAA" w:rsidRDefault="00164EAA" w:rsidP="00164EAA">
            <w:pPr>
              <w:spacing w:after="0" w:line="240" w:lineRule="auto"/>
              <w:rPr>
                <w:rFonts w:ascii="Arial" w:eastAsia="Times New Roman" w:hAnsi="Arial" w:cs="Arial"/>
                <w:b/>
                <w:bCs/>
              </w:rPr>
            </w:pPr>
          </w:p>
        </w:tc>
      </w:tr>
      <w:tr w:rsidR="00164EAA" w:rsidRPr="00164EAA" w14:paraId="3F5E5C72" w14:textId="77777777" w:rsidTr="00AE3FBD">
        <w:trPr>
          <w:trHeight w:val="271"/>
        </w:trPr>
        <w:tc>
          <w:tcPr>
            <w:tcW w:w="2763" w:type="dxa"/>
            <w:vMerge/>
            <w:tcBorders>
              <w:bottom w:val="single" w:sz="12" w:space="0" w:color="auto"/>
            </w:tcBorders>
            <w:shd w:val="clear" w:color="auto" w:fill="auto"/>
            <w:vAlign w:val="center"/>
          </w:tcPr>
          <w:p w14:paraId="6EF51E77" w14:textId="77777777" w:rsidR="00164EAA" w:rsidRPr="00164EAA" w:rsidRDefault="00164EAA" w:rsidP="00164EAA">
            <w:pPr>
              <w:spacing w:after="0" w:line="240" w:lineRule="auto"/>
              <w:jc w:val="center"/>
              <w:rPr>
                <w:rFonts w:ascii="Arial" w:eastAsia="Times New Roman" w:hAnsi="Arial" w:cs="Arial"/>
                <w:b/>
                <w:bCs/>
              </w:rPr>
            </w:pPr>
          </w:p>
        </w:tc>
        <w:tc>
          <w:tcPr>
            <w:tcW w:w="2405" w:type="dxa"/>
            <w:tcBorders>
              <w:bottom w:val="single" w:sz="12" w:space="0" w:color="auto"/>
            </w:tcBorders>
            <w:shd w:val="clear" w:color="auto" w:fill="auto"/>
          </w:tcPr>
          <w:p w14:paraId="4C9EA002" w14:textId="77777777" w:rsidR="00164EAA" w:rsidRPr="00164EAA" w:rsidRDefault="00164EAA" w:rsidP="00164EAA">
            <w:pPr>
              <w:spacing w:after="0" w:line="240" w:lineRule="auto"/>
              <w:rPr>
                <w:rFonts w:ascii="Arial" w:eastAsia="Times New Roman" w:hAnsi="Arial" w:cs="Arial"/>
                <w:i/>
                <w:iCs/>
                <w:highlight w:val="green"/>
              </w:rPr>
            </w:pPr>
          </w:p>
        </w:tc>
        <w:tc>
          <w:tcPr>
            <w:tcW w:w="4286" w:type="dxa"/>
            <w:vMerge/>
            <w:tcBorders>
              <w:bottom w:val="single" w:sz="12" w:space="0" w:color="auto"/>
            </w:tcBorders>
            <w:shd w:val="clear" w:color="auto" w:fill="auto"/>
          </w:tcPr>
          <w:p w14:paraId="7C6D5267" w14:textId="77777777" w:rsidR="00164EAA" w:rsidRPr="00164EAA" w:rsidRDefault="00164EAA" w:rsidP="00164EAA">
            <w:pPr>
              <w:spacing w:after="0" w:line="240" w:lineRule="auto"/>
              <w:rPr>
                <w:rFonts w:ascii="Arial" w:eastAsia="Times New Roman" w:hAnsi="Arial" w:cs="Arial"/>
              </w:rPr>
            </w:pPr>
          </w:p>
        </w:tc>
        <w:tc>
          <w:tcPr>
            <w:tcW w:w="5651" w:type="dxa"/>
            <w:vMerge/>
            <w:tcBorders>
              <w:bottom w:val="single" w:sz="12" w:space="0" w:color="auto"/>
            </w:tcBorders>
            <w:shd w:val="clear" w:color="auto" w:fill="auto"/>
          </w:tcPr>
          <w:p w14:paraId="08FF25EB" w14:textId="77777777" w:rsidR="00164EAA" w:rsidRPr="00164EAA" w:rsidRDefault="00164EAA" w:rsidP="00164EAA">
            <w:pPr>
              <w:spacing w:after="0" w:line="240" w:lineRule="auto"/>
              <w:rPr>
                <w:rFonts w:ascii="Arial" w:eastAsia="Times New Roman" w:hAnsi="Arial" w:cs="Arial"/>
                <w:b/>
                <w:bCs/>
              </w:rPr>
            </w:pPr>
          </w:p>
        </w:tc>
      </w:tr>
      <w:tr w:rsidR="00164EAA" w:rsidRPr="00164EAA" w14:paraId="31031498" w14:textId="77777777" w:rsidTr="00AE3FBD">
        <w:trPr>
          <w:trHeight w:val="256"/>
        </w:trPr>
        <w:tc>
          <w:tcPr>
            <w:tcW w:w="2763" w:type="dxa"/>
            <w:vMerge w:val="restart"/>
            <w:tcBorders>
              <w:top w:val="single" w:sz="12" w:space="0" w:color="auto"/>
            </w:tcBorders>
            <w:shd w:val="clear" w:color="auto" w:fill="auto"/>
            <w:vAlign w:val="center"/>
          </w:tcPr>
          <w:p w14:paraId="220D6479" w14:textId="45AAFDE0" w:rsidR="00164EAA" w:rsidRPr="00164EAA" w:rsidRDefault="00164EAA" w:rsidP="00164EAA">
            <w:pPr>
              <w:keepNext/>
              <w:widowControl w:val="0"/>
              <w:autoSpaceDE w:val="0"/>
              <w:autoSpaceDN w:val="0"/>
              <w:adjustRightInd w:val="0"/>
              <w:spacing w:after="58" w:line="240" w:lineRule="auto"/>
              <w:jc w:val="center"/>
              <w:outlineLvl w:val="4"/>
              <w:rPr>
                <w:rFonts w:ascii="Arial" w:eastAsia="Times New Roman" w:hAnsi="Arial" w:cs="Arial"/>
                <w:b/>
                <w:bCs/>
              </w:rPr>
            </w:pPr>
            <w:r w:rsidRPr="00164EAA">
              <w:rPr>
                <w:rFonts w:ascii="Arial" w:eastAsia="Times New Roman" w:hAnsi="Arial" w:cs="Arial"/>
                <w:b/>
                <w:bCs/>
              </w:rPr>
              <w:t>PS</w:t>
            </w:r>
            <w:r w:rsidR="008B60BC">
              <w:rPr>
                <w:rFonts w:ascii="Arial" w:eastAsia="Times New Roman" w:hAnsi="Arial" w:cs="Arial"/>
                <w:b/>
                <w:bCs/>
              </w:rPr>
              <w:t>0</w:t>
            </w:r>
            <w:r w:rsidR="009256D8">
              <w:rPr>
                <w:rFonts w:ascii="Arial" w:eastAsia="Times New Roman" w:hAnsi="Arial" w:cs="Arial"/>
                <w:b/>
                <w:bCs/>
              </w:rPr>
              <w:t>3</w:t>
            </w:r>
            <w:r w:rsidR="00725A4E">
              <w:rPr>
                <w:rFonts w:ascii="Arial" w:eastAsia="Times New Roman" w:hAnsi="Arial" w:cs="Arial"/>
                <w:b/>
                <w:bCs/>
              </w:rPr>
              <w:t>/</w:t>
            </w:r>
            <w:r w:rsidR="00F307DB">
              <w:rPr>
                <w:rFonts w:ascii="Arial" w:eastAsia="Times New Roman" w:hAnsi="Arial" w:cs="Arial"/>
                <w:b/>
                <w:bCs/>
              </w:rPr>
              <w:t>2</w:t>
            </w:r>
            <w:r w:rsidR="008B60BC">
              <w:rPr>
                <w:rFonts w:ascii="Arial" w:eastAsia="Times New Roman" w:hAnsi="Arial" w:cs="Arial"/>
                <w:b/>
                <w:bCs/>
              </w:rPr>
              <w:t>2</w:t>
            </w:r>
          </w:p>
          <w:p w14:paraId="76D42E60" w14:textId="77777777" w:rsidR="00164EAA" w:rsidRPr="00164EAA" w:rsidRDefault="00164EAA" w:rsidP="00164EAA">
            <w:pPr>
              <w:spacing w:after="0" w:line="240" w:lineRule="auto"/>
              <w:jc w:val="center"/>
              <w:rPr>
                <w:rFonts w:ascii="Arial" w:eastAsia="Times New Roman" w:hAnsi="Arial" w:cs="Arial"/>
              </w:rPr>
            </w:pPr>
            <w:r w:rsidRPr="00164EAA">
              <w:rPr>
                <w:rFonts w:ascii="Arial" w:eastAsia="Times New Roman" w:hAnsi="Arial" w:cs="Arial"/>
              </w:rPr>
              <w:t>Stool/urine concentrate</w:t>
            </w:r>
          </w:p>
        </w:tc>
        <w:tc>
          <w:tcPr>
            <w:tcW w:w="2405" w:type="dxa"/>
            <w:tcBorders>
              <w:top w:val="single" w:sz="12" w:space="0" w:color="auto"/>
            </w:tcBorders>
            <w:shd w:val="clear" w:color="auto" w:fill="auto"/>
          </w:tcPr>
          <w:p w14:paraId="45041076" w14:textId="77777777" w:rsidR="00164EAA" w:rsidRPr="00164EAA" w:rsidRDefault="00164EAA" w:rsidP="00164EAA">
            <w:pPr>
              <w:spacing w:after="0" w:line="240" w:lineRule="auto"/>
              <w:rPr>
                <w:rFonts w:ascii="Arial" w:eastAsia="Times New Roman" w:hAnsi="Arial" w:cs="Arial"/>
                <w:i/>
                <w:iCs/>
                <w:highlight w:val="green"/>
              </w:rPr>
            </w:pPr>
          </w:p>
        </w:tc>
        <w:tc>
          <w:tcPr>
            <w:tcW w:w="4286" w:type="dxa"/>
            <w:vMerge w:val="restart"/>
            <w:tcBorders>
              <w:top w:val="single" w:sz="12" w:space="0" w:color="auto"/>
            </w:tcBorders>
            <w:shd w:val="clear" w:color="auto" w:fill="auto"/>
          </w:tcPr>
          <w:p w14:paraId="47F854CF" w14:textId="67108DAF" w:rsidR="005A5F11" w:rsidRPr="00490E54" w:rsidRDefault="005A5F11" w:rsidP="00042B90">
            <w:pPr>
              <w:spacing w:after="0" w:line="240" w:lineRule="auto"/>
              <w:rPr>
                <w:rStyle w:val="e24kjd"/>
                <w:rFonts w:ascii="Arial" w:hAnsi="Arial" w:cs="Arial"/>
                <w:color w:val="222222"/>
              </w:rPr>
            </w:pPr>
            <w:r w:rsidRPr="00490E54">
              <w:rPr>
                <w:rFonts w:ascii="Arial" w:eastAsia="Times New Roman" w:hAnsi="Arial" w:cs="Arial"/>
              </w:rPr>
              <w:t xml:space="preserve">Patient complaining </w:t>
            </w:r>
            <w:r w:rsidR="0087400F" w:rsidRPr="00490E54">
              <w:rPr>
                <w:rFonts w:ascii="Arial" w:eastAsia="Times New Roman" w:hAnsi="Arial" w:cs="Arial"/>
              </w:rPr>
              <w:t xml:space="preserve">of </w:t>
            </w:r>
            <w:r w:rsidR="00BB2A9A">
              <w:rPr>
                <w:rFonts w:ascii="Arial" w:hAnsi="Arial" w:cs="Arial"/>
                <w:color w:val="202124"/>
                <w:shd w:val="clear" w:color="auto" w:fill="FFFFFF"/>
              </w:rPr>
              <w:t>diarrhoea that lasts for more than a few days</w:t>
            </w:r>
          </w:p>
          <w:p w14:paraId="1CDA7027" w14:textId="7AE10BC1" w:rsidR="00164EAA" w:rsidRPr="00164EAA" w:rsidRDefault="00164EAA" w:rsidP="005A5F11">
            <w:pPr>
              <w:spacing w:after="0" w:line="240" w:lineRule="auto"/>
              <w:rPr>
                <w:rFonts w:ascii="Arial" w:eastAsia="Times New Roman" w:hAnsi="Arial" w:cs="Arial"/>
              </w:rPr>
            </w:pPr>
          </w:p>
        </w:tc>
        <w:tc>
          <w:tcPr>
            <w:tcW w:w="5651" w:type="dxa"/>
            <w:vMerge w:val="restart"/>
            <w:tcBorders>
              <w:top w:val="single" w:sz="12" w:space="0" w:color="auto"/>
            </w:tcBorders>
            <w:shd w:val="clear" w:color="auto" w:fill="auto"/>
          </w:tcPr>
          <w:p w14:paraId="030D51AD" w14:textId="77777777" w:rsidR="00164EAA" w:rsidRPr="00164EAA" w:rsidRDefault="00164EAA" w:rsidP="00164EAA">
            <w:pPr>
              <w:spacing w:after="0" w:line="240" w:lineRule="auto"/>
              <w:rPr>
                <w:rFonts w:ascii="Arial" w:eastAsia="Times New Roman" w:hAnsi="Arial" w:cs="Arial"/>
                <w:b/>
                <w:bCs/>
              </w:rPr>
            </w:pPr>
            <w:r w:rsidRPr="00164EAA">
              <w:rPr>
                <w:rFonts w:ascii="Arial" w:eastAsia="Times New Roman" w:hAnsi="Arial" w:cs="Arial"/>
              </w:rPr>
              <w:t>Vortex/mix the specimen well</w:t>
            </w:r>
            <w:r w:rsidRPr="00950E6D">
              <w:rPr>
                <w:rFonts w:ascii="Arial" w:eastAsia="Times New Roman" w:hAnsi="Arial" w:cs="Arial"/>
              </w:rPr>
              <w:t>.</w:t>
            </w:r>
            <w:r w:rsidRPr="00164EAA">
              <w:rPr>
                <w:rFonts w:ascii="Arial" w:eastAsia="Times New Roman" w:hAnsi="Arial" w:cs="Arial"/>
                <w:color w:val="FF0000"/>
              </w:rPr>
              <w:t xml:space="preserve"> </w:t>
            </w:r>
            <w:r w:rsidRPr="00164EAA">
              <w:rPr>
                <w:rFonts w:ascii="Arial" w:eastAsia="Times New Roman" w:hAnsi="Arial" w:cs="Arial"/>
              </w:rPr>
              <w:t>Make a few wet preparations and examine the slide for parasites using 10x and 40x objectives.</w:t>
            </w:r>
          </w:p>
        </w:tc>
      </w:tr>
      <w:tr w:rsidR="00164EAA" w:rsidRPr="00164EAA" w14:paraId="7FA5C704" w14:textId="77777777" w:rsidTr="00AE3FBD">
        <w:trPr>
          <w:trHeight w:val="513"/>
        </w:trPr>
        <w:tc>
          <w:tcPr>
            <w:tcW w:w="2763" w:type="dxa"/>
            <w:vMerge/>
            <w:shd w:val="clear" w:color="auto" w:fill="auto"/>
            <w:vAlign w:val="center"/>
          </w:tcPr>
          <w:p w14:paraId="5E39CE48" w14:textId="77777777" w:rsidR="00164EAA" w:rsidRPr="00164EAA" w:rsidRDefault="00164EAA" w:rsidP="00164EAA">
            <w:pPr>
              <w:spacing w:after="0" w:line="240" w:lineRule="auto"/>
              <w:jc w:val="center"/>
              <w:rPr>
                <w:rFonts w:ascii="Arial" w:eastAsia="Times New Roman" w:hAnsi="Arial" w:cs="Arial"/>
                <w:b/>
                <w:bCs/>
              </w:rPr>
            </w:pPr>
          </w:p>
        </w:tc>
        <w:tc>
          <w:tcPr>
            <w:tcW w:w="2405" w:type="dxa"/>
            <w:shd w:val="clear" w:color="auto" w:fill="auto"/>
          </w:tcPr>
          <w:p w14:paraId="6AAB8070" w14:textId="18B862BA" w:rsidR="00164EAA" w:rsidRPr="00164EAA" w:rsidRDefault="00164EAA" w:rsidP="00164EAA">
            <w:pPr>
              <w:spacing w:after="0" w:line="240" w:lineRule="auto"/>
              <w:rPr>
                <w:rFonts w:ascii="Arial" w:eastAsia="Times New Roman" w:hAnsi="Arial" w:cs="Arial"/>
                <w:i/>
                <w:iCs/>
                <w:highlight w:val="green"/>
              </w:rPr>
            </w:pPr>
          </w:p>
        </w:tc>
        <w:tc>
          <w:tcPr>
            <w:tcW w:w="4286" w:type="dxa"/>
            <w:vMerge/>
            <w:shd w:val="clear" w:color="auto" w:fill="auto"/>
          </w:tcPr>
          <w:p w14:paraId="506B3230" w14:textId="77777777" w:rsidR="00164EAA" w:rsidRPr="00164EAA" w:rsidRDefault="00164EAA" w:rsidP="00164EAA">
            <w:pPr>
              <w:spacing w:after="0" w:line="240" w:lineRule="auto"/>
              <w:rPr>
                <w:rFonts w:ascii="Arial" w:eastAsia="Times New Roman" w:hAnsi="Arial" w:cs="Arial"/>
              </w:rPr>
            </w:pPr>
          </w:p>
        </w:tc>
        <w:tc>
          <w:tcPr>
            <w:tcW w:w="5651" w:type="dxa"/>
            <w:vMerge/>
            <w:shd w:val="clear" w:color="auto" w:fill="auto"/>
          </w:tcPr>
          <w:p w14:paraId="3B712BB0" w14:textId="77777777" w:rsidR="00164EAA" w:rsidRPr="00164EAA" w:rsidRDefault="00164EAA" w:rsidP="00164EAA">
            <w:pPr>
              <w:spacing w:after="0" w:line="240" w:lineRule="auto"/>
              <w:rPr>
                <w:rFonts w:ascii="Arial" w:eastAsia="Times New Roman" w:hAnsi="Arial" w:cs="Arial"/>
                <w:b/>
                <w:bCs/>
              </w:rPr>
            </w:pPr>
          </w:p>
        </w:tc>
      </w:tr>
      <w:tr w:rsidR="00164EAA" w:rsidRPr="00164EAA" w14:paraId="2FFA289D" w14:textId="77777777" w:rsidTr="00AE3FBD">
        <w:trPr>
          <w:trHeight w:val="271"/>
        </w:trPr>
        <w:tc>
          <w:tcPr>
            <w:tcW w:w="2763" w:type="dxa"/>
            <w:vMerge/>
            <w:tcBorders>
              <w:bottom w:val="single" w:sz="12" w:space="0" w:color="auto"/>
            </w:tcBorders>
            <w:shd w:val="clear" w:color="auto" w:fill="auto"/>
            <w:vAlign w:val="center"/>
          </w:tcPr>
          <w:p w14:paraId="15D0DA9E" w14:textId="77777777" w:rsidR="00164EAA" w:rsidRPr="00164EAA" w:rsidRDefault="00164EAA" w:rsidP="00164EAA">
            <w:pPr>
              <w:spacing w:after="0" w:line="240" w:lineRule="auto"/>
              <w:jc w:val="center"/>
              <w:rPr>
                <w:rFonts w:ascii="Arial" w:eastAsia="Times New Roman" w:hAnsi="Arial" w:cs="Arial"/>
                <w:b/>
                <w:bCs/>
              </w:rPr>
            </w:pPr>
          </w:p>
        </w:tc>
        <w:tc>
          <w:tcPr>
            <w:tcW w:w="2405" w:type="dxa"/>
            <w:tcBorders>
              <w:bottom w:val="single" w:sz="12" w:space="0" w:color="auto"/>
            </w:tcBorders>
            <w:shd w:val="clear" w:color="auto" w:fill="auto"/>
          </w:tcPr>
          <w:p w14:paraId="085FA41D" w14:textId="77777777" w:rsidR="00164EAA" w:rsidRPr="00164EAA" w:rsidRDefault="00164EAA" w:rsidP="00164EAA">
            <w:pPr>
              <w:spacing w:after="0" w:line="240" w:lineRule="auto"/>
              <w:rPr>
                <w:rFonts w:ascii="Arial" w:eastAsia="Times New Roman" w:hAnsi="Arial" w:cs="Arial"/>
                <w:i/>
                <w:iCs/>
                <w:highlight w:val="green"/>
              </w:rPr>
            </w:pPr>
          </w:p>
        </w:tc>
        <w:tc>
          <w:tcPr>
            <w:tcW w:w="4286" w:type="dxa"/>
            <w:vMerge/>
            <w:tcBorders>
              <w:bottom w:val="single" w:sz="12" w:space="0" w:color="auto"/>
            </w:tcBorders>
            <w:shd w:val="clear" w:color="auto" w:fill="auto"/>
          </w:tcPr>
          <w:p w14:paraId="58278F4D" w14:textId="77777777" w:rsidR="00164EAA" w:rsidRPr="00164EAA" w:rsidRDefault="00164EAA" w:rsidP="00164EAA">
            <w:pPr>
              <w:spacing w:after="0" w:line="240" w:lineRule="auto"/>
              <w:rPr>
                <w:rFonts w:ascii="Arial" w:eastAsia="Times New Roman" w:hAnsi="Arial" w:cs="Arial"/>
              </w:rPr>
            </w:pPr>
          </w:p>
        </w:tc>
        <w:tc>
          <w:tcPr>
            <w:tcW w:w="5651" w:type="dxa"/>
            <w:vMerge/>
            <w:tcBorders>
              <w:bottom w:val="single" w:sz="12" w:space="0" w:color="auto"/>
            </w:tcBorders>
            <w:shd w:val="clear" w:color="auto" w:fill="auto"/>
          </w:tcPr>
          <w:p w14:paraId="00B1619B" w14:textId="77777777" w:rsidR="00164EAA" w:rsidRPr="00164EAA" w:rsidRDefault="00164EAA" w:rsidP="00164EAA">
            <w:pPr>
              <w:spacing w:after="0" w:line="240" w:lineRule="auto"/>
              <w:rPr>
                <w:rFonts w:ascii="Arial" w:eastAsia="Times New Roman" w:hAnsi="Arial" w:cs="Arial"/>
                <w:b/>
                <w:bCs/>
              </w:rPr>
            </w:pPr>
          </w:p>
        </w:tc>
      </w:tr>
      <w:tr w:rsidR="00164EAA" w:rsidRPr="00164EAA" w14:paraId="7AB5AE32" w14:textId="77777777" w:rsidTr="00AE3FBD">
        <w:trPr>
          <w:trHeight w:val="165"/>
        </w:trPr>
        <w:tc>
          <w:tcPr>
            <w:tcW w:w="2763" w:type="dxa"/>
            <w:vMerge w:val="restart"/>
            <w:tcBorders>
              <w:top w:val="single" w:sz="12" w:space="0" w:color="auto"/>
            </w:tcBorders>
            <w:shd w:val="clear" w:color="auto" w:fill="auto"/>
            <w:vAlign w:val="center"/>
          </w:tcPr>
          <w:p w14:paraId="2AF4D672" w14:textId="5F0A9551" w:rsidR="00164EAA" w:rsidRPr="00164EAA" w:rsidRDefault="00164EAA" w:rsidP="00164EAA">
            <w:pPr>
              <w:keepNext/>
              <w:widowControl w:val="0"/>
              <w:autoSpaceDE w:val="0"/>
              <w:autoSpaceDN w:val="0"/>
              <w:adjustRightInd w:val="0"/>
              <w:spacing w:after="58" w:line="240" w:lineRule="auto"/>
              <w:jc w:val="center"/>
              <w:outlineLvl w:val="4"/>
              <w:rPr>
                <w:rFonts w:ascii="Arial" w:eastAsia="Times New Roman" w:hAnsi="Arial" w:cs="Arial"/>
                <w:b/>
                <w:bCs/>
              </w:rPr>
            </w:pPr>
            <w:r w:rsidRPr="00164EAA">
              <w:rPr>
                <w:rFonts w:ascii="Arial" w:eastAsia="Times New Roman" w:hAnsi="Arial" w:cs="Arial"/>
                <w:b/>
                <w:bCs/>
              </w:rPr>
              <w:t>PS</w:t>
            </w:r>
            <w:r w:rsidR="008B60BC">
              <w:rPr>
                <w:rFonts w:ascii="Arial" w:eastAsia="Times New Roman" w:hAnsi="Arial" w:cs="Arial"/>
                <w:b/>
                <w:bCs/>
              </w:rPr>
              <w:t>0</w:t>
            </w:r>
            <w:r w:rsidR="009256D8">
              <w:rPr>
                <w:rFonts w:ascii="Arial" w:eastAsia="Times New Roman" w:hAnsi="Arial" w:cs="Arial"/>
                <w:b/>
                <w:bCs/>
              </w:rPr>
              <w:t>4</w:t>
            </w:r>
            <w:r w:rsidR="00725A4E">
              <w:rPr>
                <w:rFonts w:ascii="Arial" w:eastAsia="Times New Roman" w:hAnsi="Arial" w:cs="Arial"/>
                <w:b/>
                <w:bCs/>
              </w:rPr>
              <w:t>/</w:t>
            </w:r>
            <w:r w:rsidR="00F307DB">
              <w:rPr>
                <w:rFonts w:ascii="Arial" w:eastAsia="Times New Roman" w:hAnsi="Arial" w:cs="Arial"/>
                <w:b/>
                <w:bCs/>
              </w:rPr>
              <w:t>2</w:t>
            </w:r>
            <w:r w:rsidR="008B60BC">
              <w:rPr>
                <w:rFonts w:ascii="Arial" w:eastAsia="Times New Roman" w:hAnsi="Arial" w:cs="Arial"/>
                <w:b/>
                <w:bCs/>
              </w:rPr>
              <w:t>2</w:t>
            </w:r>
          </w:p>
          <w:p w14:paraId="0DD3965E" w14:textId="77777777" w:rsidR="00164EAA" w:rsidRPr="00164EAA" w:rsidRDefault="00164EAA" w:rsidP="00164EAA">
            <w:pPr>
              <w:spacing w:after="0" w:line="240" w:lineRule="auto"/>
              <w:jc w:val="center"/>
              <w:rPr>
                <w:rFonts w:ascii="Arial" w:eastAsia="Times New Roman" w:hAnsi="Arial" w:cs="Arial"/>
              </w:rPr>
            </w:pPr>
            <w:r w:rsidRPr="00164EAA">
              <w:rPr>
                <w:rFonts w:ascii="Arial" w:eastAsia="Times New Roman" w:hAnsi="Arial" w:cs="Arial"/>
              </w:rPr>
              <w:t>Stool/urine concentrate</w:t>
            </w:r>
          </w:p>
        </w:tc>
        <w:tc>
          <w:tcPr>
            <w:tcW w:w="2405" w:type="dxa"/>
            <w:tcBorders>
              <w:top w:val="single" w:sz="12" w:space="0" w:color="auto"/>
            </w:tcBorders>
            <w:shd w:val="clear" w:color="auto" w:fill="auto"/>
          </w:tcPr>
          <w:p w14:paraId="093C3FCC" w14:textId="77777777" w:rsidR="00164EAA" w:rsidRPr="00164EAA" w:rsidRDefault="00164EAA" w:rsidP="00164EAA">
            <w:pPr>
              <w:spacing w:after="0" w:line="240" w:lineRule="auto"/>
              <w:rPr>
                <w:rFonts w:ascii="Arial" w:eastAsia="Times New Roman" w:hAnsi="Arial" w:cs="Arial"/>
                <w:highlight w:val="green"/>
              </w:rPr>
            </w:pPr>
          </w:p>
        </w:tc>
        <w:tc>
          <w:tcPr>
            <w:tcW w:w="4286" w:type="dxa"/>
            <w:vMerge w:val="restart"/>
            <w:tcBorders>
              <w:top w:val="single" w:sz="12" w:space="0" w:color="auto"/>
            </w:tcBorders>
            <w:shd w:val="clear" w:color="auto" w:fill="auto"/>
          </w:tcPr>
          <w:p w14:paraId="23ABAFED" w14:textId="432387DE" w:rsidR="00164EAA" w:rsidRPr="00164EAA" w:rsidRDefault="005A5F11" w:rsidP="000607C4">
            <w:pPr>
              <w:spacing w:after="0" w:line="240" w:lineRule="auto"/>
              <w:rPr>
                <w:rFonts w:ascii="Arial" w:eastAsia="Times New Roman" w:hAnsi="Arial" w:cs="Arial"/>
              </w:rPr>
            </w:pPr>
            <w:r w:rsidRPr="00490E54">
              <w:rPr>
                <w:rStyle w:val="e24kjd"/>
                <w:rFonts w:ascii="Arial" w:hAnsi="Arial" w:cs="Arial"/>
                <w:color w:val="222222"/>
              </w:rPr>
              <w:t xml:space="preserve">Patient complaining </w:t>
            </w:r>
            <w:r w:rsidR="00BA1D09" w:rsidRPr="00490E54">
              <w:rPr>
                <w:rStyle w:val="e24kjd"/>
                <w:rFonts w:ascii="Arial" w:hAnsi="Arial" w:cs="Arial"/>
                <w:color w:val="222222"/>
              </w:rPr>
              <w:t xml:space="preserve">of </w:t>
            </w:r>
            <w:r w:rsidR="00BA1D09">
              <w:rPr>
                <w:rStyle w:val="e24kjd"/>
                <w:rFonts w:ascii="Arial" w:hAnsi="Arial" w:cs="Arial"/>
                <w:color w:val="222222"/>
              </w:rPr>
              <w:t>abdominal</w:t>
            </w:r>
            <w:r w:rsidR="00BA1D09" w:rsidRPr="00BA1D09">
              <w:rPr>
                <w:rFonts w:ascii="Arial" w:hAnsi="Arial" w:cs="Arial"/>
                <w:color w:val="222222"/>
              </w:rPr>
              <w:t xml:space="preserve"> pain</w:t>
            </w:r>
            <w:r w:rsidR="008B60BC">
              <w:rPr>
                <w:rFonts w:ascii="Arial" w:hAnsi="Arial" w:cs="Arial"/>
                <w:color w:val="222222"/>
              </w:rPr>
              <w:t>,</w:t>
            </w:r>
            <w:r w:rsidR="00BA1D09" w:rsidRPr="00BA1D09">
              <w:rPr>
                <w:rFonts w:ascii="Arial" w:hAnsi="Arial" w:cs="Arial"/>
                <w:color w:val="222222"/>
              </w:rPr>
              <w:t xml:space="preserve"> </w:t>
            </w:r>
            <w:r w:rsidR="008B60BC">
              <w:rPr>
                <w:rFonts w:ascii="Arial" w:hAnsi="Arial" w:cs="Arial"/>
                <w:color w:val="202124"/>
                <w:sz w:val="21"/>
                <w:szCs w:val="21"/>
                <w:shd w:val="clear" w:color="auto" w:fill="FFFFFF"/>
              </w:rPr>
              <w:t>constipation and excess gas</w:t>
            </w:r>
          </w:p>
        </w:tc>
        <w:tc>
          <w:tcPr>
            <w:tcW w:w="5651" w:type="dxa"/>
            <w:vMerge w:val="restart"/>
            <w:tcBorders>
              <w:top w:val="single" w:sz="12" w:space="0" w:color="auto"/>
            </w:tcBorders>
            <w:shd w:val="clear" w:color="auto" w:fill="auto"/>
          </w:tcPr>
          <w:p w14:paraId="0C88E494" w14:textId="77777777" w:rsidR="00164EAA" w:rsidRPr="00164EAA" w:rsidRDefault="00164EAA" w:rsidP="00164EAA">
            <w:pPr>
              <w:autoSpaceDE w:val="0"/>
              <w:autoSpaceDN w:val="0"/>
              <w:adjustRightInd w:val="0"/>
              <w:spacing w:after="0" w:line="240" w:lineRule="auto"/>
              <w:rPr>
                <w:rFonts w:ascii="Arial" w:eastAsia="Times New Roman" w:hAnsi="Arial" w:cs="Arial"/>
                <w:lang w:val="en-ZA"/>
              </w:rPr>
            </w:pPr>
            <w:r w:rsidRPr="00164EAA">
              <w:rPr>
                <w:rFonts w:ascii="Arial" w:eastAsia="Times New Roman" w:hAnsi="Arial" w:cs="Arial"/>
              </w:rPr>
              <w:t>Vortex/mix the specimen well</w:t>
            </w:r>
            <w:r w:rsidRPr="00950E6D">
              <w:rPr>
                <w:rFonts w:ascii="Arial" w:eastAsia="Times New Roman" w:hAnsi="Arial" w:cs="Arial"/>
              </w:rPr>
              <w:t>.</w:t>
            </w:r>
            <w:r w:rsidRPr="00164EAA">
              <w:rPr>
                <w:rFonts w:ascii="Arial" w:eastAsia="Times New Roman" w:hAnsi="Arial" w:cs="Arial"/>
                <w:color w:val="FF0000"/>
              </w:rPr>
              <w:t xml:space="preserve"> </w:t>
            </w:r>
            <w:r w:rsidRPr="00164EAA">
              <w:rPr>
                <w:rFonts w:ascii="Arial" w:eastAsia="Times New Roman" w:hAnsi="Arial" w:cs="Arial"/>
              </w:rPr>
              <w:t xml:space="preserve">Make a few wet preparations and examine the slide for parasites using 10x and 40x objectives. </w:t>
            </w:r>
          </w:p>
        </w:tc>
      </w:tr>
      <w:tr w:rsidR="00164EAA" w:rsidRPr="00164EAA" w14:paraId="4145B633" w14:textId="77777777" w:rsidTr="00AE3FBD">
        <w:trPr>
          <w:trHeight w:val="342"/>
        </w:trPr>
        <w:tc>
          <w:tcPr>
            <w:tcW w:w="2763" w:type="dxa"/>
            <w:vMerge/>
            <w:shd w:val="clear" w:color="auto" w:fill="auto"/>
            <w:vAlign w:val="center"/>
          </w:tcPr>
          <w:p w14:paraId="26E8A95B" w14:textId="77777777" w:rsidR="00164EAA" w:rsidRPr="00164EAA" w:rsidRDefault="00164EAA" w:rsidP="00164EAA">
            <w:pPr>
              <w:spacing w:after="0" w:line="240" w:lineRule="auto"/>
              <w:jc w:val="center"/>
              <w:rPr>
                <w:rFonts w:ascii="Arial" w:eastAsia="Times New Roman" w:hAnsi="Arial" w:cs="Arial"/>
                <w:b/>
                <w:bCs/>
              </w:rPr>
            </w:pPr>
          </w:p>
        </w:tc>
        <w:tc>
          <w:tcPr>
            <w:tcW w:w="2405" w:type="dxa"/>
            <w:shd w:val="clear" w:color="auto" w:fill="auto"/>
          </w:tcPr>
          <w:p w14:paraId="46B5BED5" w14:textId="697EB8E3" w:rsidR="00164EAA" w:rsidRPr="00164EAA" w:rsidRDefault="00164EAA" w:rsidP="00164EAA">
            <w:pPr>
              <w:spacing w:after="0" w:line="240" w:lineRule="auto"/>
              <w:rPr>
                <w:rFonts w:ascii="Arial" w:eastAsia="Times New Roman" w:hAnsi="Arial" w:cs="Arial"/>
                <w:i/>
                <w:iCs/>
                <w:highlight w:val="green"/>
              </w:rPr>
            </w:pPr>
          </w:p>
        </w:tc>
        <w:tc>
          <w:tcPr>
            <w:tcW w:w="4286" w:type="dxa"/>
            <w:vMerge/>
            <w:shd w:val="clear" w:color="auto" w:fill="auto"/>
          </w:tcPr>
          <w:p w14:paraId="4566C2C0" w14:textId="77777777" w:rsidR="00164EAA" w:rsidRPr="00164EAA" w:rsidRDefault="00164EAA" w:rsidP="00164EAA">
            <w:pPr>
              <w:spacing w:after="0" w:line="240" w:lineRule="auto"/>
              <w:rPr>
                <w:rFonts w:ascii="Arial" w:eastAsia="Times New Roman" w:hAnsi="Arial" w:cs="Arial"/>
              </w:rPr>
            </w:pPr>
          </w:p>
        </w:tc>
        <w:tc>
          <w:tcPr>
            <w:tcW w:w="5651" w:type="dxa"/>
            <w:vMerge/>
            <w:shd w:val="clear" w:color="auto" w:fill="auto"/>
          </w:tcPr>
          <w:p w14:paraId="124A23A2" w14:textId="77777777" w:rsidR="00164EAA" w:rsidRPr="00164EAA" w:rsidRDefault="00164EAA" w:rsidP="00164EAA">
            <w:pPr>
              <w:spacing w:after="0" w:line="240" w:lineRule="auto"/>
              <w:rPr>
                <w:rFonts w:ascii="Arial" w:eastAsia="Times New Roman" w:hAnsi="Arial" w:cs="Arial"/>
                <w:b/>
                <w:bCs/>
              </w:rPr>
            </w:pPr>
          </w:p>
        </w:tc>
      </w:tr>
      <w:tr w:rsidR="00164EAA" w:rsidRPr="00164EAA" w14:paraId="362CACA3" w14:textId="77777777" w:rsidTr="00AE3FBD">
        <w:trPr>
          <w:trHeight w:val="121"/>
        </w:trPr>
        <w:tc>
          <w:tcPr>
            <w:tcW w:w="2763" w:type="dxa"/>
            <w:vMerge/>
            <w:tcBorders>
              <w:bottom w:val="single" w:sz="12" w:space="0" w:color="auto"/>
            </w:tcBorders>
            <w:shd w:val="clear" w:color="auto" w:fill="auto"/>
            <w:vAlign w:val="center"/>
          </w:tcPr>
          <w:p w14:paraId="2A6B8CC8" w14:textId="77777777" w:rsidR="00164EAA" w:rsidRPr="00164EAA" w:rsidRDefault="00164EAA" w:rsidP="00164EAA">
            <w:pPr>
              <w:spacing w:after="0" w:line="240" w:lineRule="auto"/>
              <w:jc w:val="center"/>
              <w:rPr>
                <w:rFonts w:ascii="Arial" w:eastAsia="Times New Roman" w:hAnsi="Arial" w:cs="Arial"/>
                <w:b/>
                <w:bCs/>
              </w:rPr>
            </w:pPr>
          </w:p>
        </w:tc>
        <w:tc>
          <w:tcPr>
            <w:tcW w:w="2405" w:type="dxa"/>
            <w:tcBorders>
              <w:bottom w:val="single" w:sz="12" w:space="0" w:color="auto"/>
            </w:tcBorders>
            <w:shd w:val="clear" w:color="auto" w:fill="auto"/>
          </w:tcPr>
          <w:p w14:paraId="7B04AEB7" w14:textId="77777777" w:rsidR="00164EAA" w:rsidRPr="00164EAA" w:rsidRDefault="00164EAA" w:rsidP="00164EAA">
            <w:pPr>
              <w:spacing w:after="0" w:line="240" w:lineRule="auto"/>
              <w:rPr>
                <w:rFonts w:ascii="Arial Narrow" w:eastAsia="Times New Roman" w:hAnsi="Arial Narrow" w:cs="Arial"/>
                <w:color w:val="FF0000"/>
              </w:rPr>
            </w:pPr>
          </w:p>
        </w:tc>
        <w:tc>
          <w:tcPr>
            <w:tcW w:w="4286" w:type="dxa"/>
            <w:vMerge/>
            <w:tcBorders>
              <w:bottom w:val="single" w:sz="12" w:space="0" w:color="auto"/>
            </w:tcBorders>
            <w:shd w:val="clear" w:color="auto" w:fill="auto"/>
          </w:tcPr>
          <w:p w14:paraId="7DAFAF6B" w14:textId="77777777" w:rsidR="00164EAA" w:rsidRPr="00164EAA" w:rsidRDefault="00164EAA" w:rsidP="00164EAA">
            <w:pPr>
              <w:spacing w:after="0" w:line="240" w:lineRule="auto"/>
              <w:rPr>
                <w:rFonts w:ascii="Arial" w:eastAsia="Times New Roman" w:hAnsi="Arial" w:cs="Arial"/>
              </w:rPr>
            </w:pPr>
          </w:p>
        </w:tc>
        <w:tc>
          <w:tcPr>
            <w:tcW w:w="5651" w:type="dxa"/>
            <w:vMerge/>
            <w:tcBorders>
              <w:bottom w:val="single" w:sz="12" w:space="0" w:color="auto"/>
            </w:tcBorders>
            <w:shd w:val="clear" w:color="auto" w:fill="auto"/>
          </w:tcPr>
          <w:p w14:paraId="57E98F56" w14:textId="77777777" w:rsidR="00164EAA" w:rsidRPr="00164EAA" w:rsidRDefault="00164EAA" w:rsidP="00164EAA">
            <w:pPr>
              <w:spacing w:after="0" w:line="240" w:lineRule="auto"/>
              <w:rPr>
                <w:rFonts w:ascii="Arial" w:eastAsia="Times New Roman" w:hAnsi="Arial" w:cs="Arial"/>
                <w:b/>
                <w:bCs/>
              </w:rPr>
            </w:pPr>
          </w:p>
        </w:tc>
      </w:tr>
      <w:tr w:rsidR="00164EAA" w:rsidRPr="00164EAA" w14:paraId="0740DF0A" w14:textId="77777777" w:rsidTr="00AE3FBD">
        <w:trPr>
          <w:trHeight w:val="256"/>
        </w:trPr>
        <w:tc>
          <w:tcPr>
            <w:tcW w:w="2763" w:type="dxa"/>
            <w:vMerge w:val="restart"/>
            <w:tcBorders>
              <w:top w:val="single" w:sz="12" w:space="0" w:color="auto"/>
            </w:tcBorders>
            <w:shd w:val="clear" w:color="auto" w:fill="auto"/>
            <w:vAlign w:val="center"/>
          </w:tcPr>
          <w:p w14:paraId="6AE7AD3F" w14:textId="530641A1" w:rsidR="00164EAA" w:rsidRPr="00164EAA" w:rsidRDefault="00164EAA" w:rsidP="00164EAA">
            <w:pPr>
              <w:keepNext/>
              <w:widowControl w:val="0"/>
              <w:autoSpaceDE w:val="0"/>
              <w:autoSpaceDN w:val="0"/>
              <w:adjustRightInd w:val="0"/>
              <w:spacing w:after="58" w:line="240" w:lineRule="auto"/>
              <w:jc w:val="center"/>
              <w:outlineLvl w:val="4"/>
              <w:rPr>
                <w:rFonts w:ascii="Arial" w:eastAsia="Times New Roman" w:hAnsi="Arial" w:cs="Arial"/>
                <w:b/>
                <w:bCs/>
              </w:rPr>
            </w:pPr>
            <w:r w:rsidRPr="00164EAA">
              <w:rPr>
                <w:rFonts w:ascii="Arial" w:eastAsia="Times New Roman" w:hAnsi="Arial" w:cs="Arial"/>
                <w:b/>
                <w:bCs/>
              </w:rPr>
              <w:t>PS</w:t>
            </w:r>
            <w:r w:rsidR="008B60BC">
              <w:rPr>
                <w:rFonts w:ascii="Arial" w:eastAsia="Times New Roman" w:hAnsi="Arial" w:cs="Arial"/>
                <w:b/>
                <w:bCs/>
              </w:rPr>
              <w:t>0</w:t>
            </w:r>
            <w:r w:rsidR="009256D8">
              <w:rPr>
                <w:rFonts w:ascii="Arial" w:eastAsia="Times New Roman" w:hAnsi="Arial" w:cs="Arial"/>
                <w:b/>
                <w:bCs/>
              </w:rPr>
              <w:t>5</w:t>
            </w:r>
            <w:r w:rsidR="00725A4E">
              <w:rPr>
                <w:rFonts w:ascii="Arial" w:eastAsia="Times New Roman" w:hAnsi="Arial" w:cs="Arial"/>
                <w:b/>
                <w:bCs/>
              </w:rPr>
              <w:t>/</w:t>
            </w:r>
            <w:r w:rsidR="00F307DB">
              <w:rPr>
                <w:rFonts w:ascii="Arial" w:eastAsia="Times New Roman" w:hAnsi="Arial" w:cs="Arial"/>
                <w:b/>
                <w:bCs/>
              </w:rPr>
              <w:t>2</w:t>
            </w:r>
            <w:r w:rsidR="008B60BC">
              <w:rPr>
                <w:rFonts w:ascii="Arial" w:eastAsia="Times New Roman" w:hAnsi="Arial" w:cs="Arial"/>
                <w:b/>
                <w:bCs/>
              </w:rPr>
              <w:t>2</w:t>
            </w:r>
          </w:p>
          <w:p w14:paraId="54EE4764" w14:textId="77777777" w:rsidR="00164EAA" w:rsidRPr="00164EAA" w:rsidRDefault="00164EAA" w:rsidP="00164EAA">
            <w:pPr>
              <w:spacing w:after="0" w:line="240" w:lineRule="auto"/>
              <w:jc w:val="center"/>
              <w:rPr>
                <w:rFonts w:ascii="Arial" w:eastAsia="Times New Roman" w:hAnsi="Arial" w:cs="Arial"/>
              </w:rPr>
            </w:pPr>
            <w:r w:rsidRPr="00164EAA">
              <w:rPr>
                <w:rFonts w:ascii="Arial" w:eastAsia="Times New Roman" w:hAnsi="Arial" w:cs="Arial"/>
              </w:rPr>
              <w:t>Stool smear</w:t>
            </w:r>
          </w:p>
        </w:tc>
        <w:tc>
          <w:tcPr>
            <w:tcW w:w="2405" w:type="dxa"/>
            <w:tcBorders>
              <w:top w:val="single" w:sz="12" w:space="0" w:color="auto"/>
            </w:tcBorders>
            <w:shd w:val="clear" w:color="auto" w:fill="auto"/>
          </w:tcPr>
          <w:p w14:paraId="5435AAC2" w14:textId="77777777" w:rsidR="00164EAA" w:rsidRPr="00164EAA" w:rsidRDefault="00164EAA" w:rsidP="00164EAA">
            <w:pPr>
              <w:spacing w:after="0" w:line="240" w:lineRule="auto"/>
              <w:rPr>
                <w:rFonts w:ascii="Arial" w:eastAsia="Times New Roman" w:hAnsi="Arial" w:cs="Arial"/>
                <w:highlight w:val="green"/>
              </w:rPr>
            </w:pPr>
          </w:p>
        </w:tc>
        <w:tc>
          <w:tcPr>
            <w:tcW w:w="4286" w:type="dxa"/>
            <w:vMerge w:val="restart"/>
            <w:tcBorders>
              <w:top w:val="single" w:sz="12" w:space="0" w:color="auto"/>
            </w:tcBorders>
            <w:shd w:val="clear" w:color="auto" w:fill="auto"/>
          </w:tcPr>
          <w:p w14:paraId="4536C8A4" w14:textId="6F535423" w:rsidR="00164EAA" w:rsidRPr="00164EAA" w:rsidRDefault="005A5F11" w:rsidP="00490E54">
            <w:pPr>
              <w:spacing w:after="0" w:line="240" w:lineRule="auto"/>
              <w:rPr>
                <w:rFonts w:ascii="Arial" w:eastAsia="Times New Roman" w:hAnsi="Arial" w:cs="Arial"/>
              </w:rPr>
            </w:pPr>
            <w:r w:rsidRPr="00490E54">
              <w:rPr>
                <w:rStyle w:val="e24kjd"/>
                <w:rFonts w:ascii="Arial" w:hAnsi="Arial" w:cs="Arial"/>
                <w:bCs/>
                <w:color w:val="222222"/>
              </w:rPr>
              <w:t>Patient complaining of</w:t>
            </w:r>
            <w:r w:rsidR="0087400F">
              <w:rPr>
                <w:rStyle w:val="e24kjd"/>
                <w:rFonts w:ascii="Arial" w:hAnsi="Arial" w:cs="Arial"/>
                <w:bCs/>
                <w:color w:val="222222"/>
              </w:rPr>
              <w:t xml:space="preserve"> </w:t>
            </w:r>
            <w:r w:rsidR="008B60BC" w:rsidRPr="008B60BC">
              <w:rPr>
                <w:rFonts w:ascii="Arial" w:hAnsi="Arial" w:cs="Arial"/>
                <w:bCs/>
                <w:color w:val="202124"/>
                <w:shd w:val="clear" w:color="auto" w:fill="FFFFFF"/>
              </w:rPr>
              <w:t>headache, fever, malaise, abdominal pain, vomiting, dehydration</w:t>
            </w:r>
            <w:r w:rsidR="008B60BC">
              <w:rPr>
                <w:rFonts w:ascii="Arial" w:hAnsi="Arial" w:cs="Arial"/>
                <w:b/>
                <w:bCs/>
                <w:color w:val="202124"/>
                <w:shd w:val="clear" w:color="auto" w:fill="FFFFFF"/>
              </w:rPr>
              <w:t> </w:t>
            </w:r>
          </w:p>
        </w:tc>
        <w:tc>
          <w:tcPr>
            <w:tcW w:w="5651" w:type="dxa"/>
            <w:vMerge w:val="restart"/>
            <w:tcBorders>
              <w:top w:val="single" w:sz="12" w:space="0" w:color="auto"/>
            </w:tcBorders>
            <w:shd w:val="clear" w:color="auto" w:fill="auto"/>
          </w:tcPr>
          <w:p w14:paraId="61BC1364" w14:textId="5D92EC14" w:rsidR="00164EAA" w:rsidRPr="000160F9" w:rsidRDefault="00BE00A0" w:rsidP="000160F9">
            <w:pPr>
              <w:spacing w:after="0" w:line="240" w:lineRule="auto"/>
              <w:rPr>
                <w:rFonts w:ascii="Arial" w:eastAsia="Times New Roman" w:hAnsi="Arial" w:cs="Arial"/>
                <w:b/>
                <w:bCs/>
              </w:rPr>
            </w:pPr>
            <w:r w:rsidRPr="00BE00A0">
              <w:rPr>
                <w:rFonts w:ascii="Arial" w:hAnsi="Arial" w:cs="Arial"/>
                <w:lang w:val="en-ZA"/>
              </w:rPr>
              <w:t>You are provided with a fixed stool smear; stain with an appropriate stain and examine</w:t>
            </w:r>
            <w:r w:rsidRPr="00BE00A0">
              <w:rPr>
                <w:rFonts w:ascii="Arial" w:hAnsi="Arial" w:cs="Arial"/>
              </w:rPr>
              <w:t xml:space="preserve"> the slide for parasites </w:t>
            </w:r>
            <w:r w:rsidRPr="00BE00A0">
              <w:rPr>
                <w:rFonts w:ascii="Arial" w:hAnsi="Arial" w:cs="Arial"/>
                <w:lang w:val="en-ZA"/>
              </w:rPr>
              <w:t xml:space="preserve">using </w:t>
            </w:r>
            <w:r w:rsidRPr="00BE00A0">
              <w:rPr>
                <w:rFonts w:ascii="Arial" w:hAnsi="Arial" w:cs="Arial"/>
              </w:rPr>
              <w:t xml:space="preserve">the appropriate objective. Please </w:t>
            </w:r>
            <w:r w:rsidRPr="00BE00A0">
              <w:rPr>
                <w:rFonts w:ascii="Arial" w:hAnsi="Arial" w:cs="Arial"/>
                <w:b/>
                <w:u w:val="single"/>
              </w:rPr>
              <w:t>do not</w:t>
            </w:r>
            <w:r w:rsidRPr="00BE00A0">
              <w:rPr>
                <w:rFonts w:ascii="Arial" w:hAnsi="Arial" w:cs="Arial"/>
              </w:rPr>
              <w:t xml:space="preserve"> return your slide.</w:t>
            </w:r>
          </w:p>
        </w:tc>
      </w:tr>
      <w:tr w:rsidR="00164EAA" w:rsidRPr="00164EAA" w14:paraId="71FEE286" w14:textId="77777777" w:rsidTr="00AE3FBD">
        <w:trPr>
          <w:trHeight w:val="386"/>
        </w:trPr>
        <w:tc>
          <w:tcPr>
            <w:tcW w:w="2763" w:type="dxa"/>
            <w:vMerge/>
            <w:shd w:val="clear" w:color="auto" w:fill="FFFF00"/>
          </w:tcPr>
          <w:p w14:paraId="5EB931D6" w14:textId="77777777" w:rsidR="00164EAA" w:rsidRPr="00164EAA" w:rsidRDefault="00164EAA" w:rsidP="00164EAA">
            <w:pPr>
              <w:spacing w:after="0" w:line="240" w:lineRule="auto"/>
              <w:rPr>
                <w:rFonts w:ascii="Arial" w:eastAsia="Times New Roman" w:hAnsi="Arial" w:cs="Arial"/>
                <w:b/>
                <w:bCs/>
                <w:sz w:val="24"/>
                <w:szCs w:val="24"/>
              </w:rPr>
            </w:pPr>
          </w:p>
        </w:tc>
        <w:tc>
          <w:tcPr>
            <w:tcW w:w="2405" w:type="dxa"/>
          </w:tcPr>
          <w:p w14:paraId="01B9C938" w14:textId="15304DEB" w:rsidR="00164EAA" w:rsidRPr="00164EAA" w:rsidRDefault="00164EAA" w:rsidP="007A7CD1">
            <w:pPr>
              <w:spacing w:after="0" w:line="240" w:lineRule="auto"/>
              <w:rPr>
                <w:rFonts w:ascii="Arial" w:eastAsia="Times New Roman" w:hAnsi="Arial" w:cs="Arial"/>
                <w:i/>
                <w:iCs/>
                <w:highlight w:val="green"/>
              </w:rPr>
            </w:pPr>
          </w:p>
        </w:tc>
        <w:tc>
          <w:tcPr>
            <w:tcW w:w="4286" w:type="dxa"/>
            <w:vMerge/>
          </w:tcPr>
          <w:p w14:paraId="4F692117" w14:textId="77777777" w:rsidR="00164EAA" w:rsidRPr="00164EAA" w:rsidRDefault="00164EAA" w:rsidP="00164EAA">
            <w:pPr>
              <w:spacing w:after="0" w:line="240" w:lineRule="auto"/>
              <w:rPr>
                <w:rFonts w:ascii="Arial" w:eastAsia="Times New Roman" w:hAnsi="Arial" w:cs="Arial"/>
                <w:b/>
                <w:bCs/>
                <w:sz w:val="24"/>
                <w:szCs w:val="24"/>
              </w:rPr>
            </w:pPr>
          </w:p>
        </w:tc>
        <w:tc>
          <w:tcPr>
            <w:tcW w:w="5651" w:type="dxa"/>
            <w:vMerge/>
          </w:tcPr>
          <w:p w14:paraId="0F274E98" w14:textId="77777777" w:rsidR="00164EAA" w:rsidRPr="00164EAA" w:rsidRDefault="00164EAA" w:rsidP="00164EAA">
            <w:pPr>
              <w:spacing w:after="0" w:line="240" w:lineRule="auto"/>
              <w:rPr>
                <w:rFonts w:ascii="Arial" w:eastAsia="Times New Roman" w:hAnsi="Arial" w:cs="Arial"/>
                <w:b/>
                <w:bCs/>
                <w:sz w:val="24"/>
                <w:szCs w:val="24"/>
              </w:rPr>
            </w:pPr>
          </w:p>
        </w:tc>
      </w:tr>
      <w:tr w:rsidR="00164EAA" w:rsidRPr="00164EAA" w14:paraId="61941586" w14:textId="77777777" w:rsidTr="00AE3FBD">
        <w:trPr>
          <w:trHeight w:val="377"/>
        </w:trPr>
        <w:tc>
          <w:tcPr>
            <w:tcW w:w="2763" w:type="dxa"/>
            <w:vMerge/>
            <w:tcBorders>
              <w:bottom w:val="single" w:sz="12" w:space="0" w:color="auto"/>
            </w:tcBorders>
            <w:shd w:val="clear" w:color="auto" w:fill="FFFF00"/>
          </w:tcPr>
          <w:p w14:paraId="5A452F8E" w14:textId="77777777" w:rsidR="00164EAA" w:rsidRPr="00164EAA" w:rsidRDefault="00164EAA" w:rsidP="00164EAA">
            <w:pPr>
              <w:spacing w:after="0" w:line="240" w:lineRule="auto"/>
              <w:rPr>
                <w:rFonts w:ascii="Arial" w:eastAsia="Times New Roman" w:hAnsi="Arial" w:cs="Arial"/>
                <w:b/>
                <w:bCs/>
                <w:sz w:val="24"/>
                <w:szCs w:val="24"/>
              </w:rPr>
            </w:pPr>
          </w:p>
        </w:tc>
        <w:tc>
          <w:tcPr>
            <w:tcW w:w="2405" w:type="dxa"/>
            <w:tcBorders>
              <w:bottom w:val="single" w:sz="12" w:space="0" w:color="auto"/>
            </w:tcBorders>
          </w:tcPr>
          <w:p w14:paraId="2B3E449C" w14:textId="77777777" w:rsidR="00164EAA" w:rsidRPr="00164EAA" w:rsidRDefault="00164EAA" w:rsidP="00164EAA">
            <w:pPr>
              <w:spacing w:after="0" w:line="240" w:lineRule="auto"/>
              <w:rPr>
                <w:rFonts w:ascii="Arial Narrow" w:eastAsia="Times New Roman" w:hAnsi="Arial Narrow" w:cs="Arial"/>
                <w:b/>
                <w:bCs/>
                <w:sz w:val="28"/>
                <w:szCs w:val="28"/>
                <w:highlight w:val="green"/>
              </w:rPr>
            </w:pPr>
            <w:r w:rsidRPr="00164EAA">
              <w:rPr>
                <w:rFonts w:ascii="Arial Narrow" w:eastAsia="Times New Roman" w:hAnsi="Arial Narrow" w:cs="Arial"/>
                <w:iCs/>
                <w:sz w:val="20"/>
                <w:szCs w:val="20"/>
              </w:rPr>
              <w:t>Stain used:</w:t>
            </w:r>
          </w:p>
        </w:tc>
        <w:tc>
          <w:tcPr>
            <w:tcW w:w="4286" w:type="dxa"/>
            <w:vMerge/>
            <w:tcBorders>
              <w:bottom w:val="single" w:sz="12" w:space="0" w:color="auto"/>
            </w:tcBorders>
          </w:tcPr>
          <w:p w14:paraId="0EDAEF57" w14:textId="77777777" w:rsidR="00164EAA" w:rsidRPr="00164EAA" w:rsidRDefault="00164EAA" w:rsidP="00164EAA">
            <w:pPr>
              <w:spacing w:after="0" w:line="240" w:lineRule="auto"/>
              <w:rPr>
                <w:rFonts w:ascii="Arial" w:eastAsia="Times New Roman" w:hAnsi="Arial" w:cs="Arial"/>
                <w:b/>
                <w:bCs/>
                <w:sz w:val="24"/>
                <w:szCs w:val="24"/>
              </w:rPr>
            </w:pPr>
          </w:p>
        </w:tc>
        <w:tc>
          <w:tcPr>
            <w:tcW w:w="5651" w:type="dxa"/>
            <w:vMerge/>
            <w:tcBorders>
              <w:bottom w:val="single" w:sz="12" w:space="0" w:color="auto"/>
            </w:tcBorders>
          </w:tcPr>
          <w:p w14:paraId="001C87D8" w14:textId="77777777" w:rsidR="00164EAA" w:rsidRPr="00164EAA" w:rsidRDefault="00164EAA" w:rsidP="00164EAA">
            <w:pPr>
              <w:spacing w:after="0" w:line="240" w:lineRule="auto"/>
              <w:rPr>
                <w:rFonts w:ascii="Arial" w:eastAsia="Times New Roman" w:hAnsi="Arial" w:cs="Arial"/>
                <w:b/>
                <w:bCs/>
                <w:sz w:val="24"/>
                <w:szCs w:val="24"/>
              </w:rPr>
            </w:pPr>
          </w:p>
        </w:tc>
      </w:tr>
    </w:tbl>
    <w:p w14:paraId="090AAE65" w14:textId="77777777" w:rsidR="00164EAA" w:rsidRPr="00164EAA" w:rsidRDefault="00164EAA" w:rsidP="00164EAA">
      <w:pPr>
        <w:spacing w:after="0" w:line="240" w:lineRule="auto"/>
        <w:ind w:left="720" w:firstLine="720"/>
        <w:rPr>
          <w:rFonts w:ascii="Arial" w:eastAsia="Times New Roman" w:hAnsi="Arial" w:cs="Arial"/>
          <w:b/>
          <w:bCs/>
          <w:sz w:val="12"/>
          <w:szCs w:val="12"/>
        </w:rPr>
      </w:pPr>
    </w:p>
    <w:p w14:paraId="79D10C17" w14:textId="77777777" w:rsidR="00164EAA" w:rsidRPr="00164EAA" w:rsidRDefault="00164EAA" w:rsidP="00164EAA">
      <w:pPr>
        <w:spacing w:after="0" w:line="240" w:lineRule="auto"/>
        <w:rPr>
          <w:rFonts w:ascii="Arial" w:eastAsia="Times New Roman" w:hAnsi="Arial" w:cs="Arial"/>
          <w:b/>
          <w:bCs/>
          <w:sz w:val="20"/>
          <w:szCs w:val="20"/>
        </w:rPr>
      </w:pPr>
    </w:p>
    <w:p w14:paraId="63C9BF6C" w14:textId="77777777" w:rsidR="00164EAA" w:rsidRPr="00164EAA" w:rsidRDefault="00164EAA" w:rsidP="00164EAA">
      <w:pPr>
        <w:spacing w:after="0" w:line="240" w:lineRule="auto"/>
        <w:ind w:left="720"/>
        <w:rPr>
          <w:rFonts w:ascii="Arial" w:eastAsia="Times New Roman" w:hAnsi="Arial" w:cs="Arial"/>
          <w:b/>
          <w:color w:val="FF0000"/>
          <w:lang w:val="en-US"/>
        </w:rPr>
      </w:pPr>
      <w:r w:rsidRPr="00164EAA">
        <w:rPr>
          <w:rFonts w:ascii="Arial" w:eastAsia="Times New Roman" w:hAnsi="Arial" w:cs="Arial"/>
          <w:b/>
          <w:color w:val="FF0000"/>
          <w:lang w:val="en-US"/>
        </w:rPr>
        <w:t xml:space="preserve">         IMPORTANT INFORMATION</w:t>
      </w:r>
    </w:p>
    <w:p w14:paraId="4DC16FD2" w14:textId="77777777" w:rsidR="00164EAA" w:rsidRPr="00164EAA" w:rsidRDefault="00164EAA" w:rsidP="00164EAA">
      <w:pPr>
        <w:spacing w:after="0" w:line="240" w:lineRule="auto"/>
        <w:rPr>
          <w:rFonts w:ascii="Arial" w:eastAsia="Times New Roman" w:hAnsi="Arial" w:cs="Arial"/>
          <w:sz w:val="18"/>
          <w:szCs w:val="18"/>
          <w:lang w:val="en-US"/>
        </w:rPr>
      </w:pPr>
    </w:p>
    <w:p w14:paraId="10EBA01C" w14:textId="77777777" w:rsidR="00164EAA" w:rsidRPr="00164EAA" w:rsidRDefault="00164EAA" w:rsidP="00164EAA">
      <w:pPr>
        <w:numPr>
          <w:ilvl w:val="0"/>
          <w:numId w:val="1"/>
        </w:numPr>
        <w:spacing w:after="0" w:line="240" w:lineRule="auto"/>
        <w:rPr>
          <w:rFonts w:ascii="Arial" w:eastAsia="Times New Roman" w:hAnsi="Arial" w:cs="Arial"/>
          <w:lang w:val="en-US"/>
        </w:rPr>
      </w:pPr>
      <w:r w:rsidRPr="00164EAA">
        <w:rPr>
          <w:rFonts w:ascii="Arial" w:eastAsia="Times New Roman" w:hAnsi="Arial" w:cs="Arial"/>
          <w:lang w:val="en-US"/>
        </w:rPr>
        <w:t xml:space="preserve">Please read the </w:t>
      </w:r>
      <w:r w:rsidRPr="00164EAA">
        <w:rPr>
          <w:rFonts w:ascii="Arial" w:eastAsia="Times New Roman" w:hAnsi="Arial" w:cs="Arial"/>
          <w:b/>
          <w:lang w:val="en-US"/>
        </w:rPr>
        <w:t>instruction booklet</w:t>
      </w:r>
      <w:r w:rsidRPr="00164EAA">
        <w:rPr>
          <w:rFonts w:ascii="Arial" w:eastAsia="Times New Roman" w:hAnsi="Arial" w:cs="Arial"/>
          <w:lang w:val="en-US"/>
        </w:rPr>
        <w:t xml:space="preserve"> sent in the last survey for detailed instructions. </w:t>
      </w:r>
    </w:p>
    <w:p w14:paraId="3A6A1D53" w14:textId="3FEAE4D8" w:rsidR="00164EAA" w:rsidRPr="00164EAA" w:rsidRDefault="00164EAA" w:rsidP="00164EAA">
      <w:pPr>
        <w:numPr>
          <w:ilvl w:val="0"/>
          <w:numId w:val="1"/>
        </w:numPr>
        <w:spacing w:after="0" w:line="240" w:lineRule="auto"/>
        <w:rPr>
          <w:rFonts w:ascii="Arial" w:eastAsia="Times New Roman" w:hAnsi="Arial" w:cs="Arial"/>
          <w:lang w:val="en-US"/>
        </w:rPr>
      </w:pPr>
      <w:r w:rsidRPr="00164EAA">
        <w:rPr>
          <w:rFonts w:ascii="Arial" w:eastAsia="Times New Roman" w:hAnsi="Arial" w:cs="Arial"/>
          <w:lang w:val="en-US"/>
        </w:rPr>
        <w:t xml:space="preserve">Codes for completion of the response form can be found in the </w:t>
      </w:r>
      <w:r w:rsidRPr="00164EAA">
        <w:rPr>
          <w:rFonts w:ascii="Arial" w:eastAsia="Times New Roman" w:hAnsi="Arial" w:cs="Arial"/>
          <w:b/>
          <w:lang w:val="en-US"/>
        </w:rPr>
        <w:t xml:space="preserve">instruction booklet </w:t>
      </w:r>
      <w:r w:rsidRPr="00164EAA">
        <w:rPr>
          <w:rFonts w:ascii="Arial" w:eastAsia="Times New Roman" w:hAnsi="Arial" w:cs="Arial"/>
          <w:lang w:val="en-US"/>
        </w:rPr>
        <w:t xml:space="preserve">(page </w:t>
      </w:r>
      <w:r w:rsidR="009256D8">
        <w:rPr>
          <w:rFonts w:ascii="Arial" w:eastAsia="Times New Roman" w:hAnsi="Arial" w:cs="Arial"/>
          <w:lang w:val="en-US"/>
        </w:rPr>
        <w:t>4</w:t>
      </w:r>
      <w:r w:rsidRPr="00164EAA">
        <w:rPr>
          <w:rFonts w:ascii="Arial" w:eastAsia="Times New Roman" w:hAnsi="Arial" w:cs="Arial"/>
          <w:lang w:val="en-US"/>
        </w:rPr>
        <w:t>).</w:t>
      </w:r>
    </w:p>
    <w:p w14:paraId="13F3DA1D" w14:textId="39CD668B" w:rsidR="00164EAA" w:rsidRPr="00164EAA" w:rsidRDefault="00164EAA" w:rsidP="00164EAA">
      <w:pPr>
        <w:numPr>
          <w:ilvl w:val="0"/>
          <w:numId w:val="1"/>
        </w:numPr>
        <w:spacing w:after="0" w:line="240" w:lineRule="auto"/>
        <w:rPr>
          <w:rFonts w:ascii="Arial" w:eastAsia="Times New Roman" w:hAnsi="Arial" w:cs="Arial"/>
          <w:b/>
          <w:color w:val="FF0000"/>
          <w:lang w:val="en-US"/>
        </w:rPr>
      </w:pPr>
      <w:r w:rsidRPr="00164EAA">
        <w:rPr>
          <w:rFonts w:ascii="Arial" w:eastAsia="Times New Roman" w:hAnsi="Arial" w:cs="Arial"/>
          <w:lang w:val="en-US"/>
        </w:rPr>
        <w:t>The closing date for Survey 0</w:t>
      </w:r>
      <w:r w:rsidR="00BB2A9A">
        <w:rPr>
          <w:rFonts w:ascii="Arial" w:eastAsia="Times New Roman" w:hAnsi="Arial" w:cs="Arial"/>
          <w:lang w:val="en-US"/>
        </w:rPr>
        <w:t>1</w:t>
      </w:r>
      <w:r w:rsidRPr="00164EAA">
        <w:rPr>
          <w:rFonts w:ascii="Arial" w:eastAsia="Times New Roman" w:hAnsi="Arial" w:cs="Arial"/>
          <w:lang w:val="en-US"/>
        </w:rPr>
        <w:t xml:space="preserve"> 20</w:t>
      </w:r>
      <w:r w:rsidR="00F307DB">
        <w:rPr>
          <w:rFonts w:ascii="Arial" w:eastAsia="Times New Roman" w:hAnsi="Arial" w:cs="Arial"/>
          <w:lang w:val="en-US"/>
        </w:rPr>
        <w:t>2</w:t>
      </w:r>
      <w:r w:rsidR="00BB2A9A">
        <w:rPr>
          <w:rFonts w:ascii="Arial" w:eastAsia="Times New Roman" w:hAnsi="Arial" w:cs="Arial"/>
          <w:lang w:val="en-US"/>
        </w:rPr>
        <w:t>2</w:t>
      </w:r>
      <w:r w:rsidRPr="00164EAA">
        <w:rPr>
          <w:rFonts w:ascii="Arial" w:eastAsia="Times New Roman" w:hAnsi="Arial" w:cs="Arial"/>
          <w:lang w:val="en-US"/>
        </w:rPr>
        <w:t xml:space="preserve"> is </w:t>
      </w:r>
      <w:r w:rsidR="005A5F11" w:rsidRPr="00164EAA">
        <w:rPr>
          <w:rFonts w:ascii="Arial" w:eastAsia="Times New Roman" w:hAnsi="Arial" w:cs="Arial"/>
          <w:lang w:val="en-US"/>
        </w:rPr>
        <w:t xml:space="preserve">the </w:t>
      </w:r>
      <w:r w:rsidR="00BB2A9A">
        <w:rPr>
          <w:rFonts w:ascii="Arial" w:eastAsia="Times New Roman" w:hAnsi="Arial" w:cs="Arial"/>
          <w:b/>
          <w:color w:val="FF0000"/>
          <w:lang w:val="en-US"/>
        </w:rPr>
        <w:t>20</w:t>
      </w:r>
      <w:r w:rsidR="00B21E35">
        <w:rPr>
          <w:rFonts w:ascii="Arial" w:eastAsia="Times New Roman" w:hAnsi="Arial" w:cs="Arial"/>
          <w:b/>
          <w:color w:val="FF0000"/>
          <w:lang w:val="en-US"/>
        </w:rPr>
        <w:t xml:space="preserve"> </w:t>
      </w:r>
      <w:r w:rsidR="00BB2A9A">
        <w:rPr>
          <w:rFonts w:ascii="Arial" w:eastAsia="Times New Roman" w:hAnsi="Arial" w:cs="Arial"/>
          <w:b/>
          <w:color w:val="FF0000"/>
          <w:lang w:val="en-US"/>
        </w:rPr>
        <w:t>May</w:t>
      </w:r>
      <w:r w:rsidR="00AC7664">
        <w:rPr>
          <w:rFonts w:ascii="Arial" w:eastAsia="Times New Roman" w:hAnsi="Arial" w:cs="Arial"/>
          <w:b/>
          <w:color w:val="FF0000"/>
          <w:lang w:val="en-US"/>
        </w:rPr>
        <w:t xml:space="preserve"> </w:t>
      </w:r>
      <w:r w:rsidR="00F307DB" w:rsidRPr="00164EAA">
        <w:rPr>
          <w:rFonts w:ascii="Arial" w:eastAsia="Times New Roman" w:hAnsi="Arial" w:cs="Arial"/>
          <w:b/>
          <w:color w:val="FF0000"/>
          <w:lang w:val="en-US"/>
        </w:rPr>
        <w:t>202</w:t>
      </w:r>
      <w:r w:rsidR="00BB2A9A">
        <w:rPr>
          <w:rFonts w:ascii="Arial" w:eastAsia="Times New Roman" w:hAnsi="Arial" w:cs="Arial"/>
          <w:b/>
          <w:color w:val="FF0000"/>
          <w:lang w:val="en-US"/>
        </w:rPr>
        <w:t>2</w:t>
      </w:r>
      <w:r w:rsidRPr="00164EAA">
        <w:rPr>
          <w:rFonts w:ascii="Arial" w:eastAsia="Times New Roman" w:hAnsi="Arial" w:cs="Arial"/>
          <w:b/>
          <w:color w:val="FF0000"/>
          <w:lang w:val="en-US"/>
        </w:rPr>
        <w:t>.</w:t>
      </w:r>
    </w:p>
    <w:p w14:paraId="0D033FAA" w14:textId="77777777" w:rsidR="00164EAA" w:rsidRPr="00164EAA" w:rsidRDefault="00164EAA" w:rsidP="00164EAA">
      <w:pPr>
        <w:numPr>
          <w:ilvl w:val="0"/>
          <w:numId w:val="1"/>
        </w:numPr>
        <w:spacing w:after="0" w:line="240" w:lineRule="auto"/>
        <w:rPr>
          <w:rFonts w:ascii="Arial" w:eastAsia="Times New Roman" w:hAnsi="Arial" w:cs="Arial"/>
          <w:b/>
          <w:color w:val="FF0000"/>
          <w:lang w:val="en-US"/>
        </w:rPr>
      </w:pPr>
      <w:r w:rsidRPr="00164EAA">
        <w:rPr>
          <w:rFonts w:ascii="Arial" w:eastAsia="Times New Roman" w:hAnsi="Arial" w:cs="Arial"/>
        </w:rPr>
        <w:t xml:space="preserve">Submit results and queries to </w:t>
      </w:r>
      <w:r w:rsidRPr="00164EAA">
        <w:rPr>
          <w:rFonts w:ascii="Tahoma" w:eastAsia="Times New Roman" w:hAnsi="Tahoma" w:cs="Tahoma"/>
          <w:b/>
          <w:color w:val="0000FF"/>
          <w:sz w:val="24"/>
          <w:szCs w:val="24"/>
          <w:u w:val="single"/>
          <w:lang w:val="en-US"/>
        </w:rPr>
        <w:t>parapts@nhls.ac.za</w:t>
      </w:r>
      <w:r w:rsidRPr="00164EAA">
        <w:rPr>
          <w:rFonts w:ascii="Arial" w:eastAsia="Times New Roman" w:hAnsi="Arial" w:cs="Arial"/>
        </w:rPr>
        <w:t xml:space="preserve"> or 086 225 2460.</w:t>
      </w:r>
    </w:p>
    <w:p w14:paraId="50AE07EA" w14:textId="77777777" w:rsidR="00164EAA" w:rsidRPr="00164EAA" w:rsidRDefault="00164EAA" w:rsidP="00164EAA">
      <w:pPr>
        <w:spacing w:after="0" w:line="240" w:lineRule="auto"/>
        <w:ind w:left="1440"/>
        <w:rPr>
          <w:rFonts w:ascii="Arial" w:eastAsia="Times New Roman" w:hAnsi="Arial" w:cs="Arial"/>
          <w:b/>
          <w:color w:val="FF0000"/>
          <w:lang w:val="en-US"/>
        </w:rPr>
      </w:pPr>
    </w:p>
    <w:p w14:paraId="3F728DD3" w14:textId="77777777" w:rsidR="00164EAA" w:rsidRPr="0057076E" w:rsidRDefault="00C652EE" w:rsidP="00C652EE">
      <w:pPr>
        <w:spacing w:after="0" w:line="240" w:lineRule="auto"/>
        <w:sectPr w:rsidR="00164EAA" w:rsidRPr="0057076E" w:rsidSect="00AE3FBD">
          <w:pgSz w:w="16838" w:h="11906" w:orient="landscape" w:code="9"/>
          <w:pgMar w:top="851" w:right="561" w:bottom="561" w:left="720" w:header="510" w:footer="340" w:gutter="0"/>
          <w:cols w:space="708"/>
          <w:docGrid w:linePitch="360"/>
        </w:sectPr>
      </w:pPr>
      <w:r>
        <w:rPr>
          <w:rFonts w:ascii="Arial" w:eastAsia="Times New Roman" w:hAnsi="Arial" w:cs="Arial"/>
          <w:b/>
          <w:bCs/>
          <w:sz w:val="24"/>
          <w:szCs w:val="24"/>
        </w:rPr>
        <w:t xml:space="preserve">               </w:t>
      </w:r>
      <w:r w:rsidR="00164EAA" w:rsidRPr="00164EAA">
        <w:rPr>
          <w:rFonts w:ascii="Arial" w:eastAsia="Times New Roman" w:hAnsi="Arial" w:cs="Arial"/>
          <w:b/>
          <w:bCs/>
          <w:sz w:val="24"/>
          <w:szCs w:val="24"/>
        </w:rPr>
        <w:t>TEACHING SERIES</w:t>
      </w:r>
      <w:r w:rsidR="00164EAA" w:rsidRPr="00164EAA">
        <w:rPr>
          <w:rFonts w:ascii="Arial" w:eastAsia="Times New Roman" w:hAnsi="Arial" w:cs="Arial"/>
          <w:sz w:val="24"/>
          <w:szCs w:val="24"/>
        </w:rPr>
        <w:t xml:space="preserve">: </w:t>
      </w:r>
      <w:r w:rsidR="008F77D0" w:rsidRPr="008F77D0">
        <w:rPr>
          <w:rFonts w:ascii="Arial" w:eastAsia="Times New Roman" w:hAnsi="Arial" w:cs="Arial"/>
          <w:b/>
          <w:sz w:val="24"/>
          <w:szCs w:val="24"/>
        </w:rPr>
        <w:t>Microscope use and care</w:t>
      </w:r>
    </w:p>
    <w:p w14:paraId="0D654EBF" w14:textId="5D43DBB4" w:rsidR="00EC2DFC" w:rsidRDefault="00EC2DFC" w:rsidP="00F87B9A">
      <w:pPr>
        <w:spacing w:after="0" w:line="240" w:lineRule="auto"/>
        <w:jc w:val="center"/>
        <w:rPr>
          <w:rFonts w:ascii="Arial" w:eastAsia="Times New Roman" w:hAnsi="Arial" w:cs="Arial"/>
          <w:b/>
          <w:bCs/>
          <w:sz w:val="24"/>
          <w:szCs w:val="24"/>
        </w:rPr>
      </w:pPr>
    </w:p>
    <w:p w14:paraId="28B7AE1F" w14:textId="6559FFDE" w:rsidR="00F87B9A" w:rsidRPr="00F87B9A" w:rsidRDefault="00F87B9A" w:rsidP="00F87B9A">
      <w:pPr>
        <w:spacing w:after="0" w:line="240" w:lineRule="auto"/>
        <w:jc w:val="center"/>
        <w:rPr>
          <w:rFonts w:ascii="Arial" w:eastAsia="Times New Roman" w:hAnsi="Arial" w:cs="Arial"/>
          <w:b/>
          <w:bCs/>
          <w:sz w:val="24"/>
          <w:szCs w:val="24"/>
        </w:rPr>
      </w:pPr>
      <w:r w:rsidRPr="00F87B9A">
        <w:rPr>
          <w:rFonts w:ascii="Arial" w:eastAsia="Times New Roman" w:hAnsi="Arial" w:cs="Arial"/>
          <w:b/>
          <w:bCs/>
          <w:sz w:val="24"/>
          <w:szCs w:val="24"/>
        </w:rPr>
        <w:t>NHLS PARASITOLOGY PTS ANSWER CODES</w:t>
      </w:r>
    </w:p>
    <w:p w14:paraId="299FA644" w14:textId="77777777" w:rsidR="00164EAA" w:rsidRDefault="00164EAA" w:rsidP="00164EAA">
      <w:pPr>
        <w:spacing w:after="0" w:line="240" w:lineRule="auto"/>
        <w:jc w:val="center"/>
        <w:rPr>
          <w:rFonts w:ascii="Arial" w:eastAsia="Times New Roman" w:hAnsi="Arial" w:cs="Arial"/>
          <w:sz w:val="24"/>
          <w:szCs w:val="24"/>
        </w:rPr>
      </w:pPr>
    </w:p>
    <w:tbl>
      <w:tblPr>
        <w:tblpPr w:leftFromText="180" w:rightFromText="180" w:vertAnchor="page" w:horzAnchor="margin" w:tblpXSpec="center" w:tblpY="2011"/>
        <w:tblW w:w="8199" w:type="dxa"/>
        <w:tblLayout w:type="fixed"/>
        <w:tblCellMar>
          <w:left w:w="120" w:type="dxa"/>
          <w:right w:w="120" w:type="dxa"/>
        </w:tblCellMar>
        <w:tblLook w:val="0000" w:firstRow="0" w:lastRow="0" w:firstColumn="0" w:lastColumn="0" w:noHBand="0" w:noVBand="0"/>
      </w:tblPr>
      <w:tblGrid>
        <w:gridCol w:w="567"/>
        <w:gridCol w:w="3238"/>
        <w:gridCol w:w="708"/>
        <w:gridCol w:w="3686"/>
      </w:tblGrid>
      <w:tr w:rsidR="00C725F8" w:rsidRPr="00164EAA" w14:paraId="5010607D" w14:textId="77777777" w:rsidTr="00C725F8">
        <w:trPr>
          <w:trHeight w:val="375"/>
        </w:trPr>
        <w:tc>
          <w:tcPr>
            <w:tcW w:w="567" w:type="dxa"/>
            <w:tcBorders>
              <w:top w:val="double" w:sz="6" w:space="0" w:color="000000"/>
              <w:left w:val="double" w:sz="6" w:space="0" w:color="000000"/>
              <w:bottom w:val="single" w:sz="6" w:space="0" w:color="000000"/>
              <w:right w:val="single" w:sz="6" w:space="0" w:color="000000"/>
            </w:tcBorders>
          </w:tcPr>
          <w:p w14:paraId="6CBA51B9"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00</w:t>
            </w:r>
          </w:p>
        </w:tc>
        <w:tc>
          <w:tcPr>
            <w:tcW w:w="3238" w:type="dxa"/>
            <w:tcBorders>
              <w:top w:val="double" w:sz="6" w:space="0" w:color="000000"/>
              <w:left w:val="single" w:sz="6" w:space="0" w:color="000000"/>
              <w:bottom w:val="single" w:sz="6" w:space="0" w:color="000000"/>
              <w:right w:val="double" w:sz="6" w:space="0" w:color="000000"/>
            </w:tcBorders>
          </w:tcPr>
          <w:p w14:paraId="42DE09F0"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sz w:val="20"/>
                <w:szCs w:val="20"/>
              </w:rPr>
              <w:t>No</w:t>
            </w:r>
            <w:r w:rsidRPr="00164EAA">
              <w:rPr>
                <w:rFonts w:ascii="Arial" w:eastAsia="Times New Roman" w:hAnsi="Arial" w:cs="Arial"/>
                <w:b/>
                <w:bCs/>
                <w:sz w:val="20"/>
                <w:szCs w:val="20"/>
              </w:rPr>
              <w:t xml:space="preserve"> </w:t>
            </w:r>
            <w:r w:rsidRPr="00164EAA">
              <w:rPr>
                <w:rFonts w:ascii="Arial" w:eastAsia="Times New Roman" w:hAnsi="Arial" w:cs="Arial"/>
                <w:sz w:val="20"/>
                <w:szCs w:val="20"/>
              </w:rPr>
              <w:t>parasite(s) seen</w:t>
            </w:r>
          </w:p>
        </w:tc>
        <w:tc>
          <w:tcPr>
            <w:tcW w:w="708" w:type="dxa"/>
            <w:tcBorders>
              <w:top w:val="single" w:sz="6" w:space="0" w:color="000000"/>
              <w:left w:val="double" w:sz="6" w:space="0" w:color="000000"/>
              <w:bottom w:val="single" w:sz="8" w:space="0" w:color="000000"/>
              <w:right w:val="single" w:sz="6" w:space="0" w:color="000000"/>
            </w:tcBorders>
          </w:tcPr>
          <w:p w14:paraId="5B300D09"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28</w:t>
            </w:r>
          </w:p>
        </w:tc>
        <w:tc>
          <w:tcPr>
            <w:tcW w:w="3686" w:type="dxa"/>
            <w:tcBorders>
              <w:top w:val="single" w:sz="6" w:space="0" w:color="000000"/>
              <w:left w:val="single" w:sz="6" w:space="0" w:color="000000"/>
              <w:bottom w:val="single" w:sz="8" w:space="0" w:color="000000"/>
              <w:right w:val="single" w:sz="6" w:space="0" w:color="000000"/>
            </w:tcBorders>
          </w:tcPr>
          <w:p w14:paraId="5D70EBBC"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Schistosoma japonicum/mekongi </w:t>
            </w:r>
            <w:r w:rsidRPr="00164EAA">
              <w:rPr>
                <w:rFonts w:ascii="Arial" w:eastAsia="Times New Roman" w:hAnsi="Arial" w:cs="Arial"/>
                <w:sz w:val="20"/>
                <w:szCs w:val="20"/>
              </w:rPr>
              <w:t>eggs</w:t>
            </w:r>
          </w:p>
        </w:tc>
      </w:tr>
      <w:tr w:rsidR="00C725F8" w:rsidRPr="00164EAA" w14:paraId="1ED51636"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1F528968"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01</w:t>
            </w:r>
          </w:p>
        </w:tc>
        <w:tc>
          <w:tcPr>
            <w:tcW w:w="3238" w:type="dxa"/>
            <w:tcBorders>
              <w:top w:val="single" w:sz="6" w:space="0" w:color="000000"/>
              <w:left w:val="single" w:sz="6" w:space="0" w:color="000000"/>
              <w:bottom w:val="single" w:sz="6" w:space="0" w:color="000000"/>
              <w:right w:val="double" w:sz="6" w:space="0" w:color="000000"/>
            </w:tcBorders>
          </w:tcPr>
          <w:p w14:paraId="3C6E272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Ascaris lumbricoides</w:t>
            </w:r>
            <w:r w:rsidRPr="00164EAA">
              <w:rPr>
                <w:rFonts w:ascii="Arial" w:eastAsia="Times New Roman" w:hAnsi="Arial" w:cs="Arial"/>
                <w:sz w:val="20"/>
                <w:szCs w:val="20"/>
              </w:rPr>
              <w:t xml:space="preserve"> eggs</w:t>
            </w:r>
          </w:p>
        </w:tc>
        <w:tc>
          <w:tcPr>
            <w:tcW w:w="708" w:type="dxa"/>
            <w:tcBorders>
              <w:top w:val="single" w:sz="8" w:space="0" w:color="000000"/>
              <w:left w:val="double" w:sz="6" w:space="0" w:color="000000"/>
              <w:bottom w:val="double" w:sz="6" w:space="0" w:color="000000"/>
              <w:right w:val="single" w:sz="6" w:space="0" w:color="000000"/>
            </w:tcBorders>
          </w:tcPr>
          <w:p w14:paraId="68E020B6"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29</w:t>
            </w:r>
          </w:p>
        </w:tc>
        <w:tc>
          <w:tcPr>
            <w:tcW w:w="3686" w:type="dxa"/>
            <w:tcBorders>
              <w:top w:val="single" w:sz="8" w:space="0" w:color="000000"/>
              <w:left w:val="single" w:sz="6" w:space="0" w:color="000000"/>
              <w:bottom w:val="double" w:sz="6" w:space="0" w:color="000000"/>
              <w:right w:val="single" w:sz="6" w:space="0" w:color="000000"/>
            </w:tcBorders>
          </w:tcPr>
          <w:p w14:paraId="7953CC64"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Strongyloides stercoralis</w:t>
            </w:r>
            <w:r w:rsidRPr="00164EAA">
              <w:rPr>
                <w:rFonts w:ascii="Arial" w:eastAsia="Times New Roman" w:hAnsi="Arial" w:cs="Arial"/>
                <w:sz w:val="20"/>
                <w:szCs w:val="20"/>
              </w:rPr>
              <w:t xml:space="preserve"> larvae</w:t>
            </w:r>
          </w:p>
        </w:tc>
      </w:tr>
      <w:tr w:rsidR="00C725F8" w:rsidRPr="00164EAA" w14:paraId="33452477"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6FC1CF16"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02</w:t>
            </w:r>
          </w:p>
        </w:tc>
        <w:tc>
          <w:tcPr>
            <w:tcW w:w="3238" w:type="dxa"/>
            <w:tcBorders>
              <w:top w:val="single" w:sz="6" w:space="0" w:color="000000"/>
              <w:left w:val="single" w:sz="6" w:space="0" w:color="000000"/>
              <w:bottom w:val="single" w:sz="6" w:space="0" w:color="000000"/>
              <w:right w:val="double" w:sz="6" w:space="0" w:color="000000"/>
            </w:tcBorders>
          </w:tcPr>
          <w:p w14:paraId="7932650B" w14:textId="77777777" w:rsidR="00C725F8" w:rsidRPr="00164EAA" w:rsidRDefault="00C725F8" w:rsidP="00C725F8">
            <w:pPr>
              <w:keepNext/>
              <w:spacing w:after="0" w:line="240" w:lineRule="auto"/>
              <w:outlineLvl w:val="1"/>
              <w:rPr>
                <w:rFonts w:ascii="Arial" w:eastAsia="Times New Roman" w:hAnsi="Arial" w:cs="Arial"/>
                <w:i/>
                <w:iCs/>
                <w:sz w:val="20"/>
                <w:szCs w:val="20"/>
              </w:rPr>
            </w:pPr>
            <w:r w:rsidRPr="00164EAA">
              <w:rPr>
                <w:rFonts w:ascii="Arial" w:eastAsia="Times New Roman" w:hAnsi="Arial" w:cs="Arial"/>
                <w:i/>
                <w:iCs/>
                <w:sz w:val="20"/>
                <w:szCs w:val="20"/>
              </w:rPr>
              <w:t>Balantidium coli</w:t>
            </w:r>
          </w:p>
        </w:tc>
        <w:tc>
          <w:tcPr>
            <w:tcW w:w="708" w:type="dxa"/>
            <w:tcBorders>
              <w:top w:val="double" w:sz="6" w:space="0" w:color="000000"/>
              <w:left w:val="double" w:sz="6" w:space="0" w:color="000000"/>
              <w:bottom w:val="single" w:sz="8" w:space="0" w:color="000000"/>
              <w:right w:val="single" w:sz="8" w:space="0" w:color="000000"/>
            </w:tcBorders>
          </w:tcPr>
          <w:p w14:paraId="1D5B401F"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30</w:t>
            </w:r>
          </w:p>
        </w:tc>
        <w:tc>
          <w:tcPr>
            <w:tcW w:w="3686" w:type="dxa"/>
            <w:tcBorders>
              <w:top w:val="double" w:sz="6" w:space="0" w:color="000000"/>
              <w:left w:val="single" w:sz="8" w:space="0" w:color="000000"/>
              <w:bottom w:val="single" w:sz="8" w:space="0" w:color="000000"/>
              <w:right w:val="double" w:sz="6" w:space="0" w:color="000000"/>
            </w:tcBorders>
          </w:tcPr>
          <w:p w14:paraId="50B7B91B"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Taenia</w:t>
            </w:r>
            <w:r w:rsidRPr="00164EAA">
              <w:rPr>
                <w:rFonts w:ascii="Arial" w:eastAsia="Times New Roman" w:hAnsi="Arial" w:cs="Arial"/>
                <w:sz w:val="20"/>
                <w:szCs w:val="20"/>
              </w:rPr>
              <w:t xml:space="preserve"> species eggs</w:t>
            </w:r>
          </w:p>
        </w:tc>
      </w:tr>
      <w:tr w:rsidR="00C725F8" w:rsidRPr="00164EAA" w14:paraId="630FC56D"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7E94B308"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03</w:t>
            </w:r>
          </w:p>
        </w:tc>
        <w:tc>
          <w:tcPr>
            <w:tcW w:w="3238" w:type="dxa"/>
            <w:tcBorders>
              <w:top w:val="single" w:sz="6" w:space="0" w:color="000000"/>
              <w:left w:val="single" w:sz="6" w:space="0" w:color="000000"/>
              <w:bottom w:val="single" w:sz="6" w:space="0" w:color="000000"/>
              <w:right w:val="double" w:sz="6" w:space="0" w:color="000000"/>
            </w:tcBorders>
          </w:tcPr>
          <w:p w14:paraId="29A536E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Blastocystis hominis</w:t>
            </w:r>
          </w:p>
        </w:tc>
        <w:tc>
          <w:tcPr>
            <w:tcW w:w="708" w:type="dxa"/>
            <w:tcBorders>
              <w:top w:val="double" w:sz="2" w:space="0" w:color="000000"/>
              <w:left w:val="double" w:sz="6" w:space="0" w:color="000000"/>
              <w:bottom w:val="single" w:sz="8" w:space="0" w:color="000000"/>
              <w:right w:val="single" w:sz="8" w:space="0" w:color="000000"/>
            </w:tcBorders>
          </w:tcPr>
          <w:p w14:paraId="42377B68"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31</w:t>
            </w:r>
          </w:p>
        </w:tc>
        <w:tc>
          <w:tcPr>
            <w:tcW w:w="3686" w:type="dxa"/>
            <w:tcBorders>
              <w:top w:val="double" w:sz="2" w:space="0" w:color="000000"/>
              <w:left w:val="single" w:sz="8" w:space="0" w:color="000000"/>
              <w:bottom w:val="single" w:sz="8" w:space="0" w:color="000000"/>
              <w:right w:val="double" w:sz="6" w:space="0" w:color="000000"/>
            </w:tcBorders>
          </w:tcPr>
          <w:p w14:paraId="65860F8F"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Trichostrongylus</w:t>
            </w:r>
            <w:r w:rsidRPr="00164EAA">
              <w:rPr>
                <w:rFonts w:ascii="Arial" w:eastAsia="Times New Roman" w:hAnsi="Arial" w:cs="Arial"/>
                <w:sz w:val="20"/>
                <w:szCs w:val="20"/>
              </w:rPr>
              <w:t xml:space="preserve"> species eggs</w:t>
            </w:r>
          </w:p>
        </w:tc>
      </w:tr>
      <w:tr w:rsidR="00C725F8" w:rsidRPr="00164EAA" w14:paraId="7663C09D"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6F15D6B0"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04</w:t>
            </w:r>
          </w:p>
        </w:tc>
        <w:tc>
          <w:tcPr>
            <w:tcW w:w="3238" w:type="dxa"/>
            <w:tcBorders>
              <w:top w:val="single" w:sz="6" w:space="0" w:color="000000"/>
              <w:left w:val="single" w:sz="6" w:space="0" w:color="000000"/>
              <w:bottom w:val="single" w:sz="8" w:space="0" w:color="000000"/>
              <w:right w:val="double" w:sz="6" w:space="0" w:color="000000"/>
            </w:tcBorders>
          </w:tcPr>
          <w:p w14:paraId="33DA13F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Chilomastix mesnili</w:t>
            </w:r>
          </w:p>
        </w:tc>
        <w:tc>
          <w:tcPr>
            <w:tcW w:w="708" w:type="dxa"/>
            <w:tcBorders>
              <w:top w:val="double" w:sz="2" w:space="0" w:color="000000"/>
              <w:left w:val="double" w:sz="6" w:space="0" w:color="000000"/>
              <w:bottom w:val="single" w:sz="8" w:space="0" w:color="000000"/>
              <w:right w:val="single" w:sz="8" w:space="0" w:color="000000"/>
            </w:tcBorders>
          </w:tcPr>
          <w:p w14:paraId="503C2E6A"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32</w:t>
            </w:r>
          </w:p>
        </w:tc>
        <w:tc>
          <w:tcPr>
            <w:tcW w:w="3686" w:type="dxa"/>
            <w:tcBorders>
              <w:top w:val="double" w:sz="2" w:space="0" w:color="000000"/>
              <w:left w:val="single" w:sz="8" w:space="0" w:color="000000"/>
              <w:bottom w:val="single" w:sz="8" w:space="0" w:color="000000"/>
              <w:right w:val="double" w:sz="6" w:space="0" w:color="000000"/>
            </w:tcBorders>
          </w:tcPr>
          <w:p w14:paraId="2FCD69E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Trichuris trichiura</w:t>
            </w:r>
            <w:r w:rsidRPr="00164EAA">
              <w:rPr>
                <w:rFonts w:ascii="Arial" w:eastAsia="Times New Roman" w:hAnsi="Arial" w:cs="Arial"/>
                <w:sz w:val="20"/>
                <w:szCs w:val="20"/>
              </w:rPr>
              <w:t xml:space="preserve"> eggs</w:t>
            </w:r>
          </w:p>
        </w:tc>
      </w:tr>
      <w:tr w:rsidR="00C725F8" w:rsidRPr="00164EAA" w14:paraId="32261B60" w14:textId="77777777" w:rsidTr="00C725F8">
        <w:trPr>
          <w:trHeight w:val="375"/>
        </w:trPr>
        <w:tc>
          <w:tcPr>
            <w:tcW w:w="567" w:type="dxa"/>
            <w:tcBorders>
              <w:top w:val="single" w:sz="6" w:space="0" w:color="000000"/>
              <w:left w:val="double" w:sz="6" w:space="0" w:color="000000"/>
              <w:bottom w:val="single" w:sz="6" w:space="0" w:color="000000"/>
              <w:right w:val="single" w:sz="8" w:space="0" w:color="000000"/>
            </w:tcBorders>
          </w:tcPr>
          <w:p w14:paraId="6BE14C1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05</w:t>
            </w:r>
          </w:p>
        </w:tc>
        <w:tc>
          <w:tcPr>
            <w:tcW w:w="3238" w:type="dxa"/>
            <w:tcBorders>
              <w:top w:val="single" w:sz="8" w:space="0" w:color="000000"/>
              <w:left w:val="single" w:sz="8" w:space="0" w:color="000000"/>
              <w:bottom w:val="single" w:sz="8" w:space="0" w:color="000000"/>
              <w:right w:val="double" w:sz="6" w:space="0" w:color="000000"/>
            </w:tcBorders>
          </w:tcPr>
          <w:p w14:paraId="3D31986D"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Cryptosporidium </w:t>
            </w:r>
            <w:r w:rsidRPr="00164EAA">
              <w:rPr>
                <w:rFonts w:ascii="Arial" w:eastAsia="Times New Roman" w:hAnsi="Arial" w:cs="Arial"/>
                <w:sz w:val="20"/>
                <w:szCs w:val="20"/>
              </w:rPr>
              <w:t>species oocysts</w:t>
            </w:r>
          </w:p>
        </w:tc>
        <w:tc>
          <w:tcPr>
            <w:tcW w:w="708" w:type="dxa"/>
            <w:tcBorders>
              <w:top w:val="double" w:sz="2" w:space="0" w:color="000000"/>
              <w:left w:val="double" w:sz="6" w:space="0" w:color="000000"/>
              <w:bottom w:val="single" w:sz="8" w:space="0" w:color="000000"/>
              <w:right w:val="single" w:sz="8" w:space="0" w:color="000000"/>
            </w:tcBorders>
          </w:tcPr>
          <w:p w14:paraId="32B167BD"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33</w:t>
            </w:r>
          </w:p>
        </w:tc>
        <w:tc>
          <w:tcPr>
            <w:tcW w:w="3686" w:type="dxa"/>
            <w:tcBorders>
              <w:top w:val="double" w:sz="2" w:space="0" w:color="000000"/>
              <w:left w:val="single" w:sz="8" w:space="0" w:color="000000"/>
              <w:bottom w:val="single" w:sz="8" w:space="0" w:color="000000"/>
              <w:right w:val="double" w:sz="6" w:space="0" w:color="000000"/>
            </w:tcBorders>
          </w:tcPr>
          <w:p w14:paraId="5AE584D7"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sz w:val="20"/>
                <w:szCs w:val="20"/>
              </w:rPr>
              <w:t>Other (specify parasite &amp; stage)</w:t>
            </w:r>
          </w:p>
        </w:tc>
      </w:tr>
      <w:tr w:rsidR="00C725F8" w:rsidRPr="00164EAA" w14:paraId="03EE5755"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7AF50198"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06</w:t>
            </w:r>
          </w:p>
        </w:tc>
        <w:tc>
          <w:tcPr>
            <w:tcW w:w="3238" w:type="dxa"/>
            <w:tcBorders>
              <w:top w:val="single" w:sz="8" w:space="0" w:color="000000"/>
              <w:left w:val="single" w:sz="6" w:space="0" w:color="000000"/>
              <w:bottom w:val="single" w:sz="6" w:space="0" w:color="000000"/>
              <w:right w:val="single" w:sz="6" w:space="0" w:color="000000"/>
            </w:tcBorders>
          </w:tcPr>
          <w:p w14:paraId="244B2E9D" w14:textId="77777777" w:rsidR="00C725F8" w:rsidRPr="00164EAA" w:rsidRDefault="00C725F8" w:rsidP="00C725F8">
            <w:pPr>
              <w:keepNext/>
              <w:spacing w:after="0" w:line="240" w:lineRule="auto"/>
              <w:outlineLvl w:val="1"/>
              <w:rPr>
                <w:rFonts w:ascii="Arial" w:eastAsia="Times New Roman" w:hAnsi="Arial" w:cs="Arial"/>
                <w:i/>
                <w:iCs/>
                <w:sz w:val="20"/>
                <w:szCs w:val="20"/>
              </w:rPr>
            </w:pPr>
            <w:r w:rsidRPr="00164EAA">
              <w:rPr>
                <w:rFonts w:ascii="Arial" w:eastAsia="Times New Roman" w:hAnsi="Arial" w:cs="Arial"/>
                <w:i/>
                <w:iCs/>
                <w:sz w:val="20"/>
                <w:szCs w:val="20"/>
              </w:rPr>
              <w:t xml:space="preserve">Cyclospora cayetanensis </w:t>
            </w:r>
            <w:r w:rsidRPr="00164EAA">
              <w:rPr>
                <w:rFonts w:ascii="Arial" w:eastAsia="Times New Roman" w:hAnsi="Arial" w:cs="Arial"/>
                <w:sz w:val="20"/>
                <w:szCs w:val="20"/>
              </w:rPr>
              <w:t>oocysts</w:t>
            </w:r>
          </w:p>
        </w:tc>
        <w:tc>
          <w:tcPr>
            <w:tcW w:w="708" w:type="dxa"/>
            <w:tcBorders>
              <w:top w:val="single" w:sz="8" w:space="0" w:color="000000"/>
              <w:left w:val="double" w:sz="6" w:space="0" w:color="000000"/>
              <w:bottom w:val="single" w:sz="8" w:space="0" w:color="000000"/>
              <w:right w:val="single" w:sz="8" w:space="0" w:color="000000"/>
            </w:tcBorders>
          </w:tcPr>
          <w:p w14:paraId="73480364"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34</w:t>
            </w:r>
          </w:p>
        </w:tc>
        <w:tc>
          <w:tcPr>
            <w:tcW w:w="3686" w:type="dxa"/>
            <w:tcBorders>
              <w:top w:val="single" w:sz="8" w:space="0" w:color="000000"/>
              <w:left w:val="single" w:sz="8" w:space="0" w:color="000000"/>
              <w:bottom w:val="single" w:sz="8" w:space="0" w:color="000000"/>
              <w:right w:val="double" w:sz="6" w:space="0" w:color="000000"/>
            </w:tcBorders>
          </w:tcPr>
          <w:p w14:paraId="2CB702AC"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Babesia</w:t>
            </w:r>
            <w:r w:rsidRPr="00164EAA">
              <w:rPr>
                <w:rFonts w:ascii="Arial" w:eastAsia="Times New Roman" w:hAnsi="Arial" w:cs="Arial"/>
                <w:sz w:val="20"/>
                <w:szCs w:val="20"/>
              </w:rPr>
              <w:t xml:space="preserve"> species</w:t>
            </w:r>
          </w:p>
        </w:tc>
      </w:tr>
      <w:tr w:rsidR="00C725F8" w:rsidRPr="00164EAA" w14:paraId="32CA13AA"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6998F8FF"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07</w:t>
            </w:r>
          </w:p>
        </w:tc>
        <w:tc>
          <w:tcPr>
            <w:tcW w:w="3238" w:type="dxa"/>
            <w:tcBorders>
              <w:top w:val="single" w:sz="6" w:space="0" w:color="000000"/>
              <w:left w:val="single" w:sz="6" w:space="0" w:color="000000"/>
              <w:bottom w:val="single" w:sz="6" w:space="0" w:color="000000"/>
              <w:right w:val="single" w:sz="6" w:space="0" w:color="000000"/>
            </w:tcBorders>
          </w:tcPr>
          <w:p w14:paraId="2C95336B"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Dientamoeba fragilis</w:t>
            </w:r>
          </w:p>
        </w:tc>
        <w:tc>
          <w:tcPr>
            <w:tcW w:w="708" w:type="dxa"/>
            <w:tcBorders>
              <w:top w:val="single" w:sz="8" w:space="0" w:color="000000"/>
              <w:left w:val="double" w:sz="6" w:space="0" w:color="000000"/>
              <w:bottom w:val="single" w:sz="8" w:space="0" w:color="000000"/>
              <w:right w:val="single" w:sz="8" w:space="0" w:color="000000"/>
            </w:tcBorders>
          </w:tcPr>
          <w:p w14:paraId="72E24F1C"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35</w:t>
            </w:r>
          </w:p>
        </w:tc>
        <w:tc>
          <w:tcPr>
            <w:tcW w:w="3686" w:type="dxa"/>
            <w:tcBorders>
              <w:top w:val="single" w:sz="8" w:space="0" w:color="000000"/>
              <w:left w:val="single" w:sz="8" w:space="0" w:color="000000"/>
              <w:bottom w:val="single" w:sz="8" w:space="0" w:color="000000"/>
              <w:right w:val="double" w:sz="6" w:space="0" w:color="000000"/>
            </w:tcBorders>
          </w:tcPr>
          <w:p w14:paraId="6F01CAB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Leishmania </w:t>
            </w:r>
            <w:r w:rsidRPr="00164EAA">
              <w:rPr>
                <w:rFonts w:ascii="Arial" w:eastAsia="Times New Roman" w:hAnsi="Arial" w:cs="Arial"/>
                <w:sz w:val="20"/>
                <w:szCs w:val="20"/>
              </w:rPr>
              <w:t>species</w:t>
            </w:r>
          </w:p>
        </w:tc>
      </w:tr>
      <w:tr w:rsidR="00C725F8" w:rsidRPr="00164EAA" w14:paraId="5E6C51E8"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0D61241F"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08</w:t>
            </w:r>
          </w:p>
        </w:tc>
        <w:tc>
          <w:tcPr>
            <w:tcW w:w="3238" w:type="dxa"/>
            <w:tcBorders>
              <w:top w:val="single" w:sz="6" w:space="0" w:color="000000"/>
              <w:left w:val="single" w:sz="6" w:space="0" w:color="000000"/>
              <w:bottom w:val="single" w:sz="6" w:space="0" w:color="000000"/>
              <w:right w:val="single" w:sz="6" w:space="0" w:color="000000"/>
            </w:tcBorders>
          </w:tcPr>
          <w:p w14:paraId="62B3780D"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Diphyllobothrium</w:t>
            </w:r>
            <w:r w:rsidRPr="00164EAA">
              <w:rPr>
                <w:rFonts w:ascii="Arial" w:eastAsia="Times New Roman" w:hAnsi="Arial" w:cs="Arial"/>
                <w:sz w:val="20"/>
                <w:szCs w:val="20"/>
              </w:rPr>
              <w:t xml:space="preserve"> species eggs</w:t>
            </w:r>
          </w:p>
        </w:tc>
        <w:tc>
          <w:tcPr>
            <w:tcW w:w="708" w:type="dxa"/>
            <w:tcBorders>
              <w:top w:val="single" w:sz="8" w:space="0" w:color="000000"/>
              <w:left w:val="double" w:sz="6" w:space="0" w:color="000000"/>
              <w:bottom w:val="single" w:sz="6" w:space="0" w:color="000000"/>
              <w:right w:val="single" w:sz="6" w:space="0" w:color="000000"/>
            </w:tcBorders>
          </w:tcPr>
          <w:p w14:paraId="1A116CCE"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36</w:t>
            </w:r>
          </w:p>
        </w:tc>
        <w:tc>
          <w:tcPr>
            <w:tcW w:w="3686" w:type="dxa"/>
            <w:tcBorders>
              <w:top w:val="single" w:sz="8" w:space="0" w:color="000000"/>
              <w:left w:val="single" w:sz="6" w:space="0" w:color="000000"/>
              <w:bottom w:val="single" w:sz="6" w:space="0" w:color="000000"/>
              <w:right w:val="double" w:sz="6" w:space="0" w:color="000000"/>
            </w:tcBorders>
          </w:tcPr>
          <w:p w14:paraId="2987EBC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Cs/>
                <w:sz w:val="20"/>
                <w:szCs w:val="20"/>
                <w:lang w:val="es-EC"/>
              </w:rPr>
              <w:t>Microfilaria (e) observed</w:t>
            </w:r>
          </w:p>
        </w:tc>
      </w:tr>
      <w:tr w:rsidR="00C725F8" w:rsidRPr="00164EAA" w14:paraId="626894A6"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7C8F28B7"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09</w:t>
            </w:r>
          </w:p>
        </w:tc>
        <w:tc>
          <w:tcPr>
            <w:tcW w:w="3238" w:type="dxa"/>
            <w:tcBorders>
              <w:top w:val="single" w:sz="6" w:space="0" w:color="000000"/>
              <w:left w:val="single" w:sz="6" w:space="0" w:color="000000"/>
              <w:bottom w:val="single" w:sz="6" w:space="0" w:color="000000"/>
              <w:right w:val="single" w:sz="6" w:space="0" w:color="000000"/>
            </w:tcBorders>
          </w:tcPr>
          <w:p w14:paraId="1B19E2DA" w14:textId="77777777" w:rsidR="00C725F8" w:rsidRPr="00164EAA" w:rsidRDefault="00C725F8" w:rsidP="00C725F8">
            <w:pPr>
              <w:keepNext/>
              <w:spacing w:after="0" w:line="240" w:lineRule="auto"/>
              <w:outlineLvl w:val="1"/>
              <w:rPr>
                <w:rFonts w:ascii="Arial" w:eastAsia="Times New Roman" w:hAnsi="Arial" w:cs="Arial"/>
                <w:i/>
                <w:iCs/>
                <w:sz w:val="20"/>
                <w:szCs w:val="20"/>
              </w:rPr>
            </w:pPr>
            <w:r w:rsidRPr="00164EAA">
              <w:rPr>
                <w:rFonts w:ascii="Arial" w:eastAsia="Times New Roman" w:hAnsi="Arial" w:cs="Arial"/>
                <w:i/>
                <w:iCs/>
                <w:sz w:val="20"/>
                <w:szCs w:val="20"/>
              </w:rPr>
              <w:t>Endolimax nana</w:t>
            </w:r>
          </w:p>
        </w:tc>
        <w:tc>
          <w:tcPr>
            <w:tcW w:w="708" w:type="dxa"/>
            <w:tcBorders>
              <w:top w:val="single" w:sz="6" w:space="0" w:color="000000"/>
              <w:left w:val="double" w:sz="6" w:space="0" w:color="000000"/>
              <w:bottom w:val="single" w:sz="6" w:space="0" w:color="000000"/>
              <w:right w:val="single" w:sz="6" w:space="0" w:color="000000"/>
            </w:tcBorders>
          </w:tcPr>
          <w:p w14:paraId="4B208E1A"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37</w:t>
            </w:r>
          </w:p>
        </w:tc>
        <w:tc>
          <w:tcPr>
            <w:tcW w:w="3686" w:type="dxa"/>
            <w:tcBorders>
              <w:top w:val="single" w:sz="6" w:space="0" w:color="000000"/>
              <w:left w:val="single" w:sz="6" w:space="0" w:color="000000"/>
              <w:bottom w:val="single" w:sz="6" w:space="0" w:color="000000"/>
              <w:right w:val="double" w:sz="6" w:space="0" w:color="000000"/>
            </w:tcBorders>
          </w:tcPr>
          <w:p w14:paraId="3AF84B2B"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Loa loa </w:t>
            </w:r>
            <w:r w:rsidRPr="00164EAA">
              <w:rPr>
                <w:rFonts w:ascii="Arial" w:eastAsia="Times New Roman" w:hAnsi="Arial" w:cs="Arial"/>
                <w:sz w:val="20"/>
                <w:szCs w:val="20"/>
              </w:rPr>
              <w:t>microfilariae</w:t>
            </w:r>
          </w:p>
        </w:tc>
      </w:tr>
      <w:tr w:rsidR="00C725F8" w:rsidRPr="00164EAA" w14:paraId="465A5786"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611B90F3"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10</w:t>
            </w:r>
          </w:p>
        </w:tc>
        <w:tc>
          <w:tcPr>
            <w:tcW w:w="3238" w:type="dxa"/>
            <w:tcBorders>
              <w:top w:val="single" w:sz="6" w:space="0" w:color="000000"/>
              <w:left w:val="single" w:sz="6" w:space="0" w:color="000000"/>
              <w:bottom w:val="single" w:sz="6" w:space="0" w:color="000000"/>
              <w:right w:val="single" w:sz="6" w:space="0" w:color="000000"/>
            </w:tcBorders>
          </w:tcPr>
          <w:p w14:paraId="7994A2A6"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Entamoeba coli</w:t>
            </w:r>
          </w:p>
        </w:tc>
        <w:tc>
          <w:tcPr>
            <w:tcW w:w="708" w:type="dxa"/>
            <w:tcBorders>
              <w:top w:val="single" w:sz="6" w:space="0" w:color="000000"/>
              <w:left w:val="double" w:sz="6" w:space="0" w:color="000000"/>
              <w:bottom w:val="single" w:sz="6" w:space="0" w:color="000000"/>
              <w:right w:val="single" w:sz="6" w:space="0" w:color="000000"/>
            </w:tcBorders>
          </w:tcPr>
          <w:p w14:paraId="5630BB7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38</w:t>
            </w:r>
          </w:p>
        </w:tc>
        <w:tc>
          <w:tcPr>
            <w:tcW w:w="3686" w:type="dxa"/>
            <w:tcBorders>
              <w:top w:val="single" w:sz="6" w:space="0" w:color="000000"/>
              <w:left w:val="single" w:sz="6" w:space="0" w:color="000000"/>
              <w:bottom w:val="single" w:sz="6" w:space="0" w:color="000000"/>
              <w:right w:val="double" w:sz="6" w:space="0" w:color="000000"/>
            </w:tcBorders>
          </w:tcPr>
          <w:p w14:paraId="26953D38"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Mansonella perstans</w:t>
            </w:r>
            <w:r w:rsidRPr="00164EAA">
              <w:rPr>
                <w:rFonts w:ascii="Arial" w:eastAsia="Times New Roman" w:hAnsi="Arial" w:cs="Arial"/>
                <w:sz w:val="20"/>
                <w:szCs w:val="20"/>
              </w:rPr>
              <w:t xml:space="preserve"> microfilariae</w:t>
            </w:r>
          </w:p>
        </w:tc>
      </w:tr>
      <w:tr w:rsidR="00C725F8" w:rsidRPr="00164EAA" w14:paraId="58496012"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12DC82C7"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11</w:t>
            </w:r>
          </w:p>
        </w:tc>
        <w:tc>
          <w:tcPr>
            <w:tcW w:w="3238" w:type="dxa"/>
            <w:tcBorders>
              <w:top w:val="single" w:sz="6" w:space="0" w:color="000000"/>
              <w:left w:val="single" w:sz="6" w:space="0" w:color="000000"/>
              <w:bottom w:val="single" w:sz="6" w:space="0" w:color="000000"/>
              <w:right w:val="single" w:sz="6" w:space="0" w:color="000000"/>
            </w:tcBorders>
          </w:tcPr>
          <w:p w14:paraId="3091D0A1"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Entamoeba histolytica/E. Dispar</w:t>
            </w:r>
          </w:p>
        </w:tc>
        <w:tc>
          <w:tcPr>
            <w:tcW w:w="708" w:type="dxa"/>
            <w:tcBorders>
              <w:top w:val="single" w:sz="6" w:space="0" w:color="000000"/>
              <w:left w:val="double" w:sz="6" w:space="0" w:color="000000"/>
              <w:bottom w:val="single" w:sz="6" w:space="0" w:color="000000"/>
              <w:right w:val="single" w:sz="6" w:space="0" w:color="000000"/>
            </w:tcBorders>
          </w:tcPr>
          <w:p w14:paraId="64FD7D23"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39</w:t>
            </w:r>
          </w:p>
        </w:tc>
        <w:tc>
          <w:tcPr>
            <w:tcW w:w="3686" w:type="dxa"/>
            <w:tcBorders>
              <w:top w:val="single" w:sz="6" w:space="0" w:color="000000"/>
              <w:left w:val="single" w:sz="6" w:space="0" w:color="000000"/>
              <w:bottom w:val="single" w:sz="6" w:space="0" w:color="000000"/>
              <w:right w:val="double" w:sz="6" w:space="0" w:color="000000"/>
            </w:tcBorders>
          </w:tcPr>
          <w:p w14:paraId="6BB6A0F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Onchocerca volvulus </w:t>
            </w:r>
            <w:r w:rsidRPr="00164EAA">
              <w:rPr>
                <w:rFonts w:ascii="Arial" w:eastAsia="Times New Roman" w:hAnsi="Arial" w:cs="Arial"/>
                <w:sz w:val="20"/>
                <w:szCs w:val="20"/>
              </w:rPr>
              <w:t>microfilariae</w:t>
            </w:r>
          </w:p>
        </w:tc>
      </w:tr>
      <w:tr w:rsidR="00C725F8" w:rsidRPr="00164EAA" w14:paraId="6A466732"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11F76BA2"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12</w:t>
            </w:r>
          </w:p>
        </w:tc>
        <w:tc>
          <w:tcPr>
            <w:tcW w:w="3238" w:type="dxa"/>
            <w:tcBorders>
              <w:top w:val="single" w:sz="6" w:space="0" w:color="000000"/>
              <w:left w:val="single" w:sz="6" w:space="0" w:color="000000"/>
              <w:bottom w:val="single" w:sz="6" w:space="0" w:color="000000"/>
              <w:right w:val="single" w:sz="6" w:space="0" w:color="000000"/>
            </w:tcBorders>
          </w:tcPr>
          <w:p w14:paraId="5BE8D834"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Entamoeba hartmanni</w:t>
            </w:r>
          </w:p>
        </w:tc>
        <w:tc>
          <w:tcPr>
            <w:tcW w:w="708" w:type="dxa"/>
            <w:tcBorders>
              <w:top w:val="single" w:sz="6" w:space="0" w:color="000000"/>
              <w:left w:val="double" w:sz="6" w:space="0" w:color="000000"/>
              <w:bottom w:val="single" w:sz="6" w:space="0" w:color="000000"/>
              <w:right w:val="single" w:sz="6" w:space="0" w:color="000000"/>
            </w:tcBorders>
          </w:tcPr>
          <w:p w14:paraId="0EBB1F21"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40</w:t>
            </w:r>
          </w:p>
        </w:tc>
        <w:tc>
          <w:tcPr>
            <w:tcW w:w="3686" w:type="dxa"/>
            <w:tcBorders>
              <w:top w:val="single" w:sz="6" w:space="0" w:color="000000"/>
              <w:left w:val="single" w:sz="6" w:space="0" w:color="000000"/>
              <w:bottom w:val="single" w:sz="6" w:space="0" w:color="000000"/>
              <w:right w:val="double" w:sz="6" w:space="0" w:color="000000"/>
            </w:tcBorders>
          </w:tcPr>
          <w:p w14:paraId="3BA5FF78"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Wuchereria bancrofti </w:t>
            </w:r>
            <w:r w:rsidRPr="00164EAA">
              <w:rPr>
                <w:rFonts w:ascii="Arial" w:eastAsia="Times New Roman" w:hAnsi="Arial" w:cs="Arial"/>
                <w:sz w:val="20"/>
                <w:szCs w:val="20"/>
              </w:rPr>
              <w:t>microfilariae</w:t>
            </w:r>
          </w:p>
        </w:tc>
      </w:tr>
      <w:tr w:rsidR="00C725F8" w:rsidRPr="00164EAA" w14:paraId="7F9CDB5B"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29F1E9BE"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13</w:t>
            </w:r>
          </w:p>
        </w:tc>
        <w:tc>
          <w:tcPr>
            <w:tcW w:w="3238" w:type="dxa"/>
            <w:tcBorders>
              <w:top w:val="single" w:sz="6" w:space="0" w:color="000000"/>
              <w:left w:val="single" w:sz="6" w:space="0" w:color="000000"/>
              <w:bottom w:val="single" w:sz="6" w:space="0" w:color="000000"/>
              <w:right w:val="single" w:sz="6" w:space="0" w:color="000000"/>
            </w:tcBorders>
          </w:tcPr>
          <w:p w14:paraId="40A0EC2D" w14:textId="77777777" w:rsidR="00C725F8" w:rsidRPr="00164EAA" w:rsidRDefault="00C725F8" w:rsidP="00C725F8">
            <w:pPr>
              <w:spacing w:after="0" w:line="240" w:lineRule="auto"/>
              <w:rPr>
                <w:rFonts w:ascii="Arial" w:eastAsia="Times New Roman" w:hAnsi="Arial" w:cs="Arial"/>
                <w:i/>
                <w:iCs/>
                <w:sz w:val="20"/>
                <w:szCs w:val="20"/>
              </w:rPr>
            </w:pPr>
            <w:r w:rsidRPr="00164EAA">
              <w:rPr>
                <w:rFonts w:ascii="Arial" w:eastAsia="Times New Roman" w:hAnsi="Arial" w:cs="Arial"/>
                <w:i/>
                <w:iCs/>
                <w:sz w:val="20"/>
                <w:szCs w:val="20"/>
              </w:rPr>
              <w:t>Entamoeba polecki</w:t>
            </w:r>
          </w:p>
        </w:tc>
        <w:tc>
          <w:tcPr>
            <w:tcW w:w="708" w:type="dxa"/>
            <w:tcBorders>
              <w:top w:val="single" w:sz="6" w:space="0" w:color="000000"/>
              <w:left w:val="double" w:sz="6" w:space="0" w:color="000000"/>
              <w:bottom w:val="single" w:sz="6" w:space="0" w:color="000000"/>
              <w:right w:val="single" w:sz="6" w:space="0" w:color="000000"/>
            </w:tcBorders>
          </w:tcPr>
          <w:p w14:paraId="78913F21"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41</w:t>
            </w:r>
          </w:p>
        </w:tc>
        <w:tc>
          <w:tcPr>
            <w:tcW w:w="3686" w:type="dxa"/>
            <w:tcBorders>
              <w:top w:val="single" w:sz="6" w:space="0" w:color="000000"/>
              <w:left w:val="single" w:sz="6" w:space="0" w:color="000000"/>
              <w:bottom w:val="single" w:sz="6" w:space="0" w:color="000000"/>
              <w:right w:val="double" w:sz="6" w:space="0" w:color="000000"/>
            </w:tcBorders>
          </w:tcPr>
          <w:p w14:paraId="772FCB7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w:t>
            </w:r>
            <w:r w:rsidRPr="00164EAA">
              <w:rPr>
                <w:rFonts w:ascii="Arial" w:eastAsia="Times New Roman" w:hAnsi="Arial" w:cs="Arial"/>
                <w:sz w:val="20"/>
                <w:szCs w:val="20"/>
              </w:rPr>
              <w:t xml:space="preserve"> species</w:t>
            </w:r>
          </w:p>
        </w:tc>
      </w:tr>
      <w:tr w:rsidR="00C725F8" w:rsidRPr="00164EAA" w14:paraId="4CF5806E"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3F983782"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14</w:t>
            </w:r>
          </w:p>
        </w:tc>
        <w:tc>
          <w:tcPr>
            <w:tcW w:w="3238" w:type="dxa"/>
            <w:tcBorders>
              <w:top w:val="single" w:sz="6" w:space="0" w:color="000000"/>
              <w:left w:val="single" w:sz="6" w:space="0" w:color="000000"/>
              <w:bottom w:val="single" w:sz="6" w:space="0" w:color="000000"/>
              <w:right w:val="single" w:sz="6" w:space="0" w:color="000000"/>
            </w:tcBorders>
          </w:tcPr>
          <w:p w14:paraId="4D963D09"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Enterobius vermicularis</w:t>
            </w:r>
            <w:r w:rsidRPr="00164EAA">
              <w:rPr>
                <w:rFonts w:ascii="Arial" w:eastAsia="Times New Roman" w:hAnsi="Arial" w:cs="Arial"/>
                <w:sz w:val="20"/>
                <w:szCs w:val="20"/>
              </w:rPr>
              <w:t xml:space="preserve"> eggs</w:t>
            </w:r>
          </w:p>
        </w:tc>
        <w:tc>
          <w:tcPr>
            <w:tcW w:w="708" w:type="dxa"/>
            <w:tcBorders>
              <w:top w:val="single" w:sz="6" w:space="0" w:color="000000"/>
              <w:left w:val="double" w:sz="6" w:space="0" w:color="000000"/>
              <w:bottom w:val="single" w:sz="6" w:space="0" w:color="000000"/>
              <w:right w:val="single" w:sz="6" w:space="0" w:color="000000"/>
            </w:tcBorders>
          </w:tcPr>
          <w:p w14:paraId="17B04EB3"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42</w:t>
            </w:r>
          </w:p>
        </w:tc>
        <w:tc>
          <w:tcPr>
            <w:tcW w:w="3686" w:type="dxa"/>
            <w:tcBorders>
              <w:top w:val="single" w:sz="6" w:space="0" w:color="000000"/>
              <w:left w:val="single" w:sz="6" w:space="0" w:color="000000"/>
              <w:bottom w:val="single" w:sz="6" w:space="0" w:color="000000"/>
              <w:right w:val="double" w:sz="6" w:space="0" w:color="000000"/>
            </w:tcBorders>
          </w:tcPr>
          <w:p w14:paraId="61C7E6FE"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w:t>
            </w:r>
            <w:r w:rsidRPr="00164EAA">
              <w:rPr>
                <w:rFonts w:ascii="Arial" w:eastAsia="Times New Roman" w:hAnsi="Arial" w:cs="Arial"/>
                <w:sz w:val="20"/>
                <w:szCs w:val="20"/>
              </w:rPr>
              <w:t xml:space="preserve"> species, not </w:t>
            </w:r>
            <w:r w:rsidRPr="00164EAA">
              <w:rPr>
                <w:rFonts w:ascii="Arial" w:eastAsia="Times New Roman" w:hAnsi="Arial" w:cs="Arial"/>
                <w:i/>
                <w:iCs/>
                <w:sz w:val="20"/>
                <w:szCs w:val="20"/>
              </w:rPr>
              <w:t>P. falciparum</w:t>
            </w:r>
          </w:p>
        </w:tc>
      </w:tr>
      <w:tr w:rsidR="00C725F8" w:rsidRPr="00164EAA" w14:paraId="479C026C"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014CD3D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15</w:t>
            </w:r>
          </w:p>
        </w:tc>
        <w:tc>
          <w:tcPr>
            <w:tcW w:w="3238" w:type="dxa"/>
            <w:tcBorders>
              <w:top w:val="single" w:sz="6" w:space="0" w:color="000000"/>
              <w:left w:val="single" w:sz="6" w:space="0" w:color="000000"/>
              <w:bottom w:val="single" w:sz="6" w:space="0" w:color="000000"/>
              <w:right w:val="single" w:sz="6" w:space="0" w:color="000000"/>
            </w:tcBorders>
          </w:tcPr>
          <w:p w14:paraId="7B682E81" w14:textId="77777777" w:rsidR="00C725F8" w:rsidRPr="00164EAA" w:rsidRDefault="00C725F8" w:rsidP="00C725F8">
            <w:pPr>
              <w:spacing w:after="0" w:line="240" w:lineRule="auto"/>
              <w:rPr>
                <w:rFonts w:ascii="Arial" w:eastAsia="Times New Roman" w:hAnsi="Arial" w:cs="Arial"/>
                <w:sz w:val="20"/>
                <w:szCs w:val="20"/>
                <w:lang w:val="sv-SE"/>
              </w:rPr>
            </w:pPr>
            <w:r w:rsidRPr="00164EAA">
              <w:rPr>
                <w:rFonts w:ascii="Arial" w:eastAsia="Times New Roman" w:hAnsi="Arial" w:cs="Arial"/>
                <w:i/>
                <w:iCs/>
                <w:sz w:val="20"/>
                <w:szCs w:val="20"/>
                <w:lang w:val="sv-SE"/>
              </w:rPr>
              <w:t>Fasciola hepatica/</w:t>
            </w:r>
            <w:r>
              <w:rPr>
                <w:rFonts w:ascii="Arial" w:eastAsia="Times New Roman" w:hAnsi="Arial" w:cs="Arial"/>
                <w:i/>
                <w:iCs/>
                <w:sz w:val="20"/>
                <w:szCs w:val="20"/>
                <w:lang w:val="sv-SE"/>
              </w:rPr>
              <w:t xml:space="preserve"> </w:t>
            </w:r>
            <w:r w:rsidRPr="00164EAA">
              <w:rPr>
                <w:rFonts w:ascii="Arial" w:eastAsia="Times New Roman" w:hAnsi="Arial" w:cs="Arial"/>
                <w:i/>
                <w:iCs/>
                <w:sz w:val="20"/>
                <w:szCs w:val="20"/>
                <w:lang w:val="sv-SE"/>
              </w:rPr>
              <w:t>Fasciolopsis buski</w:t>
            </w:r>
            <w:r w:rsidRPr="00164EAA">
              <w:rPr>
                <w:rFonts w:ascii="Arial" w:eastAsia="Times New Roman" w:hAnsi="Arial" w:cs="Arial"/>
                <w:sz w:val="20"/>
                <w:szCs w:val="20"/>
                <w:lang w:val="sv-SE"/>
              </w:rPr>
              <w:t xml:space="preserve"> </w:t>
            </w:r>
            <w:r w:rsidRPr="00164EAA">
              <w:rPr>
                <w:rFonts w:ascii="Arial" w:eastAsia="Times New Roman" w:hAnsi="Arial" w:cs="Arial"/>
                <w:sz w:val="20"/>
                <w:szCs w:val="20"/>
              </w:rPr>
              <w:t>eggs</w:t>
            </w:r>
          </w:p>
        </w:tc>
        <w:tc>
          <w:tcPr>
            <w:tcW w:w="708" w:type="dxa"/>
            <w:tcBorders>
              <w:top w:val="single" w:sz="6" w:space="0" w:color="000000"/>
              <w:left w:val="double" w:sz="6" w:space="0" w:color="000000"/>
              <w:bottom w:val="single" w:sz="6" w:space="0" w:color="000000"/>
              <w:right w:val="single" w:sz="6" w:space="0" w:color="000000"/>
            </w:tcBorders>
          </w:tcPr>
          <w:p w14:paraId="66CD02AC"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43</w:t>
            </w:r>
          </w:p>
        </w:tc>
        <w:tc>
          <w:tcPr>
            <w:tcW w:w="3686" w:type="dxa"/>
            <w:tcBorders>
              <w:top w:val="single" w:sz="6" w:space="0" w:color="000000"/>
              <w:left w:val="single" w:sz="6" w:space="0" w:color="000000"/>
              <w:bottom w:val="single" w:sz="6" w:space="0" w:color="000000"/>
              <w:right w:val="double" w:sz="6" w:space="0" w:color="000000"/>
            </w:tcBorders>
          </w:tcPr>
          <w:p w14:paraId="61EC76F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sz w:val="20"/>
                <w:szCs w:val="20"/>
              </w:rPr>
              <w:t>Relapsing malaria species</w:t>
            </w:r>
          </w:p>
        </w:tc>
      </w:tr>
      <w:tr w:rsidR="00C725F8" w:rsidRPr="00164EAA" w14:paraId="7F61055A"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4715C146"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16</w:t>
            </w:r>
          </w:p>
        </w:tc>
        <w:tc>
          <w:tcPr>
            <w:tcW w:w="3238" w:type="dxa"/>
            <w:tcBorders>
              <w:top w:val="single" w:sz="6" w:space="0" w:color="000000"/>
              <w:left w:val="single" w:sz="6" w:space="0" w:color="000000"/>
              <w:bottom w:val="single" w:sz="6" w:space="0" w:color="000000"/>
              <w:right w:val="single" w:sz="6" w:space="0" w:color="000000"/>
            </w:tcBorders>
          </w:tcPr>
          <w:p w14:paraId="28A484AE"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Giardia lamblia</w:t>
            </w:r>
          </w:p>
        </w:tc>
        <w:tc>
          <w:tcPr>
            <w:tcW w:w="708" w:type="dxa"/>
            <w:tcBorders>
              <w:top w:val="single" w:sz="6" w:space="0" w:color="000000"/>
              <w:left w:val="double" w:sz="6" w:space="0" w:color="000000"/>
              <w:bottom w:val="single" w:sz="6" w:space="0" w:color="000000"/>
              <w:right w:val="single" w:sz="6" w:space="0" w:color="000000"/>
            </w:tcBorders>
          </w:tcPr>
          <w:p w14:paraId="4A82D06A"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44</w:t>
            </w:r>
          </w:p>
        </w:tc>
        <w:tc>
          <w:tcPr>
            <w:tcW w:w="3686" w:type="dxa"/>
            <w:tcBorders>
              <w:top w:val="single" w:sz="6" w:space="0" w:color="000000"/>
              <w:left w:val="single" w:sz="6" w:space="0" w:color="000000"/>
              <w:bottom w:val="single" w:sz="6" w:space="0" w:color="000000"/>
              <w:right w:val="double" w:sz="6" w:space="0" w:color="000000"/>
            </w:tcBorders>
          </w:tcPr>
          <w:p w14:paraId="17825E1C"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 falciparum</w:t>
            </w:r>
          </w:p>
        </w:tc>
      </w:tr>
      <w:tr w:rsidR="00C725F8" w:rsidRPr="00164EAA" w14:paraId="64A05206" w14:textId="77777777" w:rsidTr="00C725F8">
        <w:trPr>
          <w:trHeight w:val="487"/>
        </w:trPr>
        <w:tc>
          <w:tcPr>
            <w:tcW w:w="567" w:type="dxa"/>
            <w:tcBorders>
              <w:top w:val="single" w:sz="6" w:space="0" w:color="000000"/>
              <w:left w:val="double" w:sz="6" w:space="0" w:color="000000"/>
              <w:bottom w:val="single" w:sz="6" w:space="0" w:color="000000"/>
              <w:right w:val="single" w:sz="6" w:space="0" w:color="000000"/>
            </w:tcBorders>
          </w:tcPr>
          <w:p w14:paraId="48173BD7"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17</w:t>
            </w:r>
          </w:p>
        </w:tc>
        <w:tc>
          <w:tcPr>
            <w:tcW w:w="3238" w:type="dxa"/>
            <w:tcBorders>
              <w:top w:val="single" w:sz="6" w:space="0" w:color="000000"/>
              <w:left w:val="single" w:sz="6" w:space="0" w:color="000000"/>
              <w:bottom w:val="single" w:sz="6" w:space="0" w:color="000000"/>
              <w:right w:val="single" w:sz="6" w:space="0" w:color="000000"/>
            </w:tcBorders>
          </w:tcPr>
          <w:p w14:paraId="3E5F818B" w14:textId="77777777" w:rsidR="00C725F8" w:rsidRPr="00164EAA" w:rsidRDefault="00C725F8" w:rsidP="00C725F8">
            <w:pPr>
              <w:spacing w:after="0" w:line="240" w:lineRule="auto"/>
              <w:rPr>
                <w:rFonts w:ascii="Arial" w:eastAsia="Times New Roman" w:hAnsi="Arial" w:cs="Arial"/>
                <w:sz w:val="20"/>
                <w:szCs w:val="20"/>
              </w:rPr>
            </w:pPr>
            <w:r>
              <w:rPr>
                <w:rFonts w:ascii="Arial" w:eastAsia="Times New Roman" w:hAnsi="Arial" w:cs="Arial"/>
                <w:i/>
                <w:iCs/>
                <w:sz w:val="20"/>
                <w:szCs w:val="20"/>
              </w:rPr>
              <w:t>Clonorchis/</w:t>
            </w:r>
            <w:r w:rsidRPr="00164EAA">
              <w:rPr>
                <w:rFonts w:ascii="Arial" w:eastAsia="Times New Roman" w:hAnsi="Arial" w:cs="Arial"/>
                <w:i/>
                <w:iCs/>
                <w:sz w:val="20"/>
                <w:szCs w:val="20"/>
              </w:rPr>
              <w:t>Opisthorchis</w:t>
            </w:r>
            <w:r>
              <w:rPr>
                <w:rFonts w:ascii="Arial" w:eastAsia="Times New Roman" w:hAnsi="Arial" w:cs="Arial"/>
                <w:i/>
                <w:iCs/>
                <w:sz w:val="20"/>
                <w:szCs w:val="20"/>
              </w:rPr>
              <w:t xml:space="preserve"> </w:t>
            </w:r>
            <w:r w:rsidRPr="00164EAA">
              <w:rPr>
                <w:rFonts w:ascii="Arial" w:eastAsia="Times New Roman" w:hAnsi="Arial" w:cs="Arial"/>
                <w:i/>
                <w:iCs/>
                <w:sz w:val="20"/>
                <w:szCs w:val="20"/>
              </w:rPr>
              <w:t>/Heterophyes/Metagonimus</w:t>
            </w:r>
            <w:r w:rsidRPr="00164EAA">
              <w:rPr>
                <w:rFonts w:ascii="Arial" w:eastAsia="Times New Roman" w:hAnsi="Arial" w:cs="Arial"/>
                <w:sz w:val="20"/>
                <w:szCs w:val="20"/>
              </w:rPr>
              <w:t xml:space="preserve"> eggs</w:t>
            </w:r>
          </w:p>
        </w:tc>
        <w:tc>
          <w:tcPr>
            <w:tcW w:w="708" w:type="dxa"/>
            <w:tcBorders>
              <w:top w:val="single" w:sz="6" w:space="0" w:color="000000"/>
              <w:left w:val="double" w:sz="6" w:space="0" w:color="000000"/>
              <w:bottom w:val="single" w:sz="6" w:space="0" w:color="000000"/>
              <w:right w:val="single" w:sz="6" w:space="0" w:color="000000"/>
            </w:tcBorders>
          </w:tcPr>
          <w:p w14:paraId="70F9948C"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45</w:t>
            </w:r>
          </w:p>
        </w:tc>
        <w:tc>
          <w:tcPr>
            <w:tcW w:w="3686" w:type="dxa"/>
            <w:tcBorders>
              <w:top w:val="single" w:sz="6" w:space="0" w:color="000000"/>
              <w:left w:val="single" w:sz="6" w:space="0" w:color="000000"/>
              <w:bottom w:val="single" w:sz="6" w:space="0" w:color="000000"/>
              <w:right w:val="double" w:sz="6" w:space="0" w:color="000000"/>
            </w:tcBorders>
          </w:tcPr>
          <w:p w14:paraId="31C4C40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 malariae</w:t>
            </w:r>
          </w:p>
        </w:tc>
      </w:tr>
      <w:tr w:rsidR="00C725F8" w:rsidRPr="00164EAA" w14:paraId="589CE7CC"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75778D16"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18</w:t>
            </w:r>
          </w:p>
        </w:tc>
        <w:tc>
          <w:tcPr>
            <w:tcW w:w="3238" w:type="dxa"/>
            <w:tcBorders>
              <w:top w:val="single" w:sz="6" w:space="0" w:color="000000"/>
              <w:left w:val="single" w:sz="6" w:space="0" w:color="000000"/>
              <w:bottom w:val="single" w:sz="6" w:space="0" w:color="000000"/>
              <w:right w:val="single" w:sz="6" w:space="0" w:color="000000"/>
            </w:tcBorders>
          </w:tcPr>
          <w:p w14:paraId="066C8E31"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sz w:val="20"/>
                <w:szCs w:val="20"/>
              </w:rPr>
              <w:t>Hookworm eggs</w:t>
            </w:r>
          </w:p>
        </w:tc>
        <w:tc>
          <w:tcPr>
            <w:tcW w:w="708" w:type="dxa"/>
            <w:tcBorders>
              <w:top w:val="single" w:sz="6" w:space="0" w:color="000000"/>
              <w:left w:val="double" w:sz="6" w:space="0" w:color="000000"/>
              <w:bottom w:val="single" w:sz="6" w:space="0" w:color="000000"/>
              <w:right w:val="single" w:sz="6" w:space="0" w:color="000000"/>
            </w:tcBorders>
          </w:tcPr>
          <w:p w14:paraId="0D979165"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46</w:t>
            </w:r>
          </w:p>
        </w:tc>
        <w:tc>
          <w:tcPr>
            <w:tcW w:w="3686" w:type="dxa"/>
            <w:tcBorders>
              <w:top w:val="single" w:sz="6" w:space="0" w:color="000000"/>
              <w:left w:val="single" w:sz="6" w:space="0" w:color="000000"/>
              <w:bottom w:val="single" w:sz="6" w:space="0" w:color="000000"/>
              <w:right w:val="double" w:sz="6" w:space="0" w:color="000000"/>
            </w:tcBorders>
          </w:tcPr>
          <w:p w14:paraId="0AB18DE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 ovale</w:t>
            </w:r>
          </w:p>
        </w:tc>
      </w:tr>
      <w:tr w:rsidR="00C725F8" w:rsidRPr="00164EAA" w14:paraId="1BAA1D9C"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16756F01"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19</w:t>
            </w:r>
          </w:p>
        </w:tc>
        <w:tc>
          <w:tcPr>
            <w:tcW w:w="3238" w:type="dxa"/>
            <w:tcBorders>
              <w:top w:val="single" w:sz="6" w:space="0" w:color="000000"/>
              <w:left w:val="single" w:sz="6" w:space="0" w:color="000000"/>
              <w:bottom w:val="single" w:sz="6" w:space="0" w:color="000000"/>
              <w:right w:val="single" w:sz="6" w:space="0" w:color="000000"/>
            </w:tcBorders>
          </w:tcPr>
          <w:p w14:paraId="32303070"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Hymenolepis diminuta</w:t>
            </w:r>
            <w:r w:rsidRPr="00164EAA">
              <w:rPr>
                <w:rFonts w:ascii="Arial" w:eastAsia="Times New Roman" w:hAnsi="Arial" w:cs="Arial"/>
                <w:sz w:val="20"/>
                <w:szCs w:val="20"/>
              </w:rPr>
              <w:t xml:space="preserve"> eggs</w:t>
            </w:r>
          </w:p>
        </w:tc>
        <w:tc>
          <w:tcPr>
            <w:tcW w:w="708" w:type="dxa"/>
            <w:tcBorders>
              <w:top w:val="single" w:sz="6" w:space="0" w:color="000000"/>
              <w:left w:val="double" w:sz="6" w:space="0" w:color="000000"/>
              <w:bottom w:val="single" w:sz="6" w:space="0" w:color="000000"/>
              <w:right w:val="single" w:sz="6" w:space="0" w:color="000000"/>
            </w:tcBorders>
          </w:tcPr>
          <w:p w14:paraId="7DBEFF91"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47</w:t>
            </w:r>
          </w:p>
        </w:tc>
        <w:tc>
          <w:tcPr>
            <w:tcW w:w="3686" w:type="dxa"/>
            <w:tcBorders>
              <w:top w:val="single" w:sz="6" w:space="0" w:color="000000"/>
              <w:left w:val="single" w:sz="6" w:space="0" w:color="000000"/>
              <w:bottom w:val="single" w:sz="6" w:space="0" w:color="000000"/>
              <w:right w:val="double" w:sz="6" w:space="0" w:color="000000"/>
            </w:tcBorders>
          </w:tcPr>
          <w:p w14:paraId="235F5770"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Plasmodium vivax</w:t>
            </w:r>
          </w:p>
        </w:tc>
      </w:tr>
      <w:tr w:rsidR="00C725F8" w:rsidRPr="00164EAA" w14:paraId="1DBCB8EB" w14:textId="77777777" w:rsidTr="00C725F8">
        <w:trPr>
          <w:trHeight w:val="389"/>
        </w:trPr>
        <w:tc>
          <w:tcPr>
            <w:tcW w:w="567" w:type="dxa"/>
            <w:tcBorders>
              <w:top w:val="single" w:sz="6" w:space="0" w:color="000000"/>
              <w:left w:val="double" w:sz="6" w:space="0" w:color="000000"/>
              <w:bottom w:val="single" w:sz="6" w:space="0" w:color="000000"/>
              <w:right w:val="single" w:sz="6" w:space="0" w:color="000000"/>
            </w:tcBorders>
          </w:tcPr>
          <w:p w14:paraId="683EACCE"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20</w:t>
            </w:r>
          </w:p>
        </w:tc>
        <w:tc>
          <w:tcPr>
            <w:tcW w:w="3238" w:type="dxa"/>
            <w:tcBorders>
              <w:top w:val="single" w:sz="6" w:space="0" w:color="000000"/>
              <w:left w:val="single" w:sz="6" w:space="0" w:color="000000"/>
              <w:bottom w:val="single" w:sz="6" w:space="0" w:color="000000"/>
              <w:right w:val="single" w:sz="6" w:space="0" w:color="000000"/>
            </w:tcBorders>
          </w:tcPr>
          <w:p w14:paraId="4778517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Hymenolepis</w:t>
            </w:r>
            <w:r w:rsidRPr="00164EAA">
              <w:rPr>
                <w:rFonts w:ascii="Arial" w:eastAsia="Times New Roman" w:hAnsi="Arial" w:cs="Arial"/>
                <w:sz w:val="20"/>
                <w:szCs w:val="20"/>
              </w:rPr>
              <w:t xml:space="preserve"> </w:t>
            </w:r>
            <w:r w:rsidRPr="00164EAA">
              <w:rPr>
                <w:rFonts w:ascii="Arial" w:eastAsia="Times New Roman" w:hAnsi="Arial" w:cs="Arial"/>
                <w:i/>
                <w:iCs/>
                <w:sz w:val="20"/>
                <w:szCs w:val="20"/>
              </w:rPr>
              <w:t xml:space="preserve">nana </w:t>
            </w:r>
            <w:r w:rsidRPr="00164EAA">
              <w:rPr>
                <w:rFonts w:ascii="Arial" w:eastAsia="Times New Roman" w:hAnsi="Arial" w:cs="Arial"/>
                <w:sz w:val="20"/>
                <w:szCs w:val="20"/>
              </w:rPr>
              <w:t>eggs</w:t>
            </w:r>
          </w:p>
        </w:tc>
        <w:tc>
          <w:tcPr>
            <w:tcW w:w="708" w:type="dxa"/>
            <w:tcBorders>
              <w:top w:val="single" w:sz="6" w:space="0" w:color="000000"/>
              <w:left w:val="double" w:sz="6" w:space="0" w:color="000000"/>
              <w:bottom w:val="single" w:sz="6" w:space="0" w:color="000000"/>
              <w:right w:val="single" w:sz="6" w:space="0" w:color="000000"/>
            </w:tcBorders>
          </w:tcPr>
          <w:p w14:paraId="6DD970D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48</w:t>
            </w:r>
          </w:p>
        </w:tc>
        <w:tc>
          <w:tcPr>
            <w:tcW w:w="3686" w:type="dxa"/>
            <w:tcBorders>
              <w:top w:val="single" w:sz="6" w:space="0" w:color="000000"/>
              <w:left w:val="single" w:sz="6" w:space="0" w:color="000000"/>
              <w:bottom w:val="single" w:sz="6" w:space="0" w:color="000000"/>
              <w:right w:val="double" w:sz="6" w:space="0" w:color="000000"/>
            </w:tcBorders>
          </w:tcPr>
          <w:p w14:paraId="49CB77B8" w14:textId="77777777" w:rsidR="00C725F8" w:rsidRPr="00164EAA" w:rsidRDefault="00C725F8" w:rsidP="00C725F8">
            <w:pPr>
              <w:keepNext/>
              <w:spacing w:after="0" w:line="240" w:lineRule="auto"/>
              <w:outlineLvl w:val="1"/>
              <w:rPr>
                <w:rFonts w:ascii="Arial" w:eastAsia="Times New Roman" w:hAnsi="Arial" w:cs="Arial"/>
                <w:i/>
                <w:iCs/>
                <w:sz w:val="20"/>
                <w:szCs w:val="20"/>
              </w:rPr>
            </w:pPr>
            <w:r w:rsidRPr="00164EAA">
              <w:rPr>
                <w:rFonts w:ascii="Arial" w:eastAsia="Times New Roman" w:hAnsi="Arial" w:cs="Arial"/>
                <w:i/>
                <w:iCs/>
                <w:sz w:val="20"/>
                <w:szCs w:val="20"/>
              </w:rPr>
              <w:t>Pneumocystis jirovecii</w:t>
            </w:r>
          </w:p>
        </w:tc>
      </w:tr>
      <w:tr w:rsidR="00C725F8" w:rsidRPr="00164EAA" w14:paraId="52403C63" w14:textId="77777777" w:rsidTr="00C725F8">
        <w:trPr>
          <w:trHeight w:val="508"/>
        </w:trPr>
        <w:tc>
          <w:tcPr>
            <w:tcW w:w="567" w:type="dxa"/>
            <w:tcBorders>
              <w:top w:val="single" w:sz="6" w:space="0" w:color="000000"/>
              <w:left w:val="double" w:sz="6" w:space="0" w:color="000000"/>
              <w:bottom w:val="single" w:sz="6" w:space="0" w:color="000000"/>
              <w:right w:val="single" w:sz="6" w:space="0" w:color="000000"/>
            </w:tcBorders>
          </w:tcPr>
          <w:p w14:paraId="6C0ED880"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21</w:t>
            </w:r>
          </w:p>
        </w:tc>
        <w:tc>
          <w:tcPr>
            <w:tcW w:w="3238" w:type="dxa"/>
            <w:tcBorders>
              <w:top w:val="single" w:sz="6" w:space="0" w:color="000000"/>
              <w:left w:val="single" w:sz="6" w:space="0" w:color="000000"/>
              <w:bottom w:val="single" w:sz="6" w:space="0" w:color="000000"/>
              <w:right w:val="single" w:sz="6" w:space="0" w:color="000000"/>
            </w:tcBorders>
          </w:tcPr>
          <w:p w14:paraId="10948B22"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Iodamoeba bütschlii</w:t>
            </w:r>
          </w:p>
        </w:tc>
        <w:tc>
          <w:tcPr>
            <w:tcW w:w="708" w:type="dxa"/>
            <w:tcBorders>
              <w:top w:val="single" w:sz="6" w:space="0" w:color="000000"/>
              <w:left w:val="double" w:sz="6" w:space="0" w:color="000000"/>
              <w:bottom w:val="single" w:sz="6" w:space="0" w:color="000000"/>
              <w:right w:val="single" w:sz="6" w:space="0" w:color="000000"/>
            </w:tcBorders>
          </w:tcPr>
          <w:p w14:paraId="2DAA48B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49</w:t>
            </w:r>
          </w:p>
        </w:tc>
        <w:tc>
          <w:tcPr>
            <w:tcW w:w="3686" w:type="dxa"/>
            <w:tcBorders>
              <w:top w:val="single" w:sz="6" w:space="0" w:color="000000"/>
              <w:left w:val="single" w:sz="6" w:space="0" w:color="000000"/>
              <w:bottom w:val="single" w:sz="6" w:space="0" w:color="000000"/>
              <w:right w:val="double" w:sz="6" w:space="0" w:color="000000"/>
            </w:tcBorders>
          </w:tcPr>
          <w:p w14:paraId="78B4FC4E"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Toxoplasma gondii</w:t>
            </w:r>
          </w:p>
        </w:tc>
      </w:tr>
      <w:tr w:rsidR="00C725F8" w:rsidRPr="00164EAA" w14:paraId="54E9AA51" w14:textId="77777777" w:rsidTr="00C725F8">
        <w:trPr>
          <w:trHeight w:val="518"/>
        </w:trPr>
        <w:tc>
          <w:tcPr>
            <w:tcW w:w="567" w:type="dxa"/>
            <w:tcBorders>
              <w:top w:val="single" w:sz="6" w:space="0" w:color="000000"/>
              <w:left w:val="double" w:sz="6" w:space="0" w:color="000000"/>
              <w:bottom w:val="single" w:sz="6" w:space="0" w:color="000000"/>
              <w:right w:val="single" w:sz="6" w:space="0" w:color="000000"/>
            </w:tcBorders>
          </w:tcPr>
          <w:p w14:paraId="05598C24"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22</w:t>
            </w:r>
          </w:p>
        </w:tc>
        <w:tc>
          <w:tcPr>
            <w:tcW w:w="3238" w:type="dxa"/>
            <w:tcBorders>
              <w:top w:val="single" w:sz="6" w:space="0" w:color="000000"/>
              <w:left w:val="single" w:sz="6" w:space="0" w:color="000000"/>
              <w:bottom w:val="single" w:sz="6" w:space="0" w:color="000000"/>
              <w:right w:val="single" w:sz="6" w:space="0" w:color="000000"/>
            </w:tcBorders>
          </w:tcPr>
          <w:p w14:paraId="57620350"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Cystoisospora (Isospora) belli</w:t>
            </w:r>
            <w:r w:rsidRPr="00164EAA">
              <w:rPr>
                <w:rFonts w:ascii="Arial" w:eastAsia="Times New Roman" w:hAnsi="Arial" w:cs="Arial"/>
                <w:sz w:val="20"/>
                <w:szCs w:val="20"/>
              </w:rPr>
              <w:t xml:space="preserve"> oocysts</w:t>
            </w:r>
          </w:p>
        </w:tc>
        <w:tc>
          <w:tcPr>
            <w:tcW w:w="708" w:type="dxa"/>
            <w:tcBorders>
              <w:top w:val="single" w:sz="6" w:space="0" w:color="000000"/>
              <w:left w:val="double" w:sz="6" w:space="0" w:color="000000"/>
              <w:bottom w:val="single" w:sz="6" w:space="0" w:color="000000"/>
              <w:right w:val="single" w:sz="6" w:space="0" w:color="000000"/>
            </w:tcBorders>
          </w:tcPr>
          <w:p w14:paraId="662603C7"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50</w:t>
            </w:r>
          </w:p>
        </w:tc>
        <w:tc>
          <w:tcPr>
            <w:tcW w:w="3686" w:type="dxa"/>
            <w:tcBorders>
              <w:top w:val="single" w:sz="6" w:space="0" w:color="000000"/>
              <w:left w:val="single" w:sz="6" w:space="0" w:color="000000"/>
              <w:bottom w:val="single" w:sz="6" w:space="0" w:color="000000"/>
              <w:right w:val="double" w:sz="6" w:space="0" w:color="000000"/>
            </w:tcBorders>
          </w:tcPr>
          <w:p w14:paraId="5B6BE2D3"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Trypanosoma</w:t>
            </w:r>
            <w:r w:rsidRPr="00164EAA">
              <w:rPr>
                <w:rFonts w:ascii="Arial" w:eastAsia="Times New Roman" w:hAnsi="Arial" w:cs="Arial"/>
                <w:sz w:val="20"/>
                <w:szCs w:val="20"/>
              </w:rPr>
              <w:t xml:space="preserve"> species</w:t>
            </w:r>
          </w:p>
        </w:tc>
      </w:tr>
      <w:tr w:rsidR="00C725F8" w:rsidRPr="00164EAA" w14:paraId="7FD837E6" w14:textId="77777777" w:rsidTr="00C725F8">
        <w:trPr>
          <w:trHeight w:val="456"/>
        </w:trPr>
        <w:tc>
          <w:tcPr>
            <w:tcW w:w="567" w:type="dxa"/>
            <w:tcBorders>
              <w:top w:val="single" w:sz="6" w:space="0" w:color="000000"/>
              <w:left w:val="double" w:sz="6" w:space="0" w:color="000000"/>
              <w:bottom w:val="single" w:sz="6" w:space="0" w:color="000000"/>
              <w:right w:val="single" w:sz="6" w:space="0" w:color="000000"/>
            </w:tcBorders>
          </w:tcPr>
          <w:p w14:paraId="2337D452"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23</w:t>
            </w:r>
          </w:p>
        </w:tc>
        <w:tc>
          <w:tcPr>
            <w:tcW w:w="3238" w:type="dxa"/>
            <w:tcBorders>
              <w:top w:val="single" w:sz="6" w:space="0" w:color="000000"/>
              <w:left w:val="single" w:sz="6" w:space="0" w:color="000000"/>
              <w:bottom w:val="single" w:sz="6" w:space="0" w:color="000000"/>
              <w:right w:val="single" w:sz="6" w:space="0" w:color="000000"/>
            </w:tcBorders>
          </w:tcPr>
          <w:p w14:paraId="2FD92109"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Paragonimus westermani</w:t>
            </w:r>
            <w:r w:rsidRPr="00164EAA">
              <w:rPr>
                <w:rFonts w:ascii="Arial" w:eastAsia="Times New Roman" w:hAnsi="Arial" w:cs="Arial"/>
                <w:sz w:val="20"/>
                <w:szCs w:val="20"/>
              </w:rPr>
              <w:t xml:space="preserve"> eggs</w:t>
            </w:r>
          </w:p>
        </w:tc>
        <w:tc>
          <w:tcPr>
            <w:tcW w:w="708" w:type="dxa"/>
            <w:tcBorders>
              <w:top w:val="single" w:sz="6" w:space="0" w:color="000000"/>
              <w:left w:val="double" w:sz="6" w:space="0" w:color="000000"/>
              <w:bottom w:val="single" w:sz="6" w:space="0" w:color="000000"/>
              <w:right w:val="single" w:sz="6" w:space="0" w:color="000000"/>
            </w:tcBorders>
          </w:tcPr>
          <w:p w14:paraId="37D5288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51</w:t>
            </w:r>
          </w:p>
        </w:tc>
        <w:tc>
          <w:tcPr>
            <w:tcW w:w="3686" w:type="dxa"/>
            <w:tcBorders>
              <w:top w:val="single" w:sz="6" w:space="0" w:color="000000"/>
              <w:left w:val="single" w:sz="6" w:space="0" w:color="000000"/>
              <w:bottom w:val="single" w:sz="6" w:space="0" w:color="000000"/>
              <w:right w:val="double" w:sz="6" w:space="0" w:color="000000"/>
            </w:tcBorders>
          </w:tcPr>
          <w:p w14:paraId="078120E9"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 xml:space="preserve">Trypanosoma gambiense </w:t>
            </w:r>
            <w:r w:rsidRPr="00164EAA">
              <w:rPr>
                <w:rFonts w:ascii="Arial" w:eastAsia="Times New Roman" w:hAnsi="Arial" w:cs="Arial"/>
                <w:sz w:val="20"/>
                <w:szCs w:val="20"/>
              </w:rPr>
              <w:t>or</w:t>
            </w:r>
            <w:r w:rsidRPr="00164EAA">
              <w:rPr>
                <w:rFonts w:ascii="Arial" w:eastAsia="Times New Roman" w:hAnsi="Arial" w:cs="Arial"/>
                <w:i/>
                <w:iCs/>
                <w:sz w:val="20"/>
                <w:szCs w:val="20"/>
              </w:rPr>
              <w:t xml:space="preserve"> rhodesiense</w:t>
            </w:r>
          </w:p>
        </w:tc>
      </w:tr>
      <w:tr w:rsidR="00C725F8" w:rsidRPr="00164EAA" w14:paraId="2862DAAC"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24E567AB"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24</w:t>
            </w:r>
          </w:p>
        </w:tc>
        <w:tc>
          <w:tcPr>
            <w:tcW w:w="3238" w:type="dxa"/>
            <w:tcBorders>
              <w:top w:val="single" w:sz="6" w:space="0" w:color="000000"/>
              <w:left w:val="single" w:sz="6" w:space="0" w:color="000000"/>
              <w:bottom w:val="single" w:sz="6" w:space="0" w:color="000000"/>
              <w:right w:val="single" w:sz="6" w:space="0" w:color="000000"/>
            </w:tcBorders>
          </w:tcPr>
          <w:p w14:paraId="0FC6E15E" w14:textId="77777777" w:rsidR="00C725F8" w:rsidRPr="00164EAA" w:rsidRDefault="00C725F8" w:rsidP="00C725F8">
            <w:pPr>
              <w:spacing w:after="0" w:line="240" w:lineRule="auto"/>
              <w:rPr>
                <w:rFonts w:ascii="Arial" w:eastAsia="Times New Roman" w:hAnsi="Arial" w:cs="Arial"/>
                <w:i/>
                <w:iCs/>
                <w:sz w:val="20"/>
                <w:szCs w:val="20"/>
              </w:rPr>
            </w:pPr>
            <w:r w:rsidRPr="00164EAA">
              <w:rPr>
                <w:rFonts w:ascii="Arial" w:eastAsia="Times New Roman" w:hAnsi="Arial" w:cs="Arial"/>
                <w:i/>
                <w:iCs/>
                <w:sz w:val="20"/>
                <w:szCs w:val="20"/>
              </w:rPr>
              <w:t>Pentatrichomonas (Trichomonas) hominis</w:t>
            </w:r>
          </w:p>
        </w:tc>
        <w:tc>
          <w:tcPr>
            <w:tcW w:w="708" w:type="dxa"/>
            <w:tcBorders>
              <w:top w:val="single" w:sz="6" w:space="0" w:color="000000"/>
              <w:left w:val="double" w:sz="6" w:space="0" w:color="000000"/>
              <w:bottom w:val="single" w:sz="6" w:space="0" w:color="000000"/>
              <w:right w:val="single" w:sz="6" w:space="0" w:color="000000"/>
            </w:tcBorders>
          </w:tcPr>
          <w:p w14:paraId="5BC0893F"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52</w:t>
            </w:r>
          </w:p>
        </w:tc>
        <w:tc>
          <w:tcPr>
            <w:tcW w:w="3686" w:type="dxa"/>
            <w:tcBorders>
              <w:top w:val="single" w:sz="6" w:space="0" w:color="000000"/>
              <w:left w:val="single" w:sz="6" w:space="0" w:color="000000"/>
              <w:bottom w:val="single" w:sz="6" w:space="0" w:color="000000"/>
              <w:right w:val="double" w:sz="6" w:space="0" w:color="000000"/>
            </w:tcBorders>
          </w:tcPr>
          <w:p w14:paraId="045E1546"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Trypanosoma cruzi</w:t>
            </w:r>
          </w:p>
        </w:tc>
      </w:tr>
      <w:tr w:rsidR="00C725F8" w:rsidRPr="00164EAA" w14:paraId="59F8109F" w14:textId="77777777" w:rsidTr="00C725F8">
        <w:trPr>
          <w:trHeight w:val="375"/>
        </w:trPr>
        <w:tc>
          <w:tcPr>
            <w:tcW w:w="567" w:type="dxa"/>
            <w:tcBorders>
              <w:top w:val="single" w:sz="6" w:space="0" w:color="000000"/>
              <w:left w:val="double" w:sz="6" w:space="0" w:color="000000"/>
              <w:bottom w:val="single" w:sz="6" w:space="0" w:color="000000"/>
              <w:right w:val="single" w:sz="6" w:space="0" w:color="000000"/>
            </w:tcBorders>
          </w:tcPr>
          <w:p w14:paraId="736BD3D2"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25</w:t>
            </w:r>
          </w:p>
        </w:tc>
        <w:tc>
          <w:tcPr>
            <w:tcW w:w="3238" w:type="dxa"/>
            <w:tcBorders>
              <w:top w:val="single" w:sz="6" w:space="0" w:color="000000"/>
              <w:left w:val="single" w:sz="6" w:space="0" w:color="000000"/>
              <w:bottom w:val="single" w:sz="6" w:space="0" w:color="000000"/>
              <w:right w:val="single" w:sz="6" w:space="0" w:color="000000"/>
            </w:tcBorders>
          </w:tcPr>
          <w:p w14:paraId="0AAA093E"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Sarcocystis</w:t>
            </w:r>
            <w:r w:rsidRPr="00164EAA">
              <w:rPr>
                <w:rFonts w:ascii="Arial" w:eastAsia="Times New Roman" w:hAnsi="Arial" w:cs="Arial"/>
                <w:sz w:val="20"/>
                <w:szCs w:val="20"/>
              </w:rPr>
              <w:t xml:space="preserve"> species oocysts/sporocysts</w:t>
            </w:r>
          </w:p>
        </w:tc>
        <w:tc>
          <w:tcPr>
            <w:tcW w:w="708" w:type="dxa"/>
            <w:tcBorders>
              <w:top w:val="single" w:sz="6" w:space="0" w:color="000000"/>
              <w:left w:val="double" w:sz="6" w:space="0" w:color="000000"/>
              <w:bottom w:val="single" w:sz="6" w:space="0" w:color="000000"/>
              <w:right w:val="single" w:sz="6" w:space="0" w:color="000000"/>
            </w:tcBorders>
          </w:tcPr>
          <w:p w14:paraId="38313D01"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53</w:t>
            </w:r>
          </w:p>
        </w:tc>
        <w:tc>
          <w:tcPr>
            <w:tcW w:w="3686" w:type="dxa"/>
            <w:tcBorders>
              <w:top w:val="single" w:sz="6" w:space="0" w:color="000000"/>
              <w:left w:val="single" w:sz="6" w:space="0" w:color="000000"/>
              <w:bottom w:val="single" w:sz="6" w:space="0" w:color="000000"/>
              <w:right w:val="double" w:sz="6" w:space="0" w:color="000000"/>
            </w:tcBorders>
          </w:tcPr>
          <w:p w14:paraId="53FE3304"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sz w:val="20"/>
                <w:szCs w:val="20"/>
              </w:rPr>
              <w:t>Hydatid hooklets / protoscoleces</w:t>
            </w:r>
          </w:p>
        </w:tc>
      </w:tr>
      <w:tr w:rsidR="00C725F8" w:rsidRPr="00164EAA" w14:paraId="34C1A2A2" w14:textId="77777777" w:rsidTr="00C725F8">
        <w:trPr>
          <w:trHeight w:val="389"/>
        </w:trPr>
        <w:tc>
          <w:tcPr>
            <w:tcW w:w="567" w:type="dxa"/>
            <w:tcBorders>
              <w:top w:val="single" w:sz="6" w:space="0" w:color="000000"/>
              <w:left w:val="double" w:sz="6" w:space="0" w:color="000000"/>
              <w:bottom w:val="single" w:sz="6" w:space="0" w:color="000000"/>
              <w:right w:val="single" w:sz="6" w:space="0" w:color="000000"/>
            </w:tcBorders>
          </w:tcPr>
          <w:p w14:paraId="1CA27A62" w14:textId="77777777" w:rsidR="00C725F8" w:rsidRPr="00164EAA" w:rsidRDefault="00C725F8" w:rsidP="00C725F8">
            <w:pPr>
              <w:spacing w:after="0" w:line="240" w:lineRule="auto"/>
              <w:jc w:val="center"/>
              <w:rPr>
                <w:rFonts w:ascii="Arial" w:eastAsia="Times New Roman" w:hAnsi="Arial" w:cs="Arial"/>
                <w:sz w:val="20"/>
                <w:szCs w:val="20"/>
              </w:rPr>
            </w:pPr>
            <w:r w:rsidRPr="00164EAA">
              <w:rPr>
                <w:rFonts w:ascii="Arial" w:eastAsia="Times New Roman" w:hAnsi="Arial" w:cs="Arial"/>
                <w:sz w:val="20"/>
                <w:szCs w:val="20"/>
              </w:rPr>
              <w:t>26</w:t>
            </w:r>
          </w:p>
        </w:tc>
        <w:tc>
          <w:tcPr>
            <w:tcW w:w="3238" w:type="dxa"/>
            <w:tcBorders>
              <w:top w:val="single" w:sz="6" w:space="0" w:color="000000"/>
              <w:left w:val="single" w:sz="6" w:space="0" w:color="000000"/>
              <w:bottom w:val="single" w:sz="6" w:space="0" w:color="000000"/>
              <w:right w:val="single" w:sz="6" w:space="0" w:color="000000"/>
            </w:tcBorders>
          </w:tcPr>
          <w:p w14:paraId="203DB42E"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Schistosoma haematobium</w:t>
            </w:r>
            <w:r w:rsidRPr="00164EAA">
              <w:rPr>
                <w:rFonts w:ascii="Arial" w:eastAsia="Times New Roman" w:hAnsi="Arial" w:cs="Arial"/>
                <w:sz w:val="20"/>
                <w:szCs w:val="20"/>
              </w:rPr>
              <w:t xml:space="preserve"> eggs</w:t>
            </w:r>
          </w:p>
        </w:tc>
        <w:tc>
          <w:tcPr>
            <w:tcW w:w="708" w:type="dxa"/>
            <w:tcBorders>
              <w:top w:val="double" w:sz="6" w:space="0" w:color="000000"/>
              <w:left w:val="double" w:sz="6" w:space="0" w:color="000000"/>
              <w:bottom w:val="single" w:sz="8" w:space="0" w:color="000000"/>
              <w:right w:val="single" w:sz="8" w:space="0" w:color="000000"/>
            </w:tcBorders>
          </w:tcPr>
          <w:p w14:paraId="7A36137C" w14:textId="77777777" w:rsidR="00C725F8" w:rsidRPr="00164EAA" w:rsidRDefault="00C725F8" w:rsidP="00C725F8">
            <w:pPr>
              <w:spacing w:after="0" w:line="240" w:lineRule="auto"/>
              <w:jc w:val="center"/>
              <w:rPr>
                <w:rFonts w:ascii="Arial" w:eastAsia="Times New Roman" w:hAnsi="Arial" w:cs="Arial"/>
                <w:sz w:val="20"/>
                <w:szCs w:val="20"/>
              </w:rPr>
            </w:pPr>
          </w:p>
        </w:tc>
        <w:tc>
          <w:tcPr>
            <w:tcW w:w="3686" w:type="dxa"/>
            <w:tcBorders>
              <w:top w:val="double" w:sz="6" w:space="0" w:color="000000"/>
              <w:left w:val="single" w:sz="8" w:space="0" w:color="000000"/>
              <w:bottom w:val="single" w:sz="8" w:space="0" w:color="000000"/>
              <w:right w:val="double" w:sz="6" w:space="0" w:color="000000"/>
            </w:tcBorders>
          </w:tcPr>
          <w:p w14:paraId="079686E5" w14:textId="77777777" w:rsidR="00C725F8" w:rsidRPr="00164EAA" w:rsidRDefault="00C725F8" w:rsidP="00C725F8">
            <w:pPr>
              <w:spacing w:after="0" w:line="240" w:lineRule="auto"/>
              <w:rPr>
                <w:rFonts w:ascii="Arial" w:eastAsia="Times New Roman" w:hAnsi="Arial" w:cs="Arial"/>
                <w:sz w:val="20"/>
                <w:szCs w:val="20"/>
              </w:rPr>
            </w:pPr>
          </w:p>
        </w:tc>
      </w:tr>
      <w:tr w:rsidR="00C725F8" w:rsidRPr="00164EAA" w14:paraId="49A20356" w14:textId="77777777" w:rsidTr="00C725F8">
        <w:trPr>
          <w:trHeight w:val="431"/>
        </w:trPr>
        <w:tc>
          <w:tcPr>
            <w:tcW w:w="567" w:type="dxa"/>
            <w:tcBorders>
              <w:top w:val="single" w:sz="6" w:space="0" w:color="000000"/>
              <w:left w:val="double" w:sz="6" w:space="0" w:color="000000"/>
              <w:bottom w:val="single" w:sz="6" w:space="0" w:color="000000"/>
              <w:right w:val="single" w:sz="6" w:space="0" w:color="000000"/>
            </w:tcBorders>
          </w:tcPr>
          <w:p w14:paraId="0388F779" w14:textId="77777777" w:rsidR="00C725F8" w:rsidRPr="00164EAA" w:rsidRDefault="00C725F8" w:rsidP="00C725F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164EAA">
              <w:rPr>
                <w:rFonts w:ascii="Arial" w:eastAsia="Times New Roman" w:hAnsi="Arial" w:cs="Arial"/>
                <w:sz w:val="20"/>
                <w:szCs w:val="20"/>
              </w:rPr>
              <w:t>27</w:t>
            </w:r>
          </w:p>
        </w:tc>
        <w:tc>
          <w:tcPr>
            <w:tcW w:w="3238" w:type="dxa"/>
            <w:tcBorders>
              <w:top w:val="single" w:sz="6" w:space="0" w:color="000000"/>
              <w:left w:val="single" w:sz="6" w:space="0" w:color="000000"/>
              <w:bottom w:val="single" w:sz="6" w:space="0" w:color="000000"/>
              <w:right w:val="single" w:sz="6" w:space="0" w:color="000000"/>
            </w:tcBorders>
          </w:tcPr>
          <w:p w14:paraId="388A8F89" w14:textId="77777777" w:rsidR="00C725F8" w:rsidRPr="00164EAA" w:rsidRDefault="00C725F8" w:rsidP="00C725F8">
            <w:pPr>
              <w:spacing w:after="0" w:line="240" w:lineRule="auto"/>
              <w:rPr>
                <w:rFonts w:ascii="Arial" w:eastAsia="Times New Roman" w:hAnsi="Arial" w:cs="Arial"/>
                <w:sz w:val="20"/>
                <w:szCs w:val="20"/>
              </w:rPr>
            </w:pPr>
            <w:r w:rsidRPr="00164EAA">
              <w:rPr>
                <w:rFonts w:ascii="Arial" w:eastAsia="Times New Roman" w:hAnsi="Arial" w:cs="Arial"/>
                <w:i/>
                <w:iCs/>
                <w:sz w:val="20"/>
                <w:szCs w:val="20"/>
              </w:rPr>
              <w:t>Schistosoma mansoni</w:t>
            </w:r>
            <w:r w:rsidRPr="00164EAA">
              <w:rPr>
                <w:rFonts w:ascii="Arial" w:eastAsia="Times New Roman" w:hAnsi="Arial" w:cs="Arial"/>
                <w:sz w:val="20"/>
                <w:szCs w:val="20"/>
              </w:rPr>
              <w:t xml:space="preserve"> eggs</w:t>
            </w:r>
          </w:p>
        </w:tc>
        <w:tc>
          <w:tcPr>
            <w:tcW w:w="708" w:type="dxa"/>
            <w:tcBorders>
              <w:top w:val="double" w:sz="6" w:space="0" w:color="000000"/>
              <w:left w:val="double" w:sz="6" w:space="0" w:color="000000"/>
              <w:bottom w:val="double" w:sz="6" w:space="0" w:color="000000"/>
              <w:right w:val="single" w:sz="8" w:space="0" w:color="000000"/>
            </w:tcBorders>
          </w:tcPr>
          <w:p w14:paraId="36B1458D" w14:textId="77777777" w:rsidR="00C725F8" w:rsidRPr="00164EAA" w:rsidRDefault="00C725F8" w:rsidP="00C725F8">
            <w:pPr>
              <w:spacing w:after="0" w:line="240" w:lineRule="auto"/>
              <w:jc w:val="center"/>
              <w:rPr>
                <w:rFonts w:ascii="Arial" w:eastAsia="Times New Roman" w:hAnsi="Arial" w:cs="Arial"/>
                <w:sz w:val="20"/>
                <w:szCs w:val="20"/>
              </w:rPr>
            </w:pPr>
          </w:p>
        </w:tc>
        <w:tc>
          <w:tcPr>
            <w:tcW w:w="3686" w:type="dxa"/>
            <w:tcBorders>
              <w:top w:val="double" w:sz="6" w:space="0" w:color="000000"/>
              <w:left w:val="single" w:sz="8" w:space="0" w:color="000000"/>
              <w:bottom w:val="double" w:sz="6" w:space="0" w:color="000000"/>
              <w:right w:val="double" w:sz="6" w:space="0" w:color="000000"/>
            </w:tcBorders>
          </w:tcPr>
          <w:p w14:paraId="49C5F057" w14:textId="77777777" w:rsidR="00C725F8" w:rsidRPr="00164EAA" w:rsidRDefault="00C725F8" w:rsidP="00C725F8">
            <w:pPr>
              <w:spacing w:after="0" w:line="240" w:lineRule="auto"/>
              <w:rPr>
                <w:rFonts w:ascii="Arial" w:eastAsia="Times New Roman" w:hAnsi="Arial" w:cs="Arial"/>
                <w:sz w:val="20"/>
                <w:szCs w:val="20"/>
              </w:rPr>
            </w:pPr>
          </w:p>
        </w:tc>
      </w:tr>
    </w:tbl>
    <w:p w14:paraId="6766C9E4" w14:textId="77777777" w:rsidR="00843020" w:rsidRDefault="00C725F8" w:rsidP="00843020">
      <w:pPr>
        <w:pStyle w:val="NormalWeb"/>
        <w:jc w:val="both"/>
      </w:pPr>
      <w:r>
        <w:br w:type="page"/>
      </w:r>
    </w:p>
    <w:p w14:paraId="6D5C0CE3" w14:textId="2731A775" w:rsidR="008F77D0" w:rsidRDefault="00843020" w:rsidP="009256D8">
      <w:pPr>
        <w:jc w:val="center"/>
        <w:rPr>
          <w:rFonts w:ascii="Arial" w:eastAsia="Times New Roman" w:hAnsi="Arial" w:cs="Arial"/>
          <w:b/>
        </w:rPr>
      </w:pPr>
      <w:r w:rsidRPr="009256D8">
        <w:rPr>
          <w:rFonts w:ascii="Arial" w:eastAsia="Times New Roman" w:hAnsi="Arial" w:cs="Arial"/>
          <w:b/>
        </w:rPr>
        <w:lastRenderedPageBreak/>
        <w:t>TEACHING SERIES</w:t>
      </w:r>
    </w:p>
    <w:p w14:paraId="36F1ED93" w14:textId="20D29B0E" w:rsidR="00B70F64" w:rsidRPr="009256D8" w:rsidRDefault="00B70F64" w:rsidP="009256D8">
      <w:pPr>
        <w:jc w:val="center"/>
        <w:rPr>
          <w:rFonts w:ascii="Arial" w:eastAsia="Times New Roman" w:hAnsi="Arial" w:cs="Arial"/>
          <w:b/>
          <w:i/>
        </w:rPr>
      </w:pPr>
      <w:r w:rsidRPr="009256D8">
        <w:rPr>
          <w:rFonts w:ascii="Arial" w:eastAsia="Times New Roman" w:hAnsi="Arial" w:cs="Arial"/>
          <w:b/>
          <w:i/>
        </w:rPr>
        <w:t>Clonorchis sinensis</w:t>
      </w:r>
    </w:p>
    <w:p w14:paraId="6BA79692" w14:textId="4C372C1F" w:rsidR="005C1629" w:rsidRPr="00BB2A9A" w:rsidRDefault="005C1629" w:rsidP="0019518B">
      <w:pPr>
        <w:spacing w:before="100" w:beforeAutospacing="1" w:after="100" w:afterAutospacing="1" w:line="360" w:lineRule="auto"/>
        <w:jc w:val="both"/>
        <w:rPr>
          <w:rFonts w:ascii="Arial" w:eastAsia="Arial Unicode MS" w:hAnsi="Arial" w:cs="Arial"/>
          <w:bCs/>
          <w:lang w:val="en"/>
        </w:rPr>
      </w:pPr>
      <w:r w:rsidRPr="008046A5">
        <w:rPr>
          <w:rFonts w:ascii="Arial" w:eastAsia="Arial Unicode MS" w:hAnsi="Arial" w:cs="Arial"/>
          <w:bCs/>
          <w:i/>
          <w:iCs/>
          <w:lang w:val="en"/>
        </w:rPr>
        <w:t>Clonorchis sinensis</w:t>
      </w:r>
      <w:r w:rsidRPr="008046A5">
        <w:rPr>
          <w:rFonts w:ascii="Arial" w:eastAsia="Arial Unicode MS" w:hAnsi="Arial" w:cs="Arial"/>
          <w:bCs/>
          <w:lang w:val="en"/>
        </w:rPr>
        <w:t xml:space="preserve">, </w:t>
      </w:r>
      <w:r w:rsidRPr="00BB2A9A">
        <w:rPr>
          <w:rFonts w:ascii="Arial" w:eastAsia="Arial Unicode MS" w:hAnsi="Arial" w:cs="Arial"/>
          <w:bCs/>
          <w:lang w:val="en"/>
        </w:rPr>
        <w:t xml:space="preserve">commonly known as the oriental or Chinese liver </w:t>
      </w:r>
      <w:hyperlink r:id="rId11" w:tooltip="Fluke" w:history="1">
        <w:r w:rsidRPr="00BB2A9A">
          <w:rPr>
            <w:rStyle w:val="Hyperlink"/>
            <w:rFonts w:ascii="Arial" w:eastAsia="Arial Unicode MS" w:hAnsi="Arial" w:cs="Arial"/>
            <w:bCs/>
            <w:lang w:val="en"/>
          </w:rPr>
          <w:t>fluke</w:t>
        </w:r>
      </w:hyperlink>
      <w:r w:rsidRPr="00BB2A9A">
        <w:rPr>
          <w:rFonts w:ascii="Arial" w:eastAsia="Arial Unicode MS" w:hAnsi="Arial" w:cs="Arial"/>
          <w:bCs/>
          <w:lang w:val="en"/>
        </w:rPr>
        <w:t xml:space="preserve">, is a </w:t>
      </w:r>
      <w:hyperlink r:id="rId12" w:tooltip="Trematoda" w:history="1">
        <w:r w:rsidRPr="00BB2A9A">
          <w:rPr>
            <w:rStyle w:val="Hyperlink"/>
            <w:rFonts w:ascii="Arial" w:eastAsia="Arial Unicode MS" w:hAnsi="Arial" w:cs="Arial"/>
            <w:bCs/>
            <w:lang w:val="en"/>
          </w:rPr>
          <w:t>trematode</w:t>
        </w:r>
      </w:hyperlink>
      <w:r w:rsidRPr="00BB2A9A">
        <w:rPr>
          <w:rFonts w:ascii="Arial" w:eastAsia="Arial Unicode MS" w:hAnsi="Arial" w:cs="Arial"/>
          <w:bCs/>
          <w:lang w:val="en"/>
        </w:rPr>
        <w:t xml:space="preserve"> belonging to the phylum </w:t>
      </w:r>
      <w:hyperlink r:id="rId13" w:tooltip="Platyhelminthes" w:history="1">
        <w:r w:rsidRPr="00BB2A9A">
          <w:rPr>
            <w:rStyle w:val="Hyperlink"/>
            <w:rFonts w:ascii="Arial" w:eastAsia="Arial Unicode MS" w:hAnsi="Arial" w:cs="Arial"/>
            <w:bCs/>
            <w:lang w:val="en"/>
          </w:rPr>
          <w:t>platyhelminthes</w:t>
        </w:r>
      </w:hyperlink>
      <w:r w:rsidRPr="00BB2A9A">
        <w:rPr>
          <w:rFonts w:ascii="Arial" w:eastAsia="Arial Unicode MS" w:hAnsi="Arial" w:cs="Arial"/>
          <w:bCs/>
          <w:lang w:val="en"/>
        </w:rPr>
        <w:t>.</w:t>
      </w:r>
      <w:r w:rsidRPr="00BB2A9A">
        <w:rPr>
          <w:rFonts w:ascii="Arial" w:eastAsia="Arial Unicode MS" w:hAnsi="Arial" w:cs="Arial"/>
          <w:bCs/>
          <w:vertAlign w:val="superscript"/>
          <w:lang w:val="en"/>
        </w:rPr>
        <w:t>1</w:t>
      </w:r>
      <w:r w:rsidRPr="00BB2A9A">
        <w:rPr>
          <w:rFonts w:ascii="Arial" w:eastAsia="Arial Unicode MS" w:hAnsi="Arial" w:cs="Arial"/>
          <w:bCs/>
          <w:lang w:val="en"/>
        </w:rPr>
        <w:t xml:space="preserve"> It is endemic to China, Korea, Taiwan, Hong Kong, Russia and Vietnam.</w:t>
      </w:r>
      <w:r w:rsidRPr="00BB2A9A">
        <w:rPr>
          <w:rFonts w:ascii="Arial" w:eastAsia="Arial Unicode MS" w:hAnsi="Arial" w:cs="Arial"/>
          <w:bCs/>
          <w:vertAlign w:val="superscript"/>
          <w:lang w:val="en"/>
        </w:rPr>
        <w:t>2</w:t>
      </w:r>
      <w:r w:rsidRPr="00BB2A9A">
        <w:rPr>
          <w:rFonts w:ascii="Arial" w:eastAsia="Arial Unicode MS" w:hAnsi="Arial" w:cs="Arial"/>
          <w:bCs/>
          <w:lang w:val="en"/>
        </w:rPr>
        <w:t xml:space="preserve"> </w:t>
      </w:r>
      <w:r w:rsidRPr="00BB2A9A">
        <w:rPr>
          <w:rFonts w:ascii="Arial" w:eastAsia="Arial Unicode MS" w:hAnsi="Arial" w:cs="Arial"/>
          <w:bCs/>
          <w:i/>
          <w:lang w:val="en"/>
        </w:rPr>
        <w:t xml:space="preserve">C. sinensis </w:t>
      </w:r>
      <w:r w:rsidRPr="00BB2A9A">
        <w:rPr>
          <w:rFonts w:ascii="Arial" w:eastAsia="Arial Unicode MS" w:hAnsi="Arial" w:cs="Arial"/>
          <w:bCs/>
          <w:lang w:val="en"/>
        </w:rPr>
        <w:t xml:space="preserve"> </w:t>
      </w:r>
      <w:r w:rsidR="00767D29" w:rsidRPr="00BB2A9A">
        <w:rPr>
          <w:rFonts w:ascii="Arial" w:eastAsia="Arial Unicode MS" w:hAnsi="Arial" w:cs="Arial"/>
          <w:bCs/>
          <w:lang w:val="en"/>
        </w:rPr>
        <w:t>infect</w:t>
      </w:r>
      <w:r w:rsidR="00C03261" w:rsidRPr="00BB2A9A">
        <w:rPr>
          <w:rFonts w:ascii="Arial" w:eastAsia="Arial Unicode MS" w:hAnsi="Arial" w:cs="Arial"/>
          <w:bCs/>
          <w:lang w:val="en"/>
        </w:rPr>
        <w:t>s</w:t>
      </w:r>
      <w:r w:rsidR="00767D29" w:rsidRPr="00BB2A9A">
        <w:rPr>
          <w:rFonts w:ascii="Arial" w:eastAsia="Arial Unicode MS" w:hAnsi="Arial" w:cs="Arial"/>
          <w:bCs/>
          <w:lang w:val="en"/>
        </w:rPr>
        <w:t xml:space="preserve"> the liver, gallbladder</w:t>
      </w:r>
      <w:r w:rsidR="00C03261" w:rsidRPr="00BB2A9A">
        <w:rPr>
          <w:rFonts w:ascii="Arial" w:eastAsia="Arial Unicode MS" w:hAnsi="Arial" w:cs="Arial"/>
          <w:bCs/>
          <w:lang w:val="en"/>
        </w:rPr>
        <w:t xml:space="preserve"> and</w:t>
      </w:r>
      <w:r w:rsidR="00767D29" w:rsidRPr="00BB2A9A">
        <w:rPr>
          <w:rFonts w:ascii="Arial" w:eastAsia="Arial Unicode MS" w:hAnsi="Arial" w:cs="Arial"/>
          <w:bCs/>
          <w:lang w:val="en"/>
        </w:rPr>
        <w:t xml:space="preserve"> </w:t>
      </w:r>
      <w:r w:rsidRPr="00BB2A9A">
        <w:rPr>
          <w:rFonts w:ascii="Arial" w:eastAsia="Arial Unicode MS" w:hAnsi="Arial" w:cs="Arial"/>
          <w:bCs/>
          <w:lang w:val="en"/>
        </w:rPr>
        <w:t xml:space="preserve"> bile ducts in humans, and causes clonorchiasis.</w:t>
      </w:r>
      <w:r w:rsidRPr="00BB2A9A">
        <w:rPr>
          <w:rFonts w:ascii="Arial" w:eastAsia="Arial Unicode MS" w:hAnsi="Arial" w:cs="Arial"/>
          <w:bCs/>
          <w:vertAlign w:val="superscript"/>
          <w:lang w:val="en"/>
        </w:rPr>
        <w:t>1</w:t>
      </w:r>
      <w:r w:rsidRPr="00BB2A9A">
        <w:rPr>
          <w:rFonts w:ascii="Arial" w:eastAsia="Arial Unicode MS" w:hAnsi="Arial" w:cs="Arial"/>
          <w:bCs/>
          <w:lang w:val="en"/>
        </w:rPr>
        <w:t xml:space="preserve"> </w:t>
      </w:r>
      <w:r w:rsidRPr="00BB2A9A">
        <w:rPr>
          <w:rFonts w:ascii="Arial" w:eastAsia="Arial Unicode MS" w:hAnsi="Arial" w:cs="Arial"/>
          <w:bCs/>
          <w:lang w:val="en-ZA"/>
        </w:rPr>
        <w:t>Most clinical  manifestations of clonorchiasi</w:t>
      </w:r>
      <w:r w:rsidR="00C03261" w:rsidRPr="00BB2A9A">
        <w:rPr>
          <w:rFonts w:ascii="Arial" w:eastAsia="Arial Unicode MS" w:hAnsi="Arial" w:cs="Arial"/>
          <w:bCs/>
          <w:lang w:val="en-ZA"/>
        </w:rPr>
        <w:t xml:space="preserve">s </w:t>
      </w:r>
      <w:r w:rsidRPr="00BB2A9A">
        <w:rPr>
          <w:rFonts w:ascii="Arial" w:eastAsia="Arial Unicode MS" w:hAnsi="Arial" w:cs="Arial"/>
          <w:bCs/>
          <w:lang w:val="en-ZA"/>
        </w:rPr>
        <w:t>result from inflammation and obstruction of the biliary ducts.  During the acute phase, abdominal pain, diarrhoea and nausea can occur.  In longer infections, cholelithiasis, pancreatitis, and cholangiocarcinoma can develop, and this may be fatal.</w:t>
      </w:r>
      <w:r w:rsidR="00805D65" w:rsidRPr="00BB2A9A">
        <w:rPr>
          <w:rFonts w:ascii="Arial" w:eastAsia="Arial Unicode MS" w:hAnsi="Arial" w:cs="Arial"/>
          <w:bCs/>
          <w:vertAlign w:val="superscript"/>
          <w:lang w:val="en-ZA"/>
        </w:rPr>
        <w:t>3</w:t>
      </w:r>
      <w:r w:rsidRPr="00BB2A9A">
        <w:rPr>
          <w:rFonts w:ascii="Arial" w:eastAsia="Arial Unicode MS" w:hAnsi="Arial" w:cs="Arial"/>
          <w:bCs/>
          <w:vertAlign w:val="superscript"/>
          <w:lang w:val="en"/>
        </w:rPr>
        <w:t xml:space="preserve"> </w:t>
      </w:r>
    </w:p>
    <w:p w14:paraId="4A2AD0EE" w14:textId="77777777" w:rsidR="005C1629" w:rsidRPr="008046A5" w:rsidRDefault="005C1629" w:rsidP="0019518B">
      <w:pPr>
        <w:spacing w:before="100" w:beforeAutospacing="1" w:after="100" w:afterAutospacing="1" w:line="360" w:lineRule="auto"/>
        <w:jc w:val="both"/>
        <w:rPr>
          <w:rFonts w:ascii="Arial" w:eastAsia="Arial Unicode MS" w:hAnsi="Arial" w:cs="Arial"/>
          <w:bCs/>
          <w:lang w:val="en"/>
        </w:rPr>
      </w:pPr>
      <w:r w:rsidRPr="008046A5">
        <w:rPr>
          <w:rFonts w:ascii="Arial" w:eastAsia="Arial Unicode MS" w:hAnsi="Arial" w:cs="Arial"/>
          <w:bCs/>
          <w:lang w:val="en"/>
        </w:rPr>
        <w:t>Eggs are ovoid and yellow-brown in colour. They have a fairly thick wall with a seated operculum a small knob on the abopercular end. They measure 27µm-35µm by 12µm-19µm.</w:t>
      </w:r>
      <w:r w:rsidRPr="008046A5">
        <w:rPr>
          <w:rFonts w:ascii="Arial" w:eastAsia="Arial Unicode MS" w:hAnsi="Arial" w:cs="Arial"/>
          <w:bCs/>
          <w:vertAlign w:val="superscript"/>
          <w:lang w:val="en"/>
        </w:rPr>
        <w:t>1</w:t>
      </w:r>
    </w:p>
    <w:p w14:paraId="38E7A3D7" w14:textId="101E9181" w:rsidR="005C1629" w:rsidRPr="008046A5" w:rsidRDefault="005C1629" w:rsidP="0019518B">
      <w:pPr>
        <w:spacing w:before="100" w:beforeAutospacing="1" w:after="100" w:afterAutospacing="1" w:line="360" w:lineRule="auto"/>
        <w:jc w:val="both"/>
        <w:rPr>
          <w:rFonts w:ascii="Arial" w:eastAsia="Arial Unicode MS" w:hAnsi="Arial" w:cs="Arial"/>
          <w:bCs/>
          <w:lang w:val="en"/>
        </w:rPr>
      </w:pPr>
      <w:r w:rsidRPr="008046A5">
        <w:rPr>
          <w:rFonts w:ascii="Arial" w:eastAsia="Arial Unicode MS" w:hAnsi="Arial" w:cs="Arial"/>
          <w:bCs/>
          <w:i/>
          <w:lang w:val="en"/>
        </w:rPr>
        <w:t>C. sinensis</w:t>
      </w:r>
      <w:r w:rsidRPr="008046A5">
        <w:rPr>
          <w:rFonts w:ascii="Arial" w:eastAsia="Arial Unicode MS" w:hAnsi="Arial" w:cs="Arial"/>
          <w:bCs/>
          <w:lang w:val="en"/>
        </w:rPr>
        <w:t xml:space="preserve"> eggs are often difficult to identify. It is important to note the size and the seated operculum. The knob at the abopercular end may not always be present or visible.</w:t>
      </w:r>
      <w:r w:rsidRPr="008046A5">
        <w:rPr>
          <w:rFonts w:ascii="Arial" w:eastAsia="Arial Unicode MS" w:hAnsi="Arial" w:cs="Arial"/>
          <w:bCs/>
          <w:vertAlign w:val="superscript"/>
          <w:lang w:val="en"/>
        </w:rPr>
        <w:t>1</w:t>
      </w:r>
      <w:r w:rsidRPr="008046A5">
        <w:rPr>
          <w:rFonts w:ascii="Arial" w:eastAsia="Arial Unicode MS" w:hAnsi="Arial" w:cs="Arial"/>
          <w:bCs/>
          <w:lang w:val="en"/>
        </w:rPr>
        <w:t xml:space="preserve"> It is also important to note the geographic distribution of such parasites. </w:t>
      </w:r>
      <w:r w:rsidRPr="008046A5">
        <w:rPr>
          <w:rFonts w:ascii="Arial" w:eastAsia="Arial Unicode MS" w:hAnsi="Arial" w:cs="Arial"/>
          <w:bCs/>
          <w:i/>
          <w:lang w:val="en"/>
        </w:rPr>
        <w:t>C. sinensis</w:t>
      </w:r>
      <w:r w:rsidRPr="008046A5">
        <w:rPr>
          <w:rFonts w:ascii="Arial" w:eastAsia="Arial Unicode MS" w:hAnsi="Arial" w:cs="Arial"/>
          <w:bCs/>
          <w:lang w:val="en"/>
        </w:rPr>
        <w:t xml:space="preserve"> is not a parasite found in Africa, and will only be found in travelers therefore patient histories should be considered if available. </w:t>
      </w:r>
    </w:p>
    <w:p w14:paraId="5E2B0BEF" w14:textId="19502CB3" w:rsidR="00C8781B" w:rsidRPr="008046A5" w:rsidRDefault="007A7CD1" w:rsidP="005C1629">
      <w:pPr>
        <w:spacing w:before="100" w:beforeAutospacing="1" w:after="100" w:afterAutospacing="1" w:line="240" w:lineRule="auto"/>
        <w:jc w:val="both"/>
        <w:rPr>
          <w:rFonts w:ascii="Arial" w:eastAsia="Arial Unicode MS" w:hAnsi="Arial" w:cs="Arial"/>
          <w:bCs/>
          <w:lang w:val="en"/>
        </w:rPr>
      </w:pPr>
      <w:r>
        <w:rPr>
          <w:rFonts w:ascii="Arial" w:eastAsia="Arial Unicode MS" w:hAnsi="Arial" w:cs="Arial"/>
          <w:b/>
          <w:bCs/>
          <w:noProof/>
          <w:lang w:val="en-ZA" w:eastAsia="en-ZA"/>
        </w:rPr>
        <w:drawing>
          <wp:inline distT="0" distB="0" distL="0" distR="0" wp14:anchorId="33CF9A2E" wp14:editId="3E5AB7AB">
            <wp:extent cx="4603584" cy="280035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8433" cy="2876295"/>
                    </a:xfrm>
                    <a:prstGeom prst="rect">
                      <a:avLst/>
                    </a:prstGeom>
                    <a:noFill/>
                  </pic:spPr>
                </pic:pic>
              </a:graphicData>
            </a:graphic>
          </wp:inline>
        </w:drawing>
      </w:r>
    </w:p>
    <w:p w14:paraId="5A59EC59" w14:textId="7EF7FDDF" w:rsidR="005C1629" w:rsidRPr="009256D8" w:rsidRDefault="005C1629" w:rsidP="009256D8">
      <w:pPr>
        <w:pStyle w:val="NormalWeb"/>
        <w:rPr>
          <w:rFonts w:ascii="Arial" w:eastAsia="Arial Unicode MS" w:hAnsi="Arial" w:cs="Arial"/>
          <w:lang w:val="en-ZA"/>
        </w:rPr>
      </w:pPr>
      <w:r w:rsidRPr="00DA71B1">
        <w:rPr>
          <w:rFonts w:ascii="Arial" w:eastAsia="Arial Unicode MS" w:hAnsi="Arial" w:cs="Arial"/>
          <w:b/>
          <w:sz w:val="22"/>
          <w:szCs w:val="22"/>
          <w:lang w:val="en-ZA"/>
        </w:rPr>
        <w:t>Figure 1</w:t>
      </w:r>
      <w:r w:rsidRPr="00DA71B1">
        <w:rPr>
          <w:rFonts w:ascii="Arial" w:eastAsia="Arial Unicode MS" w:hAnsi="Arial" w:cs="Arial"/>
          <w:sz w:val="22"/>
          <w:szCs w:val="22"/>
          <w:lang w:val="en-ZA"/>
        </w:rPr>
        <w:t xml:space="preserve">: Micrograph showing </w:t>
      </w:r>
      <w:r w:rsidRPr="00DA71B1">
        <w:rPr>
          <w:rFonts w:ascii="Arial" w:eastAsia="Arial Unicode MS" w:hAnsi="Arial" w:cs="Arial"/>
          <w:i/>
          <w:sz w:val="22"/>
          <w:szCs w:val="22"/>
          <w:lang w:val="en"/>
        </w:rPr>
        <w:t>C. sinensis</w:t>
      </w:r>
      <w:r w:rsidRPr="00DA71B1">
        <w:rPr>
          <w:rFonts w:ascii="Arial" w:eastAsia="Arial Unicode MS" w:hAnsi="Arial" w:cs="Arial"/>
          <w:sz w:val="22"/>
          <w:szCs w:val="22"/>
          <w:lang w:val="en-ZA"/>
        </w:rPr>
        <w:t xml:space="preserve"> egg</w:t>
      </w:r>
      <w:r w:rsidR="00805D65" w:rsidRPr="00DA71B1">
        <w:rPr>
          <w:rFonts w:ascii="Arial" w:eastAsia="Arial Unicode MS" w:hAnsi="Arial" w:cs="Arial"/>
          <w:sz w:val="22"/>
          <w:szCs w:val="22"/>
          <w:lang w:val="en-ZA"/>
        </w:rPr>
        <w:t xml:space="preserve"> </w:t>
      </w:r>
      <w:r w:rsidR="00805D65" w:rsidRPr="00DA71B1">
        <w:rPr>
          <w:rFonts w:ascii="Arial" w:eastAsia="Arial Unicode MS" w:hAnsi="Arial" w:cs="Arial"/>
          <w:sz w:val="22"/>
          <w:szCs w:val="22"/>
          <w:vertAlign w:val="superscript"/>
          <w:lang w:val="en-ZA"/>
        </w:rPr>
        <w:t xml:space="preserve">3 </w:t>
      </w:r>
      <w:r w:rsidR="00412EB3" w:rsidRPr="00DA71B1">
        <w:rPr>
          <w:rFonts w:ascii="Arial" w:eastAsia="Arial Unicode MS" w:hAnsi="Arial" w:cs="Arial"/>
          <w:sz w:val="22"/>
          <w:szCs w:val="22"/>
          <w:vertAlign w:val="superscript"/>
          <w:lang w:val="en"/>
        </w:rPr>
        <w:t xml:space="preserve"> </w:t>
      </w:r>
      <w:r w:rsidRPr="00DA71B1">
        <w:rPr>
          <w:rFonts w:ascii="Arial" w:eastAsia="Arial Unicode MS" w:hAnsi="Arial" w:cs="Arial"/>
          <w:sz w:val="22"/>
          <w:szCs w:val="22"/>
          <w:lang w:val="en-ZA"/>
        </w:rPr>
        <w:t xml:space="preserve"> </w:t>
      </w:r>
      <w:r w:rsidR="009256D8" w:rsidRPr="009256D8">
        <w:rPr>
          <w:rFonts w:ascii="Arial" w:eastAsia="Arial Unicode MS" w:hAnsi="Arial" w:cs="Arial"/>
          <w:sz w:val="22"/>
          <w:szCs w:val="22"/>
        </w:rPr>
        <w:t>40 X objective</w:t>
      </w:r>
    </w:p>
    <w:p w14:paraId="592B5747" w14:textId="3E1DD515" w:rsidR="002A16BF" w:rsidRDefault="002A16BF" w:rsidP="00B86E8D">
      <w:pPr>
        <w:pStyle w:val="NormalWeb"/>
        <w:rPr>
          <w:rFonts w:ascii="Arial" w:eastAsia="Arial Unicode MS" w:hAnsi="Arial" w:cs="Arial"/>
          <w:sz w:val="20"/>
          <w:szCs w:val="20"/>
        </w:rPr>
      </w:pPr>
    </w:p>
    <w:p w14:paraId="19846EB5" w14:textId="77777777" w:rsidR="00EC2DFC" w:rsidRPr="002A16BF" w:rsidRDefault="00EC2DFC" w:rsidP="00B86E8D">
      <w:pPr>
        <w:pStyle w:val="NormalWeb"/>
        <w:rPr>
          <w:rFonts w:ascii="Arial" w:eastAsia="Arial Unicode MS" w:hAnsi="Arial" w:cs="Arial"/>
          <w:sz w:val="20"/>
          <w:szCs w:val="20"/>
        </w:rPr>
      </w:pPr>
    </w:p>
    <w:p w14:paraId="61603537" w14:textId="4313BFCD" w:rsidR="00C8781B" w:rsidRDefault="00C8781B" w:rsidP="002A16BF">
      <w:pPr>
        <w:pStyle w:val="NormalWeb"/>
        <w:rPr>
          <w:rFonts w:ascii="Arial" w:eastAsia="Arial Unicode MS" w:hAnsi="Arial" w:cs="Arial"/>
          <w:sz w:val="20"/>
          <w:szCs w:val="20"/>
        </w:rPr>
      </w:pPr>
    </w:p>
    <w:p w14:paraId="5BA02376" w14:textId="7BA489A2" w:rsidR="002A16BF" w:rsidRDefault="002A16BF" w:rsidP="002A16BF">
      <w:pPr>
        <w:pStyle w:val="NormalWeb"/>
        <w:rPr>
          <w:rFonts w:ascii="Arial" w:eastAsia="Arial Unicode MS" w:hAnsi="Arial" w:cs="Arial"/>
          <w:sz w:val="20"/>
          <w:szCs w:val="20"/>
        </w:rPr>
      </w:pPr>
    </w:p>
    <w:p w14:paraId="15CA2ED2" w14:textId="72291C6D" w:rsidR="005C1629" w:rsidRDefault="00506424" w:rsidP="005C1629">
      <w:pPr>
        <w:pStyle w:val="NormalWeb"/>
        <w:rPr>
          <w:rFonts w:ascii="Arial" w:eastAsia="Arial Unicode MS" w:hAnsi="Arial" w:cs="Arial"/>
          <w:b/>
          <w:sz w:val="20"/>
          <w:szCs w:val="20"/>
          <w:lang w:val="en-US"/>
        </w:rPr>
      </w:pPr>
      <w:r>
        <w:rPr>
          <w:rFonts w:ascii="Arial" w:eastAsia="Arial Unicode MS" w:hAnsi="Arial" w:cs="Arial"/>
          <w:noProof/>
          <w:sz w:val="20"/>
          <w:szCs w:val="20"/>
          <w:lang w:val="en-ZA" w:eastAsia="en-ZA"/>
        </w:rPr>
        <w:lastRenderedPageBreak/>
        <w:drawing>
          <wp:inline distT="0" distB="0" distL="0" distR="0" wp14:anchorId="7B0185FA" wp14:editId="19E516F9">
            <wp:extent cx="5731510" cy="43726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norchis_LifeCycle_l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372610"/>
                    </a:xfrm>
                    <a:prstGeom prst="rect">
                      <a:avLst/>
                    </a:prstGeom>
                  </pic:spPr>
                </pic:pic>
              </a:graphicData>
            </a:graphic>
          </wp:inline>
        </w:drawing>
      </w:r>
    </w:p>
    <w:p w14:paraId="34754577" w14:textId="2E3471C4" w:rsidR="005C1629" w:rsidRPr="00DA71B1" w:rsidRDefault="005C1629" w:rsidP="005C1629">
      <w:pPr>
        <w:pStyle w:val="NormalWeb"/>
        <w:rPr>
          <w:rFonts w:ascii="Arial" w:eastAsia="Arial Unicode MS" w:hAnsi="Arial" w:cs="Arial"/>
          <w:sz w:val="22"/>
          <w:szCs w:val="22"/>
          <w:lang w:val="en-US"/>
        </w:rPr>
      </w:pPr>
      <w:r w:rsidRPr="00DA71B1">
        <w:rPr>
          <w:rFonts w:ascii="Arial" w:eastAsia="Arial Unicode MS" w:hAnsi="Arial" w:cs="Arial"/>
          <w:b/>
          <w:sz w:val="22"/>
          <w:szCs w:val="22"/>
          <w:lang w:val="en-US"/>
        </w:rPr>
        <w:t>Figure 2</w:t>
      </w:r>
      <w:r w:rsidRPr="00DA71B1">
        <w:rPr>
          <w:rFonts w:ascii="Arial" w:eastAsia="Arial Unicode MS" w:hAnsi="Arial" w:cs="Arial"/>
          <w:sz w:val="22"/>
          <w:szCs w:val="22"/>
          <w:lang w:val="en-US"/>
        </w:rPr>
        <w:t xml:space="preserve">: Life cycle of </w:t>
      </w:r>
      <w:r w:rsidRPr="00DA71B1">
        <w:rPr>
          <w:rFonts w:ascii="Arial" w:eastAsia="Arial Unicode MS" w:hAnsi="Arial" w:cs="Arial"/>
          <w:i/>
          <w:sz w:val="22"/>
          <w:szCs w:val="22"/>
          <w:lang w:val="en"/>
        </w:rPr>
        <w:t>C. sinensis</w:t>
      </w:r>
      <w:r w:rsidR="00DA71B1" w:rsidRPr="00DA71B1">
        <w:rPr>
          <w:rFonts w:ascii="Arial" w:eastAsia="Arial Unicode MS" w:hAnsi="Arial" w:cs="Arial"/>
          <w:i/>
          <w:sz w:val="22"/>
          <w:szCs w:val="22"/>
          <w:lang w:val="en"/>
        </w:rPr>
        <w:t>.</w:t>
      </w:r>
      <w:r w:rsidRPr="00DA71B1">
        <w:rPr>
          <w:rFonts w:ascii="Arial" w:eastAsia="Arial Unicode MS" w:hAnsi="Arial" w:cs="Arial"/>
          <w:sz w:val="22"/>
          <w:szCs w:val="22"/>
          <w:lang w:val="en-US"/>
        </w:rPr>
        <w:t xml:space="preserve"> </w:t>
      </w:r>
      <w:r w:rsidR="00DA71B1" w:rsidRPr="00DA71B1">
        <w:rPr>
          <w:rFonts w:ascii="Arial" w:eastAsia="Arial Unicode MS" w:hAnsi="Arial" w:cs="Arial"/>
          <w:sz w:val="22"/>
          <w:szCs w:val="22"/>
          <w:vertAlign w:val="superscript"/>
          <w:lang w:val="en-US"/>
        </w:rPr>
        <w:t>3</w:t>
      </w:r>
    </w:p>
    <w:p w14:paraId="5F62AFBF" w14:textId="2D5BC969" w:rsidR="00A21D0E" w:rsidRPr="00A21D0E" w:rsidRDefault="00A21D0E" w:rsidP="00A21D0E">
      <w:pPr>
        <w:tabs>
          <w:tab w:val="left" w:pos="1575"/>
        </w:tabs>
        <w:spacing w:line="360" w:lineRule="auto"/>
        <w:rPr>
          <w:rFonts w:ascii="Arial" w:hAnsi="Arial" w:cs="Arial"/>
          <w:color w:val="000000"/>
          <w:shd w:val="clear" w:color="auto" w:fill="FFFFFF"/>
          <w:vertAlign w:val="superscript"/>
        </w:rPr>
      </w:pPr>
      <w:r w:rsidRPr="00533332">
        <w:rPr>
          <w:rStyle w:val="Emphasis"/>
          <w:rFonts w:ascii="Arial" w:hAnsi="Arial" w:cs="Arial"/>
          <w:color w:val="000000"/>
          <w:shd w:val="clear" w:color="auto" w:fill="FFFFFF"/>
        </w:rPr>
        <w:t>Clonorchis sinensis </w:t>
      </w:r>
      <w:r w:rsidRPr="00533332">
        <w:rPr>
          <w:rFonts w:ascii="Arial" w:hAnsi="Arial" w:cs="Arial"/>
          <w:color w:val="000000"/>
          <w:shd w:val="clear" w:color="auto" w:fill="FFFFFF"/>
        </w:rPr>
        <w:t>eggs are discharged in the biliary ducts and in the stool in an embryonated state </w:t>
      </w:r>
      <w:r w:rsidRPr="00533332">
        <w:rPr>
          <w:rFonts w:ascii="Arial" w:hAnsi="Arial" w:cs="Arial"/>
          <w:noProof/>
          <w:lang w:val="en-ZA" w:eastAsia="en-ZA"/>
        </w:rPr>
        <w:drawing>
          <wp:inline distT="0" distB="0" distL="0" distR="0" wp14:anchorId="67FD10B8" wp14:editId="727756FB">
            <wp:extent cx="161925" cy="161925"/>
            <wp:effectExtent l="0" t="0" r="9525"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33332">
        <w:rPr>
          <w:rFonts w:ascii="Arial" w:hAnsi="Arial" w:cs="Arial"/>
          <w:color w:val="000000"/>
          <w:shd w:val="clear" w:color="auto" w:fill="FFFFFF"/>
        </w:rPr>
        <w:t>. Eggs are ingested by a suitable snail intermediate host </w:t>
      </w:r>
      <w:r w:rsidRPr="00533332">
        <w:rPr>
          <w:rFonts w:ascii="Arial" w:hAnsi="Arial" w:cs="Arial"/>
          <w:noProof/>
          <w:lang w:val="en-ZA" w:eastAsia="en-ZA"/>
        </w:rPr>
        <w:drawing>
          <wp:inline distT="0" distB="0" distL="0" distR="0" wp14:anchorId="6750C9DA" wp14:editId="215C94FA">
            <wp:extent cx="171450" cy="17145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33332">
        <w:rPr>
          <w:rFonts w:ascii="Arial" w:hAnsi="Arial" w:cs="Arial"/>
          <w:color w:val="000000"/>
          <w:shd w:val="clear" w:color="auto" w:fill="FFFFFF"/>
        </w:rPr>
        <w:t>. Eggs release miracidia </w:t>
      </w:r>
      <w:r w:rsidRPr="00533332">
        <w:rPr>
          <w:rFonts w:ascii="Arial" w:hAnsi="Arial" w:cs="Arial"/>
          <w:noProof/>
          <w:lang w:val="en-ZA" w:eastAsia="en-ZA"/>
        </w:rPr>
        <w:drawing>
          <wp:inline distT="0" distB="0" distL="0" distR="0" wp14:anchorId="77CBFA0F" wp14:editId="6744F6FA">
            <wp:extent cx="190500" cy="1905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3332">
        <w:rPr>
          <w:rFonts w:ascii="Arial" w:hAnsi="Arial" w:cs="Arial"/>
          <w:color w:val="000000"/>
          <w:shd w:val="clear" w:color="auto" w:fill="FFFFFF"/>
        </w:rPr>
        <w:t>, which go through several developmental stages (sporocysts </w:t>
      </w:r>
      <w:r w:rsidRPr="00533332">
        <w:rPr>
          <w:rFonts w:ascii="Arial" w:hAnsi="Arial" w:cs="Arial"/>
          <w:noProof/>
          <w:lang w:val="en-ZA" w:eastAsia="en-ZA"/>
        </w:rPr>
        <w:drawing>
          <wp:inline distT="0" distB="0" distL="0" distR="0" wp14:anchorId="5BC3B374" wp14:editId="7DC852C9">
            <wp:extent cx="180975" cy="180975"/>
            <wp:effectExtent l="0" t="0" r="9525"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33332">
        <w:rPr>
          <w:rFonts w:ascii="Arial" w:hAnsi="Arial" w:cs="Arial"/>
          <w:color w:val="000000"/>
          <w:shd w:val="clear" w:color="auto" w:fill="FFFFFF"/>
        </w:rPr>
        <w:t>, rediae </w:t>
      </w:r>
      <w:r w:rsidRPr="00533332">
        <w:rPr>
          <w:rFonts w:ascii="Arial" w:hAnsi="Arial" w:cs="Arial"/>
          <w:noProof/>
          <w:lang w:val="en-ZA" w:eastAsia="en-ZA"/>
        </w:rPr>
        <w:drawing>
          <wp:inline distT="0" distB="0" distL="0" distR="0" wp14:anchorId="091CED92" wp14:editId="35D2B9F4">
            <wp:extent cx="190500" cy="1905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3332">
        <w:rPr>
          <w:rFonts w:ascii="Arial" w:hAnsi="Arial" w:cs="Arial"/>
          <w:color w:val="000000"/>
          <w:shd w:val="clear" w:color="auto" w:fill="FFFFFF"/>
        </w:rPr>
        <w:t>, and cercariae </w:t>
      </w:r>
      <w:r w:rsidRPr="00533332">
        <w:rPr>
          <w:rFonts w:ascii="Arial" w:hAnsi="Arial" w:cs="Arial"/>
          <w:noProof/>
          <w:lang w:val="en-ZA" w:eastAsia="en-ZA"/>
        </w:rPr>
        <w:drawing>
          <wp:inline distT="0" distB="0" distL="0" distR="0" wp14:anchorId="70349D27" wp14:editId="2D7DE75E">
            <wp:extent cx="200025" cy="200025"/>
            <wp:effectExtent l="0" t="0" r="9525"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33332">
        <w:rPr>
          <w:rFonts w:ascii="Arial" w:hAnsi="Arial" w:cs="Arial"/>
          <w:color w:val="000000"/>
          <w:shd w:val="clear" w:color="auto" w:fill="FFFFFF"/>
        </w:rPr>
        <w:t> ). The cercariae are released from the snail and, after a short period of free-swimming time in water, they come in contact and penetrate the flesh of freshwater fish, where they encyst as metacercariae </w:t>
      </w:r>
      <w:r w:rsidRPr="00533332">
        <w:rPr>
          <w:rFonts w:ascii="Arial" w:hAnsi="Arial" w:cs="Arial"/>
          <w:noProof/>
          <w:lang w:val="en-ZA" w:eastAsia="en-ZA"/>
        </w:rPr>
        <w:drawing>
          <wp:inline distT="0" distB="0" distL="0" distR="0" wp14:anchorId="5221C0E9" wp14:editId="73F29A96">
            <wp:extent cx="190500" cy="19050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3332">
        <w:rPr>
          <w:rFonts w:ascii="Arial" w:hAnsi="Arial" w:cs="Arial"/>
          <w:color w:val="000000"/>
          <w:shd w:val="clear" w:color="auto" w:fill="FFFFFF"/>
        </w:rPr>
        <w:t>. Infection of humans occurs by ingestion of undercooked, salted, pickled, or smoked freshwater fish </w:t>
      </w:r>
      <w:r w:rsidRPr="00533332">
        <w:rPr>
          <w:rFonts w:ascii="Arial" w:hAnsi="Arial" w:cs="Arial"/>
          <w:noProof/>
          <w:lang w:val="en-ZA" w:eastAsia="en-ZA"/>
        </w:rPr>
        <w:drawing>
          <wp:inline distT="0" distB="0" distL="0" distR="0" wp14:anchorId="3D215491" wp14:editId="42B6240E">
            <wp:extent cx="190500" cy="190500"/>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3332">
        <w:rPr>
          <w:rFonts w:ascii="Arial" w:hAnsi="Arial" w:cs="Arial"/>
          <w:color w:val="000000"/>
          <w:shd w:val="clear" w:color="auto" w:fill="FFFFFF"/>
        </w:rPr>
        <w:t>. After ingestion, the metacercariae excyst in the duodenum </w:t>
      </w:r>
      <w:r w:rsidRPr="00533332">
        <w:rPr>
          <w:rFonts w:ascii="Arial" w:hAnsi="Arial" w:cs="Arial"/>
          <w:noProof/>
          <w:lang w:val="en-ZA" w:eastAsia="en-ZA"/>
        </w:rPr>
        <w:drawing>
          <wp:inline distT="0" distB="0" distL="0" distR="0" wp14:anchorId="6091FDB5" wp14:editId="5BBEF3AD">
            <wp:extent cx="190500" cy="19050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3332">
        <w:rPr>
          <w:rFonts w:ascii="Arial" w:hAnsi="Arial" w:cs="Arial"/>
          <w:color w:val="000000"/>
          <w:shd w:val="clear" w:color="auto" w:fill="FFFFFF"/>
        </w:rPr>
        <w:t> and ascend the biliary tract through the ampulla of Vater </w:t>
      </w:r>
      <w:r w:rsidRPr="00533332">
        <w:rPr>
          <w:rFonts w:ascii="Arial" w:hAnsi="Arial" w:cs="Arial"/>
          <w:noProof/>
          <w:lang w:val="en-ZA" w:eastAsia="en-ZA"/>
        </w:rPr>
        <w:drawing>
          <wp:inline distT="0" distB="0" distL="0" distR="0" wp14:anchorId="47971567" wp14:editId="0A1CFD4B">
            <wp:extent cx="180975" cy="180975"/>
            <wp:effectExtent l="0" t="0" r="9525"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33332">
        <w:rPr>
          <w:rFonts w:ascii="Arial" w:hAnsi="Arial" w:cs="Arial"/>
          <w:color w:val="000000"/>
          <w:shd w:val="clear" w:color="auto" w:fill="FFFFFF"/>
        </w:rPr>
        <w:t>. Maturation takes approximately one month. The adult flukes (measuring 10 to 25 mm by 3 to 5 mm) reside in small and medium sized biliary ducts.</w:t>
      </w:r>
      <w:r>
        <w:rPr>
          <w:rFonts w:ascii="Arial" w:hAnsi="Arial" w:cs="Arial"/>
          <w:color w:val="000000"/>
          <w:shd w:val="clear" w:color="auto" w:fill="FFFFFF"/>
        </w:rPr>
        <w:t xml:space="preserve"> </w:t>
      </w:r>
      <w:r>
        <w:rPr>
          <w:rFonts w:ascii="Arial" w:hAnsi="Arial" w:cs="Arial"/>
          <w:color w:val="000000"/>
          <w:shd w:val="clear" w:color="auto" w:fill="FFFFFF"/>
          <w:vertAlign w:val="superscript"/>
        </w:rPr>
        <w:t>3</w:t>
      </w:r>
    </w:p>
    <w:p w14:paraId="339D3F93" w14:textId="303A3E75" w:rsidR="00EC2DFC" w:rsidRDefault="00EC2DFC" w:rsidP="005C1629">
      <w:pPr>
        <w:spacing w:after="0" w:line="360" w:lineRule="auto"/>
        <w:rPr>
          <w:rFonts w:ascii="Arial" w:eastAsia="Arial Unicode MS" w:hAnsi="Arial" w:cs="Arial"/>
          <w:sz w:val="20"/>
          <w:szCs w:val="20"/>
        </w:rPr>
      </w:pPr>
    </w:p>
    <w:p w14:paraId="457AE559" w14:textId="471406C8" w:rsidR="00A21D0E" w:rsidRDefault="00A21D0E" w:rsidP="005C1629">
      <w:pPr>
        <w:spacing w:after="0" w:line="360" w:lineRule="auto"/>
        <w:rPr>
          <w:rFonts w:ascii="Arial" w:eastAsia="Arial Unicode MS" w:hAnsi="Arial" w:cs="Arial"/>
          <w:b/>
          <w:sz w:val="20"/>
          <w:szCs w:val="20"/>
          <w:u w:val="single"/>
        </w:rPr>
      </w:pPr>
    </w:p>
    <w:p w14:paraId="66550D62" w14:textId="1269E868" w:rsidR="00A21D0E" w:rsidRDefault="00A21D0E" w:rsidP="005C1629">
      <w:pPr>
        <w:spacing w:after="0" w:line="360" w:lineRule="auto"/>
        <w:rPr>
          <w:rFonts w:ascii="Arial" w:eastAsia="Arial Unicode MS" w:hAnsi="Arial" w:cs="Arial"/>
          <w:b/>
          <w:sz w:val="20"/>
          <w:szCs w:val="20"/>
          <w:u w:val="single"/>
        </w:rPr>
      </w:pPr>
    </w:p>
    <w:p w14:paraId="0405978E" w14:textId="77777777" w:rsidR="00A21D0E" w:rsidRDefault="00A21D0E" w:rsidP="005C1629">
      <w:pPr>
        <w:spacing w:after="0" w:line="360" w:lineRule="auto"/>
        <w:rPr>
          <w:rFonts w:ascii="Arial" w:eastAsia="Arial Unicode MS" w:hAnsi="Arial" w:cs="Arial"/>
          <w:b/>
          <w:sz w:val="20"/>
          <w:szCs w:val="20"/>
          <w:u w:val="single"/>
        </w:rPr>
      </w:pPr>
    </w:p>
    <w:p w14:paraId="756004E2" w14:textId="77777777" w:rsidR="007A7CD1" w:rsidRDefault="007A7CD1" w:rsidP="00DA71B1">
      <w:pPr>
        <w:spacing w:after="0" w:line="360" w:lineRule="auto"/>
        <w:rPr>
          <w:rFonts w:ascii="Arial" w:eastAsia="Arial Unicode MS" w:hAnsi="Arial" w:cs="Arial"/>
          <w:b/>
          <w:u w:val="single"/>
        </w:rPr>
      </w:pPr>
    </w:p>
    <w:p w14:paraId="4CBD4867" w14:textId="164F258B" w:rsidR="00DA71B1" w:rsidRPr="00DA71B1" w:rsidRDefault="00B21E35" w:rsidP="00DA71B1">
      <w:pPr>
        <w:spacing w:after="0" w:line="360" w:lineRule="auto"/>
        <w:rPr>
          <w:rFonts w:ascii="Arial" w:eastAsia="Arial Unicode MS" w:hAnsi="Arial" w:cs="Arial"/>
          <w:b/>
          <w:u w:val="single"/>
        </w:rPr>
      </w:pPr>
      <w:r w:rsidRPr="009256D8">
        <w:rPr>
          <w:rFonts w:ascii="Arial" w:eastAsia="Arial Unicode MS" w:hAnsi="Arial" w:cs="Arial"/>
          <w:b/>
          <w:u w:val="single"/>
        </w:rPr>
        <w:lastRenderedPageBreak/>
        <w:t>References</w:t>
      </w:r>
    </w:p>
    <w:p w14:paraId="6E88E3BF" w14:textId="3AA6DE62" w:rsidR="00805D65" w:rsidRDefault="00DA71B1" w:rsidP="00B21E35">
      <w:pPr>
        <w:pStyle w:val="NormalWeb"/>
        <w:rPr>
          <w:rFonts w:ascii="Arial" w:eastAsia="Arial Unicode MS" w:hAnsi="Arial" w:cs="Arial"/>
          <w:sz w:val="22"/>
          <w:szCs w:val="22"/>
        </w:rPr>
      </w:pPr>
      <w:r>
        <w:rPr>
          <w:rFonts w:ascii="Arial" w:eastAsia="Arial Unicode MS" w:hAnsi="Arial" w:cs="Arial"/>
          <w:sz w:val="22"/>
          <w:szCs w:val="22"/>
        </w:rPr>
        <w:t xml:space="preserve">1. </w:t>
      </w:r>
      <w:hyperlink r:id="rId26" w:history="1">
        <w:r w:rsidR="00506424" w:rsidRPr="005B5EA2">
          <w:rPr>
            <w:rStyle w:val="Hyperlink"/>
            <w:rFonts w:ascii="Arial" w:eastAsia="Arial Unicode MS" w:hAnsi="Arial" w:cs="Arial"/>
            <w:sz w:val="22"/>
            <w:szCs w:val="22"/>
          </w:rPr>
          <w:t>https://www.cdc.gov/parasites/clonorchis/index.html</w:t>
        </w:r>
      </w:hyperlink>
    </w:p>
    <w:p w14:paraId="21CCFFD3" w14:textId="167488AB" w:rsidR="00B21E35" w:rsidRDefault="00B21E35" w:rsidP="00B21E35">
      <w:pPr>
        <w:pStyle w:val="NormalWeb"/>
        <w:rPr>
          <w:rFonts w:ascii="Arial" w:eastAsia="Arial Unicode MS" w:hAnsi="Arial" w:cs="Arial"/>
          <w:sz w:val="22"/>
          <w:szCs w:val="22"/>
        </w:rPr>
      </w:pPr>
      <w:r w:rsidRPr="009256D8">
        <w:rPr>
          <w:rFonts w:ascii="Arial" w:eastAsia="Arial Unicode MS" w:hAnsi="Arial" w:cs="Arial"/>
          <w:sz w:val="22"/>
          <w:szCs w:val="22"/>
        </w:rPr>
        <w:t xml:space="preserve">2. Ash LR &amp; Orihel TC. (1997). </w:t>
      </w:r>
      <w:r w:rsidRPr="009256D8">
        <w:rPr>
          <w:rFonts w:ascii="Arial" w:eastAsia="Arial Unicode MS" w:hAnsi="Arial" w:cs="Arial"/>
          <w:b/>
          <w:bCs/>
          <w:i/>
          <w:iCs/>
          <w:sz w:val="22"/>
          <w:szCs w:val="22"/>
        </w:rPr>
        <w:t>Atlas of Human Parasitology</w:t>
      </w:r>
      <w:r w:rsidRPr="009256D8">
        <w:rPr>
          <w:rFonts w:ascii="Arial" w:eastAsia="Arial Unicode MS" w:hAnsi="Arial" w:cs="Arial"/>
          <w:sz w:val="22"/>
          <w:szCs w:val="22"/>
        </w:rPr>
        <w:t>, 4</w:t>
      </w:r>
      <w:r w:rsidRPr="009256D8">
        <w:rPr>
          <w:rFonts w:ascii="Arial" w:eastAsia="Arial Unicode MS" w:hAnsi="Arial" w:cs="Arial"/>
          <w:sz w:val="22"/>
          <w:szCs w:val="22"/>
          <w:vertAlign w:val="superscript"/>
        </w:rPr>
        <w:t>th</w:t>
      </w:r>
      <w:r w:rsidRPr="009256D8">
        <w:rPr>
          <w:rFonts w:ascii="Arial" w:eastAsia="Arial Unicode MS" w:hAnsi="Arial" w:cs="Arial"/>
          <w:sz w:val="22"/>
          <w:szCs w:val="22"/>
        </w:rPr>
        <w:t xml:space="preserve"> Ed. ASCP Press, Chicago.</w:t>
      </w:r>
    </w:p>
    <w:p w14:paraId="31E500C8" w14:textId="2B41F28A" w:rsidR="00B21E35" w:rsidRPr="00977E8D" w:rsidRDefault="00805D65" w:rsidP="00B21E35">
      <w:pPr>
        <w:pStyle w:val="NormalWeb"/>
        <w:rPr>
          <w:rFonts w:ascii="Arial" w:eastAsia="Arial Unicode MS" w:hAnsi="Arial" w:cs="Arial"/>
          <w:sz w:val="22"/>
          <w:szCs w:val="22"/>
        </w:rPr>
      </w:pPr>
      <w:r>
        <w:rPr>
          <w:rFonts w:ascii="Arial" w:eastAsia="Arial Unicode MS" w:hAnsi="Arial" w:cs="Arial"/>
          <w:sz w:val="22"/>
          <w:szCs w:val="22"/>
        </w:rPr>
        <w:t xml:space="preserve">3. </w:t>
      </w:r>
      <w:hyperlink r:id="rId27" w:history="1">
        <w:r w:rsidRPr="005B5EA2">
          <w:rPr>
            <w:rStyle w:val="Hyperlink"/>
            <w:rFonts w:ascii="Arial" w:eastAsia="Arial Unicode MS" w:hAnsi="Arial" w:cs="Arial"/>
            <w:sz w:val="22"/>
            <w:szCs w:val="22"/>
          </w:rPr>
          <w:t>https://www.cdc.gov/dpdx/clonorchiasis/index.html</w:t>
        </w:r>
      </w:hyperlink>
    </w:p>
    <w:p w14:paraId="395BC981" w14:textId="1C0265D6" w:rsidR="00B21E35" w:rsidRPr="00977E8D" w:rsidRDefault="00DA71B1" w:rsidP="00B21E35">
      <w:pPr>
        <w:pStyle w:val="NormalWeb"/>
        <w:rPr>
          <w:rFonts w:ascii="Arial" w:eastAsia="Arial Unicode MS" w:hAnsi="Arial" w:cs="Arial"/>
          <w:sz w:val="22"/>
          <w:szCs w:val="22"/>
          <w:lang w:val="en-US"/>
        </w:rPr>
      </w:pPr>
      <w:r>
        <w:rPr>
          <w:rFonts w:ascii="Arial" w:eastAsia="Arial Unicode MS" w:hAnsi="Arial" w:cs="Arial"/>
          <w:sz w:val="22"/>
          <w:szCs w:val="22"/>
          <w:lang w:val="en-US"/>
        </w:rPr>
        <w:t>4</w:t>
      </w:r>
      <w:r w:rsidR="00B21E35" w:rsidRPr="00977E8D">
        <w:rPr>
          <w:rFonts w:ascii="Arial" w:eastAsia="Arial Unicode MS" w:hAnsi="Arial" w:cs="Arial"/>
          <w:sz w:val="22"/>
          <w:szCs w:val="22"/>
          <w:lang w:val="en-US"/>
        </w:rPr>
        <w:t>. Parasitology Reference Laboratory Image Library</w:t>
      </w:r>
    </w:p>
    <w:p w14:paraId="0013F2B7" w14:textId="77777777" w:rsidR="00B21E35" w:rsidRPr="00977E8D" w:rsidRDefault="00B21E35" w:rsidP="00B21E35">
      <w:pPr>
        <w:pStyle w:val="NormalWeb"/>
        <w:rPr>
          <w:rFonts w:ascii="Arial" w:eastAsia="Arial Unicode MS" w:hAnsi="Arial" w:cs="Arial"/>
          <w:sz w:val="22"/>
          <w:szCs w:val="22"/>
          <w:lang w:val="en-US"/>
        </w:rPr>
      </w:pPr>
    </w:p>
    <w:p w14:paraId="1852F7C0" w14:textId="77777777" w:rsidR="008F77D0" w:rsidRDefault="008F77D0" w:rsidP="00263826">
      <w:pPr>
        <w:pStyle w:val="NormalWeb"/>
        <w:rPr>
          <w:rFonts w:ascii="Arial" w:eastAsia="Arial Unicode MS" w:hAnsi="Arial" w:cs="Arial"/>
          <w:sz w:val="20"/>
          <w:szCs w:val="20"/>
        </w:rPr>
      </w:pPr>
    </w:p>
    <w:p w14:paraId="41F74D1B" w14:textId="77777777" w:rsidR="00843020" w:rsidRPr="00843020" w:rsidRDefault="00843020" w:rsidP="00843020">
      <w:pPr>
        <w:spacing w:after="0" w:line="240" w:lineRule="auto"/>
        <w:jc w:val="center"/>
        <w:rPr>
          <w:rFonts w:ascii="Arial" w:eastAsia="Times New Roman" w:hAnsi="Arial" w:cs="Arial"/>
          <w:b/>
          <w:i/>
          <w:sz w:val="20"/>
          <w:szCs w:val="20"/>
        </w:rPr>
      </w:pPr>
    </w:p>
    <w:p w14:paraId="4755C976" w14:textId="77777777" w:rsidR="00843020" w:rsidRPr="00843020" w:rsidRDefault="00843020" w:rsidP="00843020">
      <w:pPr>
        <w:spacing w:after="0" w:line="240" w:lineRule="auto"/>
        <w:jc w:val="center"/>
        <w:rPr>
          <w:rFonts w:ascii="Arial" w:eastAsia="Times New Roman" w:hAnsi="Arial" w:cs="Arial"/>
          <w:b/>
          <w:i/>
          <w:sz w:val="20"/>
          <w:szCs w:val="20"/>
        </w:rPr>
      </w:pPr>
    </w:p>
    <w:p w14:paraId="411E9486" w14:textId="77777777" w:rsidR="007E019E" w:rsidRDefault="007E019E" w:rsidP="00843020">
      <w:pPr>
        <w:spacing w:after="0" w:line="240" w:lineRule="auto"/>
        <w:jc w:val="both"/>
        <w:rPr>
          <w:rFonts w:ascii="Arial" w:eastAsia="Times New Roman" w:hAnsi="Arial" w:cs="Arial"/>
          <w:sz w:val="20"/>
          <w:szCs w:val="20"/>
        </w:rPr>
      </w:pPr>
    </w:p>
    <w:p w14:paraId="4D34BEA8" w14:textId="77777777" w:rsidR="007E019E" w:rsidRDefault="007E019E" w:rsidP="00843020">
      <w:pPr>
        <w:spacing w:after="0" w:line="240" w:lineRule="auto"/>
        <w:jc w:val="both"/>
        <w:rPr>
          <w:rFonts w:ascii="Arial" w:eastAsia="Times New Roman" w:hAnsi="Arial" w:cs="Arial"/>
          <w:sz w:val="20"/>
          <w:szCs w:val="20"/>
        </w:rPr>
      </w:pPr>
    </w:p>
    <w:p w14:paraId="7B831509" w14:textId="77777777" w:rsidR="00C725F8" w:rsidRPr="00C725F8" w:rsidRDefault="009668D8" w:rsidP="00F307DB">
      <w:pPr>
        <w:tabs>
          <w:tab w:val="center" w:pos="4513"/>
        </w:tabs>
        <w:spacing w:after="0" w:line="240" w:lineRule="auto"/>
        <w:jc w:val="both"/>
        <w:rPr>
          <w:rFonts w:ascii="Tahoma" w:eastAsia="Times New Roman" w:hAnsi="Tahoma" w:cs="Tahoma"/>
          <w:sz w:val="24"/>
          <w:szCs w:val="24"/>
          <w:lang w:eastAsia="x-none"/>
        </w:rPr>
      </w:pPr>
      <w:r>
        <w:rPr>
          <w:rFonts w:ascii="Arial" w:eastAsia="Times New Roman" w:hAnsi="Arial" w:cs="Arial"/>
          <w:sz w:val="20"/>
          <w:szCs w:val="20"/>
        </w:rPr>
        <w:t xml:space="preserve"> </w:t>
      </w:r>
      <w:r w:rsidR="00F307DB">
        <w:rPr>
          <w:rFonts w:ascii="Arial" w:eastAsia="Times New Roman" w:hAnsi="Arial" w:cs="Arial"/>
          <w:sz w:val="20"/>
          <w:szCs w:val="20"/>
        </w:rPr>
        <w:tab/>
      </w:r>
    </w:p>
    <w:sectPr w:rsidR="00C725F8" w:rsidRPr="00C725F8">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37E0" w14:textId="77777777" w:rsidR="005E59EE" w:rsidRDefault="005E59EE">
      <w:pPr>
        <w:spacing w:after="0" w:line="240" w:lineRule="auto"/>
      </w:pPr>
      <w:r>
        <w:separator/>
      </w:r>
    </w:p>
  </w:endnote>
  <w:endnote w:type="continuationSeparator" w:id="0">
    <w:p w14:paraId="09450AFA" w14:textId="77777777" w:rsidR="005E59EE" w:rsidRDefault="005E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9740" w14:textId="1C0E16A3" w:rsidR="002A16BF" w:rsidRDefault="002A16BF" w:rsidP="00182EDB">
    <w:pPr>
      <w:pStyle w:val="Header"/>
      <w:ind w:right="56" w:hanging="360"/>
      <w:jc w:val="center"/>
      <w:rPr>
        <w:rFonts w:ascii="Arial" w:hAnsi="Arial" w:cs="Arial"/>
        <w:color w:val="808080"/>
        <w:sz w:val="16"/>
        <w:szCs w:val="16"/>
      </w:rPr>
    </w:pPr>
    <w:r w:rsidRPr="000757B2">
      <w:rPr>
        <w:rFonts w:ascii="Arial" w:hAnsi="Arial" w:cs="Arial"/>
        <w:color w:val="808080"/>
        <w:sz w:val="16"/>
        <w:szCs w:val="16"/>
      </w:rPr>
      <w:t xml:space="preserve">Produced by the </w:t>
    </w:r>
    <w:r>
      <w:rPr>
        <w:rFonts w:ascii="Arial" w:hAnsi="Arial" w:cs="Arial"/>
        <w:color w:val="808080"/>
        <w:sz w:val="16"/>
        <w:szCs w:val="16"/>
      </w:rPr>
      <w:t>Academic Affairs, Research and Quality Assurance Department</w:t>
    </w:r>
    <w:r w:rsidRPr="000757B2">
      <w:rPr>
        <w:rFonts w:ascii="Arial" w:hAnsi="Arial" w:cs="Arial"/>
        <w:color w:val="808080"/>
        <w:sz w:val="16"/>
        <w:szCs w:val="16"/>
      </w:rPr>
      <w:t>, NHLS</w:t>
    </w:r>
    <w:r>
      <w:rPr>
        <w:rFonts w:ascii="Arial" w:hAnsi="Arial" w:cs="Arial"/>
        <w:color w:val="808080"/>
        <w:sz w:val="16"/>
        <w:szCs w:val="16"/>
      </w:rPr>
      <w:t>.</w:t>
    </w:r>
  </w:p>
  <w:p w14:paraId="09335D2D" w14:textId="77777777" w:rsidR="002A16BF" w:rsidRPr="00235760" w:rsidRDefault="002A16BF" w:rsidP="00957FD6">
    <w:pPr>
      <w:pStyle w:val="Header"/>
      <w:ind w:right="-480"/>
      <w:rPr>
        <w:rFonts w:ascii="Arial" w:hAnsi="Arial" w:cs="Arial"/>
        <w:color w:val="808080"/>
        <w:sz w:val="16"/>
        <w:szCs w:val="16"/>
      </w:rPr>
    </w:pPr>
    <w:r w:rsidRPr="00235760">
      <w:rPr>
        <w:rFonts w:ascii="Arial" w:hAnsi="Arial" w:cs="Arial"/>
        <w:color w:val="808080"/>
        <w:sz w:val="16"/>
        <w:szCs w:val="16"/>
      </w:rPr>
      <w:t xml:space="preserve">                                                                                                                       </w:t>
    </w:r>
  </w:p>
  <w:p w14:paraId="128A428B" w14:textId="579515C9" w:rsidR="002A16BF" w:rsidRPr="00CD20C1" w:rsidRDefault="002A16BF" w:rsidP="00AD4954">
    <w:pPr>
      <w:pStyle w:val="Header"/>
      <w:ind w:right="-480"/>
      <w:jc w:val="right"/>
      <w:rPr>
        <w:rFonts w:ascii="Arial" w:hAnsi="Arial" w:cs="Arial"/>
        <w:color w:val="808080"/>
        <w:sz w:val="20"/>
        <w:szCs w:val="20"/>
      </w:rPr>
    </w:pPr>
    <w:r w:rsidRPr="00D27B03">
      <w:rPr>
        <w:rFonts w:ascii="Arial" w:hAnsi="Arial" w:cs="Arial"/>
        <w:color w:val="808080"/>
        <w:sz w:val="20"/>
        <w:szCs w:val="20"/>
      </w:rPr>
      <w:t xml:space="preserve">Page </w:t>
    </w:r>
    <w:r w:rsidRPr="00D27B03">
      <w:rPr>
        <w:rFonts w:ascii="Arial" w:hAnsi="Arial" w:cs="Arial"/>
        <w:color w:val="808080"/>
        <w:sz w:val="20"/>
        <w:szCs w:val="20"/>
      </w:rPr>
      <w:fldChar w:fldCharType="begin"/>
    </w:r>
    <w:r w:rsidRPr="00D27B03">
      <w:rPr>
        <w:rFonts w:ascii="Arial" w:hAnsi="Arial" w:cs="Arial"/>
        <w:color w:val="808080"/>
        <w:sz w:val="20"/>
        <w:szCs w:val="20"/>
      </w:rPr>
      <w:instrText xml:space="preserve"> PAGE </w:instrText>
    </w:r>
    <w:r w:rsidRPr="00D27B03">
      <w:rPr>
        <w:rFonts w:ascii="Arial" w:hAnsi="Arial" w:cs="Arial"/>
        <w:color w:val="808080"/>
        <w:sz w:val="20"/>
        <w:szCs w:val="20"/>
      </w:rPr>
      <w:fldChar w:fldCharType="separate"/>
    </w:r>
    <w:r w:rsidR="00B8781D">
      <w:rPr>
        <w:rFonts w:ascii="Arial" w:hAnsi="Arial" w:cs="Arial"/>
        <w:noProof/>
        <w:color w:val="808080"/>
        <w:sz w:val="20"/>
        <w:szCs w:val="20"/>
      </w:rPr>
      <w:t>6</w:t>
    </w:r>
    <w:r w:rsidRPr="00D27B03">
      <w:rPr>
        <w:rFonts w:ascii="Arial" w:hAnsi="Arial" w:cs="Arial"/>
        <w:color w:val="808080"/>
        <w:sz w:val="20"/>
        <w:szCs w:val="20"/>
      </w:rPr>
      <w:fldChar w:fldCharType="end"/>
    </w:r>
    <w:r w:rsidRPr="00D27B03">
      <w:rPr>
        <w:rFonts w:ascii="Arial" w:hAnsi="Arial" w:cs="Arial"/>
        <w:color w:val="808080"/>
        <w:sz w:val="20"/>
        <w:szCs w:val="20"/>
      </w:rPr>
      <w:t xml:space="preserve"> </w:t>
    </w:r>
    <w:r w:rsidRPr="00727C70">
      <w:rPr>
        <w:rFonts w:ascii="Arial" w:hAnsi="Arial" w:cs="Arial"/>
        <w:color w:val="808080"/>
        <w:sz w:val="20"/>
        <w:szCs w:val="20"/>
      </w:rPr>
      <w:t xml:space="preserve">of </w:t>
    </w:r>
    <w:r w:rsidRPr="00152E65">
      <w:rPr>
        <w:rStyle w:val="PageNumber"/>
        <w:rFonts w:ascii="Arial" w:hAnsi="Arial" w:cs="Arial"/>
        <w:color w:val="808080"/>
        <w:sz w:val="20"/>
        <w:szCs w:val="20"/>
      </w:rPr>
      <w:fldChar w:fldCharType="begin"/>
    </w:r>
    <w:r w:rsidRPr="00152E65">
      <w:rPr>
        <w:rStyle w:val="PageNumber"/>
        <w:rFonts w:ascii="Arial" w:hAnsi="Arial" w:cs="Arial"/>
        <w:color w:val="808080"/>
        <w:sz w:val="20"/>
        <w:szCs w:val="20"/>
      </w:rPr>
      <w:instrText xml:space="preserve"> NUMPAGES </w:instrText>
    </w:r>
    <w:r w:rsidRPr="00152E65">
      <w:rPr>
        <w:rStyle w:val="PageNumber"/>
        <w:rFonts w:ascii="Arial" w:hAnsi="Arial" w:cs="Arial"/>
        <w:color w:val="808080"/>
        <w:sz w:val="20"/>
        <w:szCs w:val="20"/>
      </w:rPr>
      <w:fldChar w:fldCharType="separate"/>
    </w:r>
    <w:r w:rsidR="00B8781D">
      <w:rPr>
        <w:rStyle w:val="PageNumber"/>
        <w:rFonts w:ascii="Arial" w:hAnsi="Arial" w:cs="Arial"/>
        <w:noProof/>
        <w:color w:val="808080"/>
        <w:sz w:val="20"/>
        <w:szCs w:val="20"/>
      </w:rPr>
      <w:t>6</w:t>
    </w:r>
    <w:r w:rsidRPr="00152E65">
      <w:rPr>
        <w:rStyle w:val="PageNumber"/>
        <w:rFonts w:ascii="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669E" w14:textId="77777777" w:rsidR="005E59EE" w:rsidRDefault="005E59EE">
      <w:pPr>
        <w:spacing w:after="0" w:line="240" w:lineRule="auto"/>
      </w:pPr>
      <w:r>
        <w:separator/>
      </w:r>
    </w:p>
  </w:footnote>
  <w:footnote w:type="continuationSeparator" w:id="0">
    <w:p w14:paraId="16E38F05" w14:textId="77777777" w:rsidR="005E59EE" w:rsidRDefault="005E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ACFC" w14:textId="7BCDC49E" w:rsidR="009668D8" w:rsidRDefault="009668D8">
    <w:pPr>
      <w:pStyle w:val="Header"/>
    </w:pPr>
    <w:r>
      <w:tab/>
    </w:r>
    <w:r>
      <w:tab/>
    </w:r>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878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81D">
          <w:rPr>
            <w:b/>
            <w:bCs/>
            <w:noProof/>
          </w:rPr>
          <w:t>6</w:t>
        </w:r>
        <w:r>
          <w:rPr>
            <w:b/>
            <w:bCs/>
            <w:sz w:val="24"/>
            <w:szCs w:val="24"/>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0B45" w14:textId="77777777" w:rsidR="002A16BF" w:rsidRPr="00235760" w:rsidRDefault="002A16BF" w:rsidP="00E25B24">
    <w:pPr>
      <w:pStyle w:val="Header"/>
      <w:ind w:left="-600" w:right="-480"/>
      <w:jc w:val="center"/>
      <w:rPr>
        <w:color w:val="808080"/>
      </w:rPr>
    </w:pPr>
    <w:r w:rsidRPr="00235760">
      <w:rPr>
        <w:rFonts w:ascii="Arial" w:hAnsi="Arial" w:cs="Arial"/>
        <w:color w:val="808080"/>
        <w:sz w:val="16"/>
        <w:szCs w:val="16"/>
      </w:rPr>
      <w:t>Q-Pulse5/docs/active/</w:t>
    </w:r>
    <w:r w:rsidRPr="00C3539F">
      <w:rPr>
        <w:rFonts w:ascii="Arial" w:hAnsi="Arial" w:cs="Arial"/>
        <w:color w:val="808080"/>
        <w:sz w:val="16"/>
        <w:szCs w:val="16"/>
      </w:rPr>
      <w:t xml:space="preserve">QASP0019v5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BD4"/>
    <w:multiLevelType w:val="hybridMultilevel"/>
    <w:tmpl w:val="7F8EDF50"/>
    <w:lvl w:ilvl="0" w:tplc="906019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 w15:restartNumberingAfterBreak="0">
    <w:nsid w:val="238010CA"/>
    <w:multiLevelType w:val="hybridMultilevel"/>
    <w:tmpl w:val="99060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A0926"/>
    <w:multiLevelType w:val="hybridMultilevel"/>
    <w:tmpl w:val="2EACE7A6"/>
    <w:lvl w:ilvl="0" w:tplc="1C09000B">
      <w:start w:val="1"/>
      <w:numFmt w:val="bullet"/>
      <w:lvlText w:val=""/>
      <w:lvlJc w:val="left"/>
      <w:pPr>
        <w:ind w:left="1077" w:hanging="360"/>
      </w:pPr>
      <w:rPr>
        <w:rFonts w:ascii="Wingdings" w:hAnsi="Wingdings" w:hint="default"/>
        <w:color w:val="9BBB59"/>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 w15:restartNumberingAfterBreak="0">
    <w:nsid w:val="2BDB196F"/>
    <w:multiLevelType w:val="hybridMultilevel"/>
    <w:tmpl w:val="CB9EE11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CBD0610"/>
    <w:multiLevelType w:val="hybridMultilevel"/>
    <w:tmpl w:val="8D58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F288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0968AD"/>
    <w:multiLevelType w:val="hybridMultilevel"/>
    <w:tmpl w:val="0B5E6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EA49A1"/>
    <w:multiLevelType w:val="hybridMultilevel"/>
    <w:tmpl w:val="AEEAD8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F7F0A14"/>
    <w:multiLevelType w:val="hybridMultilevel"/>
    <w:tmpl w:val="83143FE6"/>
    <w:lvl w:ilvl="0" w:tplc="1C09000B">
      <w:start w:val="1"/>
      <w:numFmt w:val="bullet"/>
      <w:lvlText w:val=""/>
      <w:lvlJc w:val="left"/>
      <w:pPr>
        <w:tabs>
          <w:tab w:val="num" w:pos="720"/>
        </w:tabs>
        <w:ind w:left="720" w:hanging="360"/>
      </w:pPr>
      <w:rPr>
        <w:rFonts w:ascii="Wingdings" w:hAnsi="Wingdings" w:hint="default"/>
        <w:color w:val="9BBB5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1AD0F62"/>
    <w:multiLevelType w:val="hybridMultilevel"/>
    <w:tmpl w:val="8AC09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7E1142"/>
    <w:multiLevelType w:val="hybridMultilevel"/>
    <w:tmpl w:val="32A08036"/>
    <w:lvl w:ilvl="0" w:tplc="FAC622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27EE4"/>
    <w:multiLevelType w:val="multilevel"/>
    <w:tmpl w:val="6FA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
  </w:num>
  <w:num w:numId="5">
    <w:abstractNumId w:val="10"/>
  </w:num>
  <w:num w:numId="6">
    <w:abstractNumId w:val="6"/>
  </w:num>
  <w:num w:numId="7">
    <w:abstractNumId w:val="8"/>
  </w:num>
  <w:num w:numId="8">
    <w:abstractNumId w:val="2"/>
  </w:num>
  <w:num w:numId="9">
    <w:abstractNumId w:val="5"/>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AA"/>
    <w:rsid w:val="000035C7"/>
    <w:rsid w:val="00011E1D"/>
    <w:rsid w:val="00013A14"/>
    <w:rsid w:val="000160F9"/>
    <w:rsid w:val="00041415"/>
    <w:rsid w:val="00042104"/>
    <w:rsid w:val="00042B90"/>
    <w:rsid w:val="000607C4"/>
    <w:rsid w:val="0006101C"/>
    <w:rsid w:val="00085147"/>
    <w:rsid w:val="00087BFC"/>
    <w:rsid w:val="000E3D7C"/>
    <w:rsid w:val="00152E65"/>
    <w:rsid w:val="00164EAA"/>
    <w:rsid w:val="0019518B"/>
    <w:rsid w:val="001B4E36"/>
    <w:rsid w:val="00216661"/>
    <w:rsid w:val="00227BBC"/>
    <w:rsid w:val="002321A0"/>
    <w:rsid w:val="00236FBA"/>
    <w:rsid w:val="00254648"/>
    <w:rsid w:val="00263826"/>
    <w:rsid w:val="00291216"/>
    <w:rsid w:val="002A16BF"/>
    <w:rsid w:val="002B11A0"/>
    <w:rsid w:val="002E691B"/>
    <w:rsid w:val="0031524F"/>
    <w:rsid w:val="003273AB"/>
    <w:rsid w:val="003A4FD5"/>
    <w:rsid w:val="003D0D6E"/>
    <w:rsid w:val="003F78D1"/>
    <w:rsid w:val="00412EB3"/>
    <w:rsid w:val="00433BA3"/>
    <w:rsid w:val="004456B5"/>
    <w:rsid w:val="00465AA5"/>
    <w:rsid w:val="00490E54"/>
    <w:rsid w:val="004A6CC3"/>
    <w:rsid w:val="004E1AE2"/>
    <w:rsid w:val="004F7482"/>
    <w:rsid w:val="00506424"/>
    <w:rsid w:val="00530F58"/>
    <w:rsid w:val="0057076E"/>
    <w:rsid w:val="005A5F11"/>
    <w:rsid w:val="005C1629"/>
    <w:rsid w:val="005E59EE"/>
    <w:rsid w:val="0062405C"/>
    <w:rsid w:val="006339E2"/>
    <w:rsid w:val="00692B20"/>
    <w:rsid w:val="006A6105"/>
    <w:rsid w:val="006A621C"/>
    <w:rsid w:val="006B4C02"/>
    <w:rsid w:val="006C013D"/>
    <w:rsid w:val="00725A4E"/>
    <w:rsid w:val="00727C70"/>
    <w:rsid w:val="00736F37"/>
    <w:rsid w:val="00740994"/>
    <w:rsid w:val="007668D1"/>
    <w:rsid w:val="00767D29"/>
    <w:rsid w:val="00770295"/>
    <w:rsid w:val="007A470D"/>
    <w:rsid w:val="007A7CD1"/>
    <w:rsid w:val="007B72BE"/>
    <w:rsid w:val="007D4288"/>
    <w:rsid w:val="007E019E"/>
    <w:rsid w:val="008046A5"/>
    <w:rsid w:val="00805D65"/>
    <w:rsid w:val="00843020"/>
    <w:rsid w:val="0087400F"/>
    <w:rsid w:val="00877999"/>
    <w:rsid w:val="008B60BC"/>
    <w:rsid w:val="008F77D0"/>
    <w:rsid w:val="0090357C"/>
    <w:rsid w:val="009256D8"/>
    <w:rsid w:val="00935DB2"/>
    <w:rsid w:val="00942E80"/>
    <w:rsid w:val="009503B1"/>
    <w:rsid w:val="00950E6D"/>
    <w:rsid w:val="009668D8"/>
    <w:rsid w:val="00977E8D"/>
    <w:rsid w:val="00977ED8"/>
    <w:rsid w:val="009A4812"/>
    <w:rsid w:val="009C6185"/>
    <w:rsid w:val="00A21D0E"/>
    <w:rsid w:val="00A23322"/>
    <w:rsid w:val="00A506A6"/>
    <w:rsid w:val="00A74318"/>
    <w:rsid w:val="00A82B56"/>
    <w:rsid w:val="00A83350"/>
    <w:rsid w:val="00A91D43"/>
    <w:rsid w:val="00AA20D0"/>
    <w:rsid w:val="00AC7664"/>
    <w:rsid w:val="00AE3FBD"/>
    <w:rsid w:val="00AE6A42"/>
    <w:rsid w:val="00B21E35"/>
    <w:rsid w:val="00B56E91"/>
    <w:rsid w:val="00B61620"/>
    <w:rsid w:val="00B70F64"/>
    <w:rsid w:val="00B86E8D"/>
    <w:rsid w:val="00B8781D"/>
    <w:rsid w:val="00B94CDA"/>
    <w:rsid w:val="00BA1D09"/>
    <w:rsid w:val="00BB2A9A"/>
    <w:rsid w:val="00BB540D"/>
    <w:rsid w:val="00BC0184"/>
    <w:rsid w:val="00BC02F6"/>
    <w:rsid w:val="00BD662F"/>
    <w:rsid w:val="00BE00A0"/>
    <w:rsid w:val="00BE52F6"/>
    <w:rsid w:val="00BE6DEA"/>
    <w:rsid w:val="00BF2FF6"/>
    <w:rsid w:val="00C03261"/>
    <w:rsid w:val="00C16507"/>
    <w:rsid w:val="00C26230"/>
    <w:rsid w:val="00C652EE"/>
    <w:rsid w:val="00C725F8"/>
    <w:rsid w:val="00C8781B"/>
    <w:rsid w:val="00D04913"/>
    <w:rsid w:val="00D36CBB"/>
    <w:rsid w:val="00D820EF"/>
    <w:rsid w:val="00D8378D"/>
    <w:rsid w:val="00D84FB7"/>
    <w:rsid w:val="00DA71B1"/>
    <w:rsid w:val="00DE2070"/>
    <w:rsid w:val="00E119AA"/>
    <w:rsid w:val="00E66A1E"/>
    <w:rsid w:val="00EA63FC"/>
    <w:rsid w:val="00EC2DFC"/>
    <w:rsid w:val="00F12D32"/>
    <w:rsid w:val="00F307DB"/>
    <w:rsid w:val="00F40151"/>
    <w:rsid w:val="00F8198D"/>
    <w:rsid w:val="00F8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BF843"/>
  <w15:chartTrackingRefBased/>
  <w15:docId w15:val="{AB1E5FB3-25B2-40A7-8838-41C862E6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86E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E01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A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64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EAA"/>
  </w:style>
  <w:style w:type="paragraph" w:styleId="NormalWeb">
    <w:name w:val="Normal (Web)"/>
    <w:basedOn w:val="Normal"/>
    <w:uiPriority w:val="99"/>
    <w:unhideWhenUsed/>
    <w:rsid w:val="00843020"/>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7E019E"/>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semiHidden/>
    <w:unhideWhenUsed/>
    <w:rsid w:val="007E019E"/>
    <w:pPr>
      <w:spacing w:after="120"/>
    </w:pPr>
  </w:style>
  <w:style w:type="character" w:customStyle="1" w:styleId="BodyTextChar">
    <w:name w:val="Body Text Char"/>
    <w:basedOn w:val="DefaultParagraphFont"/>
    <w:link w:val="BodyText"/>
    <w:uiPriority w:val="99"/>
    <w:semiHidden/>
    <w:rsid w:val="007E019E"/>
  </w:style>
  <w:style w:type="character" w:styleId="Hyperlink">
    <w:name w:val="Hyperlink"/>
    <w:rsid w:val="00A83350"/>
    <w:rPr>
      <w:color w:val="0000FF"/>
      <w:u w:val="single"/>
    </w:rPr>
  </w:style>
  <w:style w:type="paragraph" w:styleId="Footer">
    <w:name w:val="footer"/>
    <w:basedOn w:val="Normal"/>
    <w:link w:val="FooterChar"/>
    <w:uiPriority w:val="99"/>
    <w:unhideWhenUsed/>
    <w:rsid w:val="00AE3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FBD"/>
  </w:style>
  <w:style w:type="character" w:customStyle="1" w:styleId="tgc">
    <w:name w:val="_tgc"/>
    <w:rsid w:val="00950E6D"/>
  </w:style>
  <w:style w:type="character" w:customStyle="1" w:styleId="e24kjd">
    <w:name w:val="e24kjd"/>
    <w:basedOn w:val="DefaultParagraphFont"/>
    <w:rsid w:val="000607C4"/>
  </w:style>
  <w:style w:type="character" w:styleId="PageNumber">
    <w:name w:val="page number"/>
    <w:basedOn w:val="DefaultParagraphFont"/>
    <w:uiPriority w:val="99"/>
    <w:rsid w:val="002A16BF"/>
  </w:style>
  <w:style w:type="paragraph" w:styleId="ListParagraph">
    <w:name w:val="List Paragraph"/>
    <w:basedOn w:val="Normal"/>
    <w:uiPriority w:val="34"/>
    <w:qFormat/>
    <w:rsid w:val="002A16BF"/>
    <w:pPr>
      <w:ind w:left="720"/>
      <w:contextualSpacing/>
    </w:pPr>
  </w:style>
  <w:style w:type="character" w:customStyle="1" w:styleId="Heading4Char">
    <w:name w:val="Heading 4 Char"/>
    <w:basedOn w:val="DefaultParagraphFont"/>
    <w:link w:val="Heading4"/>
    <w:uiPriority w:val="99"/>
    <w:semiHidden/>
    <w:rsid w:val="00B86E8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B4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36"/>
    <w:rPr>
      <w:rFonts w:ascii="Segoe UI" w:hAnsi="Segoe UI" w:cs="Segoe UI"/>
      <w:sz w:val="18"/>
      <w:szCs w:val="18"/>
    </w:rPr>
  </w:style>
  <w:style w:type="character" w:styleId="CommentReference">
    <w:name w:val="annotation reference"/>
    <w:basedOn w:val="DefaultParagraphFont"/>
    <w:semiHidden/>
    <w:unhideWhenUsed/>
    <w:rsid w:val="001B4E36"/>
    <w:rPr>
      <w:sz w:val="16"/>
      <w:szCs w:val="16"/>
    </w:rPr>
  </w:style>
  <w:style w:type="paragraph" w:styleId="CommentText">
    <w:name w:val="annotation text"/>
    <w:basedOn w:val="Normal"/>
    <w:link w:val="CommentTextChar"/>
    <w:uiPriority w:val="99"/>
    <w:semiHidden/>
    <w:unhideWhenUsed/>
    <w:rsid w:val="001B4E36"/>
    <w:pPr>
      <w:spacing w:line="240" w:lineRule="auto"/>
    </w:pPr>
    <w:rPr>
      <w:sz w:val="20"/>
      <w:szCs w:val="20"/>
    </w:rPr>
  </w:style>
  <w:style w:type="character" w:customStyle="1" w:styleId="CommentTextChar">
    <w:name w:val="Comment Text Char"/>
    <w:basedOn w:val="DefaultParagraphFont"/>
    <w:link w:val="CommentText"/>
    <w:uiPriority w:val="99"/>
    <w:semiHidden/>
    <w:rsid w:val="001B4E36"/>
    <w:rPr>
      <w:sz w:val="20"/>
      <w:szCs w:val="20"/>
    </w:rPr>
  </w:style>
  <w:style w:type="paragraph" w:styleId="CommentSubject">
    <w:name w:val="annotation subject"/>
    <w:basedOn w:val="CommentText"/>
    <w:next w:val="CommentText"/>
    <w:link w:val="CommentSubjectChar"/>
    <w:uiPriority w:val="99"/>
    <w:semiHidden/>
    <w:unhideWhenUsed/>
    <w:rsid w:val="001B4E36"/>
    <w:rPr>
      <w:b/>
      <w:bCs/>
    </w:rPr>
  </w:style>
  <w:style w:type="character" w:customStyle="1" w:styleId="CommentSubjectChar">
    <w:name w:val="Comment Subject Char"/>
    <w:basedOn w:val="CommentTextChar"/>
    <w:link w:val="CommentSubject"/>
    <w:uiPriority w:val="99"/>
    <w:semiHidden/>
    <w:rsid w:val="001B4E36"/>
    <w:rPr>
      <w:b/>
      <w:bCs/>
      <w:sz w:val="20"/>
      <w:szCs w:val="20"/>
    </w:rPr>
  </w:style>
  <w:style w:type="paragraph" w:styleId="Revision">
    <w:name w:val="Revision"/>
    <w:hidden/>
    <w:uiPriority w:val="99"/>
    <w:semiHidden/>
    <w:rsid w:val="002E691B"/>
    <w:pPr>
      <w:spacing w:after="0" w:line="240" w:lineRule="auto"/>
    </w:pPr>
  </w:style>
  <w:style w:type="character" w:styleId="Emphasis">
    <w:name w:val="Emphasis"/>
    <w:basedOn w:val="DefaultParagraphFont"/>
    <w:uiPriority w:val="20"/>
    <w:qFormat/>
    <w:rsid w:val="00A21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8467">
      <w:bodyDiv w:val="1"/>
      <w:marLeft w:val="0"/>
      <w:marRight w:val="0"/>
      <w:marTop w:val="0"/>
      <w:marBottom w:val="0"/>
      <w:divBdr>
        <w:top w:val="none" w:sz="0" w:space="0" w:color="auto"/>
        <w:left w:val="none" w:sz="0" w:space="0" w:color="auto"/>
        <w:bottom w:val="none" w:sz="0" w:space="0" w:color="auto"/>
        <w:right w:val="none" w:sz="0" w:space="0" w:color="auto"/>
      </w:divBdr>
      <w:divsChild>
        <w:div w:id="1040130428">
          <w:marLeft w:val="0"/>
          <w:marRight w:val="0"/>
          <w:marTop w:val="0"/>
          <w:marBottom w:val="0"/>
          <w:divBdr>
            <w:top w:val="none" w:sz="0" w:space="0" w:color="auto"/>
            <w:left w:val="none" w:sz="0" w:space="0" w:color="auto"/>
            <w:bottom w:val="none" w:sz="0" w:space="0" w:color="auto"/>
            <w:right w:val="none" w:sz="0" w:space="0" w:color="auto"/>
          </w:divBdr>
          <w:divsChild>
            <w:div w:id="797069816">
              <w:marLeft w:val="0"/>
              <w:marRight w:val="0"/>
              <w:marTop w:val="0"/>
              <w:marBottom w:val="0"/>
              <w:divBdr>
                <w:top w:val="none" w:sz="0" w:space="0" w:color="auto"/>
                <w:left w:val="none" w:sz="0" w:space="0" w:color="auto"/>
                <w:bottom w:val="none" w:sz="0" w:space="0" w:color="auto"/>
                <w:right w:val="none" w:sz="0" w:space="0" w:color="auto"/>
              </w:divBdr>
              <w:divsChild>
                <w:div w:id="1882134184">
                  <w:marLeft w:val="0"/>
                  <w:marRight w:val="0"/>
                  <w:marTop w:val="0"/>
                  <w:marBottom w:val="0"/>
                  <w:divBdr>
                    <w:top w:val="none" w:sz="0" w:space="0" w:color="auto"/>
                    <w:left w:val="none" w:sz="0" w:space="0" w:color="auto"/>
                    <w:bottom w:val="none" w:sz="0" w:space="0" w:color="auto"/>
                    <w:right w:val="none" w:sz="0" w:space="0" w:color="auto"/>
                  </w:divBdr>
                  <w:divsChild>
                    <w:div w:id="756168297">
                      <w:marLeft w:val="0"/>
                      <w:marRight w:val="0"/>
                      <w:marTop w:val="0"/>
                      <w:marBottom w:val="0"/>
                      <w:divBdr>
                        <w:top w:val="none" w:sz="0" w:space="0" w:color="auto"/>
                        <w:left w:val="none" w:sz="0" w:space="0" w:color="auto"/>
                        <w:bottom w:val="none" w:sz="0" w:space="0" w:color="auto"/>
                        <w:right w:val="none" w:sz="0" w:space="0" w:color="auto"/>
                      </w:divBdr>
                      <w:divsChild>
                        <w:div w:id="1796875221">
                          <w:marLeft w:val="0"/>
                          <w:marRight w:val="0"/>
                          <w:marTop w:val="0"/>
                          <w:marBottom w:val="0"/>
                          <w:divBdr>
                            <w:top w:val="none" w:sz="0" w:space="0" w:color="auto"/>
                            <w:left w:val="none" w:sz="0" w:space="0" w:color="auto"/>
                            <w:bottom w:val="none" w:sz="0" w:space="0" w:color="auto"/>
                            <w:right w:val="none" w:sz="0" w:space="0" w:color="auto"/>
                          </w:divBdr>
                          <w:divsChild>
                            <w:div w:id="2130200056">
                              <w:marLeft w:val="2700"/>
                              <w:marRight w:val="3960"/>
                              <w:marTop w:val="0"/>
                              <w:marBottom w:val="0"/>
                              <w:divBdr>
                                <w:top w:val="none" w:sz="0" w:space="0" w:color="auto"/>
                                <w:left w:val="none" w:sz="0" w:space="0" w:color="auto"/>
                                <w:bottom w:val="none" w:sz="0" w:space="0" w:color="auto"/>
                                <w:right w:val="none" w:sz="0" w:space="0" w:color="auto"/>
                              </w:divBdr>
                              <w:divsChild>
                                <w:div w:id="1162238322">
                                  <w:marLeft w:val="0"/>
                                  <w:marRight w:val="0"/>
                                  <w:marTop w:val="0"/>
                                  <w:marBottom w:val="0"/>
                                  <w:divBdr>
                                    <w:top w:val="none" w:sz="0" w:space="0" w:color="auto"/>
                                    <w:left w:val="none" w:sz="0" w:space="0" w:color="auto"/>
                                    <w:bottom w:val="none" w:sz="0" w:space="0" w:color="auto"/>
                                    <w:right w:val="none" w:sz="0" w:space="0" w:color="auto"/>
                                  </w:divBdr>
                                  <w:divsChild>
                                    <w:div w:id="1391265547">
                                      <w:marLeft w:val="0"/>
                                      <w:marRight w:val="0"/>
                                      <w:marTop w:val="0"/>
                                      <w:marBottom w:val="0"/>
                                      <w:divBdr>
                                        <w:top w:val="none" w:sz="0" w:space="0" w:color="auto"/>
                                        <w:left w:val="none" w:sz="0" w:space="0" w:color="auto"/>
                                        <w:bottom w:val="none" w:sz="0" w:space="0" w:color="auto"/>
                                        <w:right w:val="none" w:sz="0" w:space="0" w:color="auto"/>
                                      </w:divBdr>
                                      <w:divsChild>
                                        <w:div w:id="412170970">
                                          <w:marLeft w:val="0"/>
                                          <w:marRight w:val="0"/>
                                          <w:marTop w:val="0"/>
                                          <w:marBottom w:val="0"/>
                                          <w:divBdr>
                                            <w:top w:val="none" w:sz="0" w:space="0" w:color="auto"/>
                                            <w:left w:val="none" w:sz="0" w:space="0" w:color="auto"/>
                                            <w:bottom w:val="none" w:sz="0" w:space="0" w:color="auto"/>
                                            <w:right w:val="none" w:sz="0" w:space="0" w:color="auto"/>
                                          </w:divBdr>
                                          <w:divsChild>
                                            <w:div w:id="2113427276">
                                              <w:marLeft w:val="0"/>
                                              <w:marRight w:val="0"/>
                                              <w:marTop w:val="90"/>
                                              <w:marBottom w:val="0"/>
                                              <w:divBdr>
                                                <w:top w:val="none" w:sz="0" w:space="0" w:color="auto"/>
                                                <w:left w:val="none" w:sz="0" w:space="0" w:color="auto"/>
                                                <w:bottom w:val="none" w:sz="0" w:space="0" w:color="auto"/>
                                                <w:right w:val="none" w:sz="0" w:space="0" w:color="auto"/>
                                              </w:divBdr>
                                              <w:divsChild>
                                                <w:div w:id="150410054">
                                                  <w:marLeft w:val="0"/>
                                                  <w:marRight w:val="0"/>
                                                  <w:marTop w:val="0"/>
                                                  <w:marBottom w:val="420"/>
                                                  <w:divBdr>
                                                    <w:top w:val="none" w:sz="0" w:space="0" w:color="auto"/>
                                                    <w:left w:val="none" w:sz="0" w:space="0" w:color="auto"/>
                                                    <w:bottom w:val="none" w:sz="0" w:space="0" w:color="auto"/>
                                                    <w:right w:val="none" w:sz="0" w:space="0" w:color="auto"/>
                                                  </w:divBdr>
                                                  <w:divsChild>
                                                    <w:div w:id="369038995">
                                                      <w:marLeft w:val="0"/>
                                                      <w:marRight w:val="0"/>
                                                      <w:marTop w:val="0"/>
                                                      <w:marBottom w:val="0"/>
                                                      <w:divBdr>
                                                        <w:top w:val="none" w:sz="0" w:space="0" w:color="auto"/>
                                                        <w:left w:val="none" w:sz="0" w:space="0" w:color="auto"/>
                                                        <w:bottom w:val="none" w:sz="0" w:space="0" w:color="auto"/>
                                                        <w:right w:val="none" w:sz="0" w:space="0" w:color="auto"/>
                                                      </w:divBdr>
                                                      <w:divsChild>
                                                        <w:div w:id="1412196980">
                                                          <w:marLeft w:val="0"/>
                                                          <w:marRight w:val="0"/>
                                                          <w:marTop w:val="0"/>
                                                          <w:marBottom w:val="0"/>
                                                          <w:divBdr>
                                                            <w:top w:val="none" w:sz="0" w:space="0" w:color="auto"/>
                                                            <w:left w:val="none" w:sz="0" w:space="0" w:color="auto"/>
                                                            <w:bottom w:val="none" w:sz="0" w:space="0" w:color="auto"/>
                                                            <w:right w:val="none" w:sz="0" w:space="0" w:color="auto"/>
                                                          </w:divBdr>
                                                          <w:divsChild>
                                                            <w:div w:id="814764573">
                                                              <w:marLeft w:val="0"/>
                                                              <w:marRight w:val="0"/>
                                                              <w:marTop w:val="0"/>
                                                              <w:marBottom w:val="0"/>
                                                              <w:divBdr>
                                                                <w:top w:val="none" w:sz="0" w:space="0" w:color="auto"/>
                                                                <w:left w:val="none" w:sz="0" w:space="0" w:color="auto"/>
                                                                <w:bottom w:val="none" w:sz="0" w:space="0" w:color="auto"/>
                                                                <w:right w:val="none" w:sz="0" w:space="0" w:color="auto"/>
                                                              </w:divBdr>
                                                              <w:divsChild>
                                                                <w:div w:id="1462379343">
                                                                  <w:marLeft w:val="0"/>
                                                                  <w:marRight w:val="0"/>
                                                                  <w:marTop w:val="0"/>
                                                                  <w:marBottom w:val="0"/>
                                                                  <w:divBdr>
                                                                    <w:top w:val="none" w:sz="0" w:space="0" w:color="auto"/>
                                                                    <w:left w:val="none" w:sz="0" w:space="0" w:color="auto"/>
                                                                    <w:bottom w:val="none" w:sz="0" w:space="0" w:color="auto"/>
                                                                    <w:right w:val="none" w:sz="0" w:space="0" w:color="auto"/>
                                                                  </w:divBdr>
                                                                  <w:divsChild>
                                                                    <w:div w:id="761530077">
                                                                      <w:marLeft w:val="0"/>
                                                                      <w:marRight w:val="0"/>
                                                                      <w:marTop w:val="0"/>
                                                                      <w:marBottom w:val="0"/>
                                                                      <w:divBdr>
                                                                        <w:top w:val="none" w:sz="0" w:space="0" w:color="auto"/>
                                                                        <w:left w:val="none" w:sz="0" w:space="0" w:color="auto"/>
                                                                        <w:bottom w:val="none" w:sz="0" w:space="0" w:color="auto"/>
                                                                        <w:right w:val="none" w:sz="0" w:space="0" w:color="auto"/>
                                                                      </w:divBdr>
                                                                      <w:divsChild>
                                                                        <w:div w:id="1584871893">
                                                                          <w:marLeft w:val="0"/>
                                                                          <w:marRight w:val="0"/>
                                                                          <w:marTop w:val="0"/>
                                                                          <w:marBottom w:val="0"/>
                                                                          <w:divBdr>
                                                                            <w:top w:val="none" w:sz="0" w:space="0" w:color="auto"/>
                                                                            <w:left w:val="none" w:sz="0" w:space="0" w:color="auto"/>
                                                                            <w:bottom w:val="none" w:sz="0" w:space="0" w:color="auto"/>
                                                                            <w:right w:val="none" w:sz="0" w:space="0" w:color="auto"/>
                                                                          </w:divBdr>
                                                                          <w:divsChild>
                                                                            <w:div w:id="8941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8029">
      <w:bodyDiv w:val="1"/>
      <w:marLeft w:val="0"/>
      <w:marRight w:val="0"/>
      <w:marTop w:val="0"/>
      <w:marBottom w:val="0"/>
      <w:divBdr>
        <w:top w:val="none" w:sz="0" w:space="0" w:color="auto"/>
        <w:left w:val="none" w:sz="0" w:space="0" w:color="auto"/>
        <w:bottom w:val="none" w:sz="0" w:space="0" w:color="auto"/>
        <w:right w:val="none" w:sz="0" w:space="0" w:color="auto"/>
      </w:divBdr>
      <w:divsChild>
        <w:div w:id="1787499841">
          <w:marLeft w:val="0"/>
          <w:marRight w:val="0"/>
          <w:marTop w:val="0"/>
          <w:marBottom w:val="0"/>
          <w:divBdr>
            <w:top w:val="none" w:sz="0" w:space="0" w:color="auto"/>
            <w:left w:val="none" w:sz="0" w:space="0" w:color="auto"/>
            <w:bottom w:val="none" w:sz="0" w:space="0" w:color="auto"/>
            <w:right w:val="none" w:sz="0" w:space="0" w:color="auto"/>
          </w:divBdr>
          <w:divsChild>
            <w:div w:id="2106262377">
              <w:marLeft w:val="0"/>
              <w:marRight w:val="0"/>
              <w:marTop w:val="0"/>
              <w:marBottom w:val="0"/>
              <w:divBdr>
                <w:top w:val="none" w:sz="0" w:space="0" w:color="auto"/>
                <w:left w:val="none" w:sz="0" w:space="0" w:color="auto"/>
                <w:bottom w:val="none" w:sz="0" w:space="0" w:color="auto"/>
                <w:right w:val="none" w:sz="0" w:space="0" w:color="auto"/>
              </w:divBdr>
              <w:divsChild>
                <w:div w:id="1744336174">
                  <w:marLeft w:val="0"/>
                  <w:marRight w:val="0"/>
                  <w:marTop w:val="0"/>
                  <w:marBottom w:val="0"/>
                  <w:divBdr>
                    <w:top w:val="none" w:sz="0" w:space="0" w:color="auto"/>
                    <w:left w:val="none" w:sz="0" w:space="0" w:color="auto"/>
                    <w:bottom w:val="none" w:sz="0" w:space="0" w:color="auto"/>
                    <w:right w:val="none" w:sz="0" w:space="0" w:color="auto"/>
                  </w:divBdr>
                  <w:divsChild>
                    <w:div w:id="89743756">
                      <w:marLeft w:val="0"/>
                      <w:marRight w:val="0"/>
                      <w:marTop w:val="0"/>
                      <w:marBottom w:val="0"/>
                      <w:divBdr>
                        <w:top w:val="none" w:sz="0" w:space="0" w:color="auto"/>
                        <w:left w:val="none" w:sz="0" w:space="0" w:color="auto"/>
                        <w:bottom w:val="none" w:sz="0" w:space="0" w:color="auto"/>
                        <w:right w:val="none" w:sz="0" w:space="0" w:color="auto"/>
                      </w:divBdr>
                      <w:divsChild>
                        <w:div w:id="1896426306">
                          <w:marLeft w:val="0"/>
                          <w:marRight w:val="0"/>
                          <w:marTop w:val="0"/>
                          <w:marBottom w:val="0"/>
                          <w:divBdr>
                            <w:top w:val="none" w:sz="0" w:space="0" w:color="auto"/>
                            <w:left w:val="none" w:sz="0" w:space="0" w:color="auto"/>
                            <w:bottom w:val="none" w:sz="0" w:space="0" w:color="auto"/>
                            <w:right w:val="none" w:sz="0" w:space="0" w:color="auto"/>
                          </w:divBdr>
                          <w:divsChild>
                            <w:div w:id="929241406">
                              <w:marLeft w:val="2700"/>
                              <w:marRight w:val="3960"/>
                              <w:marTop w:val="0"/>
                              <w:marBottom w:val="0"/>
                              <w:divBdr>
                                <w:top w:val="none" w:sz="0" w:space="0" w:color="auto"/>
                                <w:left w:val="none" w:sz="0" w:space="0" w:color="auto"/>
                                <w:bottom w:val="none" w:sz="0" w:space="0" w:color="auto"/>
                                <w:right w:val="none" w:sz="0" w:space="0" w:color="auto"/>
                              </w:divBdr>
                              <w:divsChild>
                                <w:div w:id="2137871424">
                                  <w:marLeft w:val="0"/>
                                  <w:marRight w:val="0"/>
                                  <w:marTop w:val="0"/>
                                  <w:marBottom w:val="0"/>
                                  <w:divBdr>
                                    <w:top w:val="none" w:sz="0" w:space="0" w:color="auto"/>
                                    <w:left w:val="none" w:sz="0" w:space="0" w:color="auto"/>
                                    <w:bottom w:val="none" w:sz="0" w:space="0" w:color="auto"/>
                                    <w:right w:val="none" w:sz="0" w:space="0" w:color="auto"/>
                                  </w:divBdr>
                                  <w:divsChild>
                                    <w:div w:id="1912154492">
                                      <w:marLeft w:val="0"/>
                                      <w:marRight w:val="0"/>
                                      <w:marTop w:val="0"/>
                                      <w:marBottom w:val="0"/>
                                      <w:divBdr>
                                        <w:top w:val="none" w:sz="0" w:space="0" w:color="auto"/>
                                        <w:left w:val="none" w:sz="0" w:space="0" w:color="auto"/>
                                        <w:bottom w:val="none" w:sz="0" w:space="0" w:color="auto"/>
                                        <w:right w:val="none" w:sz="0" w:space="0" w:color="auto"/>
                                      </w:divBdr>
                                      <w:divsChild>
                                        <w:div w:id="1061706578">
                                          <w:marLeft w:val="0"/>
                                          <w:marRight w:val="0"/>
                                          <w:marTop w:val="0"/>
                                          <w:marBottom w:val="0"/>
                                          <w:divBdr>
                                            <w:top w:val="none" w:sz="0" w:space="0" w:color="auto"/>
                                            <w:left w:val="none" w:sz="0" w:space="0" w:color="auto"/>
                                            <w:bottom w:val="none" w:sz="0" w:space="0" w:color="auto"/>
                                            <w:right w:val="none" w:sz="0" w:space="0" w:color="auto"/>
                                          </w:divBdr>
                                          <w:divsChild>
                                            <w:div w:id="467626256">
                                              <w:marLeft w:val="0"/>
                                              <w:marRight w:val="0"/>
                                              <w:marTop w:val="90"/>
                                              <w:marBottom w:val="0"/>
                                              <w:divBdr>
                                                <w:top w:val="none" w:sz="0" w:space="0" w:color="auto"/>
                                                <w:left w:val="none" w:sz="0" w:space="0" w:color="auto"/>
                                                <w:bottom w:val="none" w:sz="0" w:space="0" w:color="auto"/>
                                                <w:right w:val="none" w:sz="0" w:space="0" w:color="auto"/>
                                              </w:divBdr>
                                              <w:divsChild>
                                                <w:div w:id="889073668">
                                                  <w:marLeft w:val="0"/>
                                                  <w:marRight w:val="0"/>
                                                  <w:marTop w:val="0"/>
                                                  <w:marBottom w:val="420"/>
                                                  <w:divBdr>
                                                    <w:top w:val="none" w:sz="0" w:space="0" w:color="auto"/>
                                                    <w:left w:val="none" w:sz="0" w:space="0" w:color="auto"/>
                                                    <w:bottom w:val="none" w:sz="0" w:space="0" w:color="auto"/>
                                                    <w:right w:val="none" w:sz="0" w:space="0" w:color="auto"/>
                                                  </w:divBdr>
                                                  <w:divsChild>
                                                    <w:div w:id="656223316">
                                                      <w:marLeft w:val="0"/>
                                                      <w:marRight w:val="0"/>
                                                      <w:marTop w:val="0"/>
                                                      <w:marBottom w:val="0"/>
                                                      <w:divBdr>
                                                        <w:top w:val="none" w:sz="0" w:space="0" w:color="auto"/>
                                                        <w:left w:val="none" w:sz="0" w:space="0" w:color="auto"/>
                                                        <w:bottom w:val="none" w:sz="0" w:space="0" w:color="auto"/>
                                                        <w:right w:val="none" w:sz="0" w:space="0" w:color="auto"/>
                                                      </w:divBdr>
                                                      <w:divsChild>
                                                        <w:div w:id="2142569857">
                                                          <w:marLeft w:val="0"/>
                                                          <w:marRight w:val="0"/>
                                                          <w:marTop w:val="0"/>
                                                          <w:marBottom w:val="0"/>
                                                          <w:divBdr>
                                                            <w:top w:val="none" w:sz="0" w:space="0" w:color="auto"/>
                                                            <w:left w:val="none" w:sz="0" w:space="0" w:color="auto"/>
                                                            <w:bottom w:val="none" w:sz="0" w:space="0" w:color="auto"/>
                                                            <w:right w:val="none" w:sz="0" w:space="0" w:color="auto"/>
                                                          </w:divBdr>
                                                          <w:divsChild>
                                                            <w:div w:id="1376850538">
                                                              <w:marLeft w:val="0"/>
                                                              <w:marRight w:val="0"/>
                                                              <w:marTop w:val="0"/>
                                                              <w:marBottom w:val="0"/>
                                                              <w:divBdr>
                                                                <w:top w:val="none" w:sz="0" w:space="0" w:color="auto"/>
                                                                <w:left w:val="none" w:sz="0" w:space="0" w:color="auto"/>
                                                                <w:bottom w:val="none" w:sz="0" w:space="0" w:color="auto"/>
                                                                <w:right w:val="none" w:sz="0" w:space="0" w:color="auto"/>
                                                              </w:divBdr>
                                                              <w:divsChild>
                                                                <w:div w:id="1914507330">
                                                                  <w:marLeft w:val="0"/>
                                                                  <w:marRight w:val="0"/>
                                                                  <w:marTop w:val="0"/>
                                                                  <w:marBottom w:val="0"/>
                                                                  <w:divBdr>
                                                                    <w:top w:val="none" w:sz="0" w:space="0" w:color="auto"/>
                                                                    <w:left w:val="none" w:sz="0" w:space="0" w:color="auto"/>
                                                                    <w:bottom w:val="none" w:sz="0" w:space="0" w:color="auto"/>
                                                                    <w:right w:val="none" w:sz="0" w:space="0" w:color="auto"/>
                                                                  </w:divBdr>
                                                                  <w:divsChild>
                                                                    <w:div w:id="84112642">
                                                                      <w:marLeft w:val="0"/>
                                                                      <w:marRight w:val="0"/>
                                                                      <w:marTop w:val="0"/>
                                                                      <w:marBottom w:val="0"/>
                                                                      <w:divBdr>
                                                                        <w:top w:val="none" w:sz="0" w:space="0" w:color="auto"/>
                                                                        <w:left w:val="none" w:sz="0" w:space="0" w:color="auto"/>
                                                                        <w:bottom w:val="none" w:sz="0" w:space="0" w:color="auto"/>
                                                                        <w:right w:val="none" w:sz="0" w:space="0" w:color="auto"/>
                                                                      </w:divBdr>
                                                                      <w:divsChild>
                                                                        <w:div w:id="1665009311">
                                                                          <w:marLeft w:val="0"/>
                                                                          <w:marRight w:val="0"/>
                                                                          <w:marTop w:val="0"/>
                                                                          <w:marBottom w:val="0"/>
                                                                          <w:divBdr>
                                                                            <w:top w:val="none" w:sz="0" w:space="0" w:color="auto"/>
                                                                            <w:left w:val="none" w:sz="0" w:space="0" w:color="auto"/>
                                                                            <w:bottom w:val="none" w:sz="0" w:space="0" w:color="auto"/>
                                                                            <w:right w:val="none" w:sz="0" w:space="0" w:color="auto"/>
                                                                          </w:divBdr>
                                                                          <w:divsChild>
                                                                            <w:div w:id="1723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Platyhelminthes" TargetMode="External"/><Relationship Id="rId18" Type="http://schemas.openxmlformats.org/officeDocument/2006/relationships/image" Target="media/image7.jpeg"/><Relationship Id="rId26" Type="http://schemas.openxmlformats.org/officeDocument/2006/relationships/hyperlink" Target="https://www.cdc.gov/parasites/clonorchis/index.html"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en.wikipedia.org/wiki/Trematoda" TargetMode="Externa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luke"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https://www.cdc.gov/dpdx/clonorchiasi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C054-4B13-42C5-9ECF-936208E4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Mahlatse Maleka</dc:creator>
  <cp:keywords/>
  <dc:description/>
  <cp:lastModifiedBy>Thokozile Zulu</cp:lastModifiedBy>
  <cp:revision>2</cp:revision>
  <cp:lastPrinted>2022-05-09T08:33:00Z</cp:lastPrinted>
  <dcterms:created xsi:type="dcterms:W3CDTF">2022-05-12T08:21:00Z</dcterms:created>
  <dcterms:modified xsi:type="dcterms:W3CDTF">2022-05-12T08:21:00Z</dcterms:modified>
</cp:coreProperties>
</file>