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48B" w:rsidRDefault="0030348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0348B" w:rsidRPr="00524744" w:rsidRDefault="0030348B" w:rsidP="00C64ACD">
                            <w:pPr>
                              <w:pStyle w:val="Header"/>
                              <w:rPr>
                                <w:rFonts w:cs="Arial"/>
                                <w:sz w:val="20"/>
                              </w:rPr>
                            </w:pPr>
                            <w:r w:rsidRPr="00524744">
                              <w:rPr>
                                <w:rFonts w:cs="Arial"/>
                                <w:sz w:val="20"/>
                              </w:rPr>
                              <w:t>Author: O.M.A</w:t>
                            </w:r>
                          </w:p>
                          <w:p w:rsidR="0030348B" w:rsidRPr="00524744" w:rsidRDefault="0030348B" w:rsidP="00C64ACD">
                            <w:pPr>
                              <w:pStyle w:val="Header"/>
                              <w:rPr>
                                <w:rFonts w:cs="Arial"/>
                                <w:sz w:val="20"/>
                              </w:rPr>
                            </w:pPr>
                            <w:r>
                              <w:rPr>
                                <w:rFonts w:cs="Arial"/>
                                <w:sz w:val="20"/>
                              </w:rPr>
                              <w:t>File Ref: ARC.12/08/27</w:t>
                            </w:r>
                          </w:p>
                          <w:p w:rsidR="0030348B" w:rsidRPr="00524744" w:rsidRDefault="0030348B" w:rsidP="00C64ACD">
                            <w:pPr>
                              <w:pStyle w:val="Header"/>
                              <w:rPr>
                                <w:rFonts w:cs="Arial"/>
                                <w:sz w:val="20"/>
                              </w:rPr>
                            </w:pPr>
                            <w:r w:rsidRPr="00524744">
                              <w:rPr>
                                <w:rFonts w:cs="Arial"/>
                                <w:sz w:val="20"/>
                              </w:rPr>
                              <w:t xml:space="preserve">Date: </w:t>
                            </w:r>
                            <w:r>
                              <w:rPr>
                                <w:rFonts w:cs="Arial"/>
                                <w:sz w:val="20"/>
                              </w:rPr>
                              <w:t>9 Sep 12</w:t>
                            </w:r>
                          </w:p>
                          <w:p w:rsidR="0030348B" w:rsidRPr="004D0721" w:rsidRDefault="0030348B"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0348B" w:rsidRDefault="0030348B"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30348B" w:rsidRDefault="0030348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0348B" w:rsidRPr="00524744" w:rsidRDefault="0030348B" w:rsidP="00C64ACD">
                      <w:pPr>
                        <w:pStyle w:val="Header"/>
                        <w:rPr>
                          <w:rFonts w:cs="Arial"/>
                          <w:sz w:val="20"/>
                        </w:rPr>
                      </w:pPr>
                      <w:r w:rsidRPr="00524744">
                        <w:rPr>
                          <w:rFonts w:cs="Arial"/>
                          <w:sz w:val="20"/>
                        </w:rPr>
                        <w:t>Author: O.M.A</w:t>
                      </w:r>
                    </w:p>
                    <w:p w:rsidR="0030348B" w:rsidRPr="00524744" w:rsidRDefault="0030348B" w:rsidP="00C64ACD">
                      <w:pPr>
                        <w:pStyle w:val="Header"/>
                        <w:rPr>
                          <w:rFonts w:cs="Arial"/>
                          <w:sz w:val="20"/>
                        </w:rPr>
                      </w:pPr>
                      <w:r>
                        <w:rPr>
                          <w:rFonts w:cs="Arial"/>
                          <w:sz w:val="20"/>
                        </w:rPr>
                        <w:t>File Ref: ARC.12/08/27</w:t>
                      </w:r>
                    </w:p>
                    <w:p w:rsidR="0030348B" w:rsidRPr="00524744" w:rsidRDefault="0030348B" w:rsidP="00C64ACD">
                      <w:pPr>
                        <w:pStyle w:val="Header"/>
                        <w:rPr>
                          <w:rFonts w:cs="Arial"/>
                          <w:sz w:val="20"/>
                        </w:rPr>
                      </w:pPr>
                      <w:r w:rsidRPr="00524744">
                        <w:rPr>
                          <w:rFonts w:cs="Arial"/>
                          <w:sz w:val="20"/>
                        </w:rPr>
                        <w:t xml:space="preserve">Date: </w:t>
                      </w:r>
                      <w:r>
                        <w:rPr>
                          <w:rFonts w:cs="Arial"/>
                          <w:sz w:val="20"/>
                        </w:rPr>
                        <w:t>9 Sep 12</w:t>
                      </w:r>
                    </w:p>
                    <w:p w:rsidR="0030348B" w:rsidRPr="004D0721" w:rsidRDefault="0030348B"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0348B" w:rsidRDefault="0030348B"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F001AF"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E02149" w:rsidP="00742B05">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r w:rsidRPr="00E02149">
        <w:rPr>
          <w:rFonts w:ascii="Arial Narrow" w:hAnsi="Arial Narrow" w:cs="Arial"/>
          <w:b/>
          <w:color w:val="000000"/>
          <w:sz w:val="28"/>
          <w:szCs w:val="28"/>
        </w:rPr>
        <w:t>SUPPLY</w:t>
      </w:r>
      <w:r w:rsidR="0030348B">
        <w:rPr>
          <w:rFonts w:ascii="Arial Narrow" w:hAnsi="Arial Narrow" w:cs="Arial"/>
          <w:b/>
          <w:color w:val="000000"/>
          <w:sz w:val="28"/>
          <w:szCs w:val="28"/>
        </w:rPr>
        <w:t xml:space="preserve"> AND DELIVER VARIOUS CHAIRS AT VARIOUS NHLS LABORATORIES, GSN BUSINESS UNIT, MPUMALANGA</w:t>
      </w:r>
      <w:r w:rsidR="008433F2">
        <w:rPr>
          <w:rFonts w:ascii="Arial Narrow" w:hAnsi="Arial Narrow" w:cs="Arial"/>
          <w:b/>
          <w:color w:val="000000"/>
          <w:sz w:val="28"/>
          <w:szCs w:val="28"/>
        </w:rPr>
        <w:t xml:space="preserve"> REGION</w:t>
      </w:r>
    </w:p>
    <w:p w:rsidR="007B645C" w:rsidRDefault="007B645C" w:rsidP="00742B05">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p>
    <w:p w:rsidR="007B645C" w:rsidRPr="008433F2" w:rsidRDefault="007B645C" w:rsidP="007B645C">
      <w:pPr>
        <w:tabs>
          <w:tab w:val="left" w:pos="720"/>
          <w:tab w:val="left" w:pos="1944"/>
          <w:tab w:val="left" w:pos="3384"/>
          <w:tab w:val="left" w:pos="3744"/>
          <w:tab w:val="left" w:pos="4644"/>
          <w:tab w:val="left" w:pos="5760"/>
          <w:tab w:val="left" w:pos="7920"/>
        </w:tabs>
        <w:spacing w:before="40" w:after="40"/>
        <w:rPr>
          <w:rFonts w:ascii="Arial Narrow" w:hAnsi="Arial Narrow"/>
          <w:b/>
          <w:color w:val="FF0000"/>
        </w:rPr>
      </w:pPr>
      <w:r w:rsidRPr="008433F2">
        <w:rPr>
          <w:rFonts w:ascii="Arial Narrow" w:hAnsi="Arial Narrow"/>
          <w:b/>
          <w:color w:val="FF0000"/>
        </w:rPr>
        <w:t>LOCAL CONTENT IS COMPULSORY;</w:t>
      </w:r>
    </w:p>
    <w:p w:rsidR="007B645C" w:rsidRPr="008433F2" w:rsidRDefault="007B645C" w:rsidP="007B645C">
      <w:pPr>
        <w:tabs>
          <w:tab w:val="left" w:pos="720"/>
          <w:tab w:val="left" w:pos="1944"/>
          <w:tab w:val="left" w:pos="3384"/>
          <w:tab w:val="left" w:pos="3744"/>
          <w:tab w:val="left" w:pos="4644"/>
          <w:tab w:val="left" w:pos="5760"/>
          <w:tab w:val="left" w:pos="7920"/>
        </w:tabs>
        <w:spacing w:before="40" w:after="40"/>
        <w:rPr>
          <w:rFonts w:ascii="Arial Narrow" w:hAnsi="Arial Narrow"/>
          <w:b/>
          <w:color w:val="FF0000"/>
        </w:rPr>
      </w:pPr>
      <w:r w:rsidRPr="008433F2">
        <w:rPr>
          <w:rFonts w:ascii="Arial Narrow" w:hAnsi="Arial Narrow"/>
          <w:b/>
          <w:color w:val="FF0000"/>
        </w:rPr>
        <w:t xml:space="preserve">IT IS COMPULSORY TO QUOTE ON </w:t>
      </w:r>
      <w:r w:rsidRPr="008433F2">
        <w:rPr>
          <w:rFonts w:ascii="Arial Narrow" w:hAnsi="Arial Narrow"/>
          <w:b/>
          <w:i/>
          <w:color w:val="FF0000"/>
          <w:u w:val="single"/>
        </w:rPr>
        <w:t>ALL</w:t>
      </w:r>
      <w:r w:rsidRPr="008433F2">
        <w:rPr>
          <w:rFonts w:ascii="Arial Narrow" w:hAnsi="Arial Narrow"/>
          <w:b/>
          <w:color w:val="FF0000"/>
        </w:rPr>
        <w:t xml:space="preserve"> THE REQUESTED ITEMS;</w:t>
      </w:r>
    </w:p>
    <w:p w:rsidR="007B645C" w:rsidRPr="008433F2" w:rsidRDefault="007B645C" w:rsidP="007B645C">
      <w:pPr>
        <w:jc w:val="both"/>
        <w:rPr>
          <w:rFonts w:ascii="Arial Narrow" w:hAnsi="Arial Narrow"/>
          <w:b/>
          <w:color w:val="FF0000"/>
        </w:rPr>
      </w:pPr>
      <w:r w:rsidRPr="008433F2">
        <w:rPr>
          <w:rFonts w:ascii="Arial Narrow" w:hAnsi="Arial Narrow"/>
          <w:b/>
          <w:color w:val="FF0000"/>
        </w:rPr>
        <w:t>(Failure to comply to the above instructions will lead to disqualification).</w:t>
      </w:r>
    </w:p>
    <w:p w:rsidR="007B645C" w:rsidRDefault="007B645C" w:rsidP="00742B05">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sidR="00921C5E">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921C5E">
        <w:rPr>
          <w:rFonts w:ascii="Arial Narrow" w:eastAsia="Calibri" w:hAnsi="Arial Narrow" w:cs="Arial"/>
          <w:b/>
          <w:sz w:val="28"/>
          <w:szCs w:val="28"/>
          <w:lang w:val="en-ZA"/>
        </w:rPr>
        <w:t xml:space="preserve"> </w:t>
      </w:r>
      <w:r w:rsidR="0030348B">
        <w:rPr>
          <w:rFonts w:ascii="Arial Narrow" w:eastAsia="Calibri" w:hAnsi="Arial Narrow" w:cs="Arial"/>
          <w:b/>
          <w:sz w:val="28"/>
          <w:szCs w:val="28"/>
          <w:lang w:val="en-ZA"/>
        </w:rPr>
        <w:t>1415901</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30348B">
        <w:rPr>
          <w:rFonts w:ascii="Arial Narrow" w:eastAsia="Calibri" w:hAnsi="Arial Narrow" w:cs="Arial"/>
          <w:b/>
          <w:sz w:val="28"/>
          <w:szCs w:val="28"/>
          <w:lang w:val="en-ZA"/>
        </w:rPr>
        <w:t xml:space="preserve">24 </w:t>
      </w:r>
      <w:r w:rsidR="004862E5">
        <w:rPr>
          <w:rFonts w:ascii="Arial Narrow" w:eastAsia="Calibri" w:hAnsi="Arial Narrow" w:cs="Arial"/>
          <w:b/>
          <w:sz w:val="28"/>
          <w:szCs w:val="28"/>
          <w:lang w:val="en-ZA"/>
        </w:rPr>
        <w:t>FEBRUARY</w:t>
      </w:r>
      <w:r w:rsidR="00D8075A">
        <w:rPr>
          <w:rFonts w:ascii="Arial Narrow" w:eastAsia="Calibri" w:hAnsi="Arial Narrow" w:cs="Arial"/>
          <w:b/>
          <w:sz w:val="28"/>
          <w:szCs w:val="28"/>
          <w:lang w:val="en-ZA"/>
        </w:rPr>
        <w:t xml:space="preserve">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742B05" w:rsidRDefault="00742B0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RFQ BOX, </w:t>
      </w:r>
      <w:r w:rsidR="00921C5E">
        <w:rPr>
          <w:rFonts w:ascii="Arial Narrow" w:eastAsia="Calibri" w:hAnsi="Arial Narrow" w:cs="Arial"/>
          <w:b/>
          <w:sz w:val="28"/>
          <w:szCs w:val="28"/>
          <w:lang w:val="en-ZA"/>
        </w:rPr>
        <w:t>42 EHMKE STREET, NELSPRUIT</w:t>
      </w:r>
      <w:r w:rsidR="00E408DA">
        <w:rPr>
          <w:rFonts w:ascii="Arial Narrow" w:eastAsia="Calibri" w:hAnsi="Arial Narrow" w:cs="Arial"/>
          <w:b/>
          <w:sz w:val="28"/>
          <w:szCs w:val="28"/>
          <w:lang w:val="en-ZA"/>
        </w:rPr>
        <w:t xml:space="preserve"> (MBOMBELA)</w:t>
      </w:r>
      <w:r w:rsidR="00921C5E">
        <w:rPr>
          <w:rFonts w:ascii="Arial Narrow" w:eastAsia="Calibri" w:hAnsi="Arial Narrow" w:cs="Arial"/>
          <w:b/>
          <w:sz w:val="28"/>
          <w:szCs w:val="28"/>
          <w:lang w:val="en-ZA"/>
        </w:rPr>
        <w:t>, 1201</w:t>
      </w:r>
    </w:p>
    <w:p w:rsidR="0095699F" w:rsidRDefault="0095699F"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E6EDB" w:rsidRDefault="001E6EDB"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0348B" w:rsidRDefault="0030348B"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433F2" w:rsidRDefault="008433F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433F2" w:rsidRDefault="008433F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433F2" w:rsidRDefault="008433F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90C6E"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6306091" w:history="1">
        <w:r w:rsidR="00290C6E" w:rsidRPr="00AB5E55">
          <w:rPr>
            <w:rStyle w:val="Hyperlink"/>
            <w:rFonts w:ascii="Arial" w:hAnsi="Arial" w:cs="Arial"/>
            <w:noProof/>
          </w:rPr>
          <w:t>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PART A Invitation to bid         SBD 1</w:t>
        </w:r>
        <w:r w:rsidR="00290C6E">
          <w:rPr>
            <w:noProof/>
            <w:webHidden/>
          </w:rPr>
          <w:tab/>
        </w:r>
        <w:r w:rsidR="00290C6E">
          <w:rPr>
            <w:noProof/>
            <w:webHidden/>
          </w:rPr>
          <w:fldChar w:fldCharType="begin"/>
        </w:r>
        <w:r w:rsidR="00290C6E">
          <w:rPr>
            <w:noProof/>
            <w:webHidden/>
          </w:rPr>
          <w:instrText xml:space="preserve"> PAGEREF _Toc86306091 \h </w:instrText>
        </w:r>
        <w:r w:rsidR="00290C6E">
          <w:rPr>
            <w:noProof/>
            <w:webHidden/>
          </w:rPr>
        </w:r>
        <w:r w:rsidR="00290C6E">
          <w:rPr>
            <w:noProof/>
            <w:webHidden/>
          </w:rPr>
          <w:fldChar w:fldCharType="separate"/>
        </w:r>
        <w:r w:rsidR="000A3CA9">
          <w:rPr>
            <w:noProof/>
            <w:webHidden/>
          </w:rPr>
          <w:t>3</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2" w:history="1">
        <w:r w:rsidR="00290C6E" w:rsidRPr="00AB5E55">
          <w:rPr>
            <w:rStyle w:val="Hyperlink"/>
            <w:rFonts w:ascii="Arial" w:hAnsi="Arial" w:cs="Arial"/>
            <w:noProof/>
          </w:rPr>
          <w:t>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AND CONDITIONS OF REQUEST FOR QUOTATION (RFQ)</w:t>
        </w:r>
        <w:r w:rsidR="00290C6E">
          <w:rPr>
            <w:noProof/>
            <w:webHidden/>
          </w:rPr>
          <w:tab/>
        </w:r>
        <w:r w:rsidR="00290C6E">
          <w:rPr>
            <w:noProof/>
            <w:webHidden/>
          </w:rPr>
          <w:fldChar w:fldCharType="begin"/>
        </w:r>
        <w:r w:rsidR="00290C6E">
          <w:rPr>
            <w:noProof/>
            <w:webHidden/>
          </w:rPr>
          <w:instrText xml:space="preserve"> PAGEREF _Toc86306092 \h </w:instrText>
        </w:r>
        <w:r w:rsidR="00290C6E">
          <w:rPr>
            <w:noProof/>
            <w:webHidden/>
          </w:rPr>
        </w:r>
        <w:r w:rsidR="00290C6E">
          <w:rPr>
            <w:noProof/>
            <w:webHidden/>
          </w:rPr>
          <w:fldChar w:fldCharType="separate"/>
        </w:r>
        <w:r w:rsidR="000A3CA9">
          <w:rPr>
            <w:noProof/>
            <w:webHidden/>
          </w:rPr>
          <w:t>6</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3" w:history="1">
        <w:r w:rsidR="00290C6E" w:rsidRPr="00AB5E55">
          <w:rPr>
            <w:rStyle w:val="Hyperlink"/>
            <w:rFonts w:ascii="Arial" w:hAnsi="Arial" w:cs="Arial"/>
            <w:noProof/>
          </w:rPr>
          <w:t>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PRICING SCHEDULE</w:t>
        </w:r>
        <w:r w:rsidR="00290C6E">
          <w:rPr>
            <w:noProof/>
            <w:webHidden/>
          </w:rPr>
          <w:tab/>
        </w:r>
        <w:r w:rsidR="00290C6E">
          <w:rPr>
            <w:noProof/>
            <w:webHidden/>
          </w:rPr>
          <w:fldChar w:fldCharType="begin"/>
        </w:r>
        <w:r w:rsidR="00290C6E">
          <w:rPr>
            <w:noProof/>
            <w:webHidden/>
          </w:rPr>
          <w:instrText xml:space="preserve"> PAGEREF _Toc86306093 \h </w:instrText>
        </w:r>
        <w:r w:rsidR="00290C6E">
          <w:rPr>
            <w:noProof/>
            <w:webHidden/>
          </w:rPr>
        </w:r>
        <w:r w:rsidR="00290C6E">
          <w:rPr>
            <w:noProof/>
            <w:webHidden/>
          </w:rPr>
          <w:fldChar w:fldCharType="separate"/>
        </w:r>
        <w:r w:rsidR="000A3CA9">
          <w:rPr>
            <w:noProof/>
            <w:webHidden/>
          </w:rPr>
          <w:t>7</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4" w:history="1">
        <w:r w:rsidR="00290C6E" w:rsidRPr="00AB5E55">
          <w:rPr>
            <w:rStyle w:val="Hyperlink"/>
            <w:rFonts w:ascii="Arial" w:hAnsi="Arial" w:cs="Arial"/>
            <w:noProof/>
          </w:rPr>
          <w:t>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INTEREST</w:t>
        </w:r>
        <w:r w:rsidR="00290C6E">
          <w:rPr>
            <w:noProof/>
            <w:webHidden/>
          </w:rPr>
          <w:tab/>
        </w:r>
        <w:r w:rsidR="00290C6E">
          <w:rPr>
            <w:noProof/>
            <w:webHidden/>
          </w:rPr>
          <w:fldChar w:fldCharType="begin"/>
        </w:r>
        <w:r w:rsidR="00290C6E">
          <w:rPr>
            <w:noProof/>
            <w:webHidden/>
          </w:rPr>
          <w:instrText xml:space="preserve"> PAGEREF _Toc86306094 \h </w:instrText>
        </w:r>
        <w:r w:rsidR="00290C6E">
          <w:rPr>
            <w:noProof/>
            <w:webHidden/>
          </w:rPr>
        </w:r>
        <w:r w:rsidR="00290C6E">
          <w:rPr>
            <w:noProof/>
            <w:webHidden/>
          </w:rPr>
          <w:fldChar w:fldCharType="separate"/>
        </w:r>
        <w:r w:rsidR="000A3CA9">
          <w:rPr>
            <w:noProof/>
            <w:webHidden/>
          </w:rPr>
          <w:t>9</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5" w:history="1">
        <w:r w:rsidR="00290C6E" w:rsidRPr="00AB5E55">
          <w:rPr>
            <w:rStyle w:val="Hyperlink"/>
            <w:rFonts w:ascii="Arial" w:hAnsi="Arial" w:cs="Arial"/>
            <w:noProof/>
          </w:rPr>
          <w:t>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PREFERENCE POINTS CLAIM FORM IN TERMS OF THE PREFERENTIAL PROCUREMENT REGULATIONS, 2017</w:t>
        </w:r>
        <w:r w:rsidR="00290C6E">
          <w:rPr>
            <w:noProof/>
            <w:webHidden/>
          </w:rPr>
          <w:tab/>
        </w:r>
        <w:r w:rsidR="00290C6E">
          <w:rPr>
            <w:noProof/>
            <w:webHidden/>
          </w:rPr>
          <w:fldChar w:fldCharType="begin"/>
        </w:r>
        <w:r w:rsidR="00290C6E">
          <w:rPr>
            <w:noProof/>
            <w:webHidden/>
          </w:rPr>
          <w:instrText xml:space="preserve"> PAGEREF _Toc86306095 \h </w:instrText>
        </w:r>
        <w:r w:rsidR="00290C6E">
          <w:rPr>
            <w:noProof/>
            <w:webHidden/>
          </w:rPr>
        </w:r>
        <w:r w:rsidR="00290C6E">
          <w:rPr>
            <w:noProof/>
            <w:webHidden/>
          </w:rPr>
          <w:fldChar w:fldCharType="separate"/>
        </w:r>
        <w:r w:rsidR="000A3CA9">
          <w:rPr>
            <w:noProof/>
            <w:webHidden/>
          </w:rPr>
          <w:t>12</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6" w:history="1">
        <w:r w:rsidR="00290C6E" w:rsidRPr="00AB5E55">
          <w:rPr>
            <w:rStyle w:val="Hyperlink"/>
            <w:rFonts w:ascii="Arial" w:hAnsi="Arial" w:cs="Arial"/>
            <w:noProof/>
          </w:rPr>
          <w:t>6</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CERTIFICATE FOR LOCAL PRODUCTION AND CONTENT FOR DESIGNATED SECTORS</w:t>
        </w:r>
        <w:r w:rsidR="00290C6E">
          <w:rPr>
            <w:noProof/>
            <w:webHidden/>
          </w:rPr>
          <w:tab/>
        </w:r>
        <w:r w:rsidR="00290C6E">
          <w:rPr>
            <w:noProof/>
            <w:webHidden/>
          </w:rPr>
          <w:fldChar w:fldCharType="begin"/>
        </w:r>
        <w:r w:rsidR="00290C6E">
          <w:rPr>
            <w:noProof/>
            <w:webHidden/>
          </w:rPr>
          <w:instrText xml:space="preserve"> PAGEREF _Toc86306096 \h </w:instrText>
        </w:r>
        <w:r w:rsidR="00290C6E">
          <w:rPr>
            <w:noProof/>
            <w:webHidden/>
          </w:rPr>
        </w:r>
        <w:r w:rsidR="00290C6E">
          <w:rPr>
            <w:noProof/>
            <w:webHidden/>
          </w:rPr>
          <w:fldChar w:fldCharType="separate"/>
        </w:r>
        <w:r w:rsidR="000A3CA9">
          <w:rPr>
            <w:noProof/>
            <w:webHidden/>
          </w:rPr>
          <w:t>18</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7" w:history="1">
        <w:r w:rsidR="00290C6E" w:rsidRPr="00AB5E55">
          <w:rPr>
            <w:rStyle w:val="Hyperlink"/>
            <w:rFonts w:ascii="Arial" w:hAnsi="Arial" w:cs="Arial"/>
            <w:noProof/>
          </w:rPr>
          <w:t>7</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BIDDERS’S PAST SCM PRACTICES</w:t>
        </w:r>
        <w:r w:rsidR="00290C6E">
          <w:rPr>
            <w:noProof/>
            <w:webHidden/>
          </w:rPr>
          <w:tab/>
        </w:r>
        <w:r w:rsidR="00290C6E">
          <w:rPr>
            <w:noProof/>
            <w:webHidden/>
          </w:rPr>
          <w:fldChar w:fldCharType="begin"/>
        </w:r>
        <w:r w:rsidR="00290C6E">
          <w:rPr>
            <w:noProof/>
            <w:webHidden/>
          </w:rPr>
          <w:instrText xml:space="preserve"> PAGEREF _Toc86306097 \h </w:instrText>
        </w:r>
        <w:r w:rsidR="00290C6E">
          <w:rPr>
            <w:noProof/>
            <w:webHidden/>
          </w:rPr>
        </w:r>
        <w:r w:rsidR="00290C6E">
          <w:rPr>
            <w:noProof/>
            <w:webHidden/>
          </w:rPr>
          <w:fldChar w:fldCharType="separate"/>
        </w:r>
        <w:r w:rsidR="000A3CA9">
          <w:rPr>
            <w:noProof/>
            <w:webHidden/>
          </w:rPr>
          <w:t>22</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8" w:history="1">
        <w:r w:rsidR="00290C6E" w:rsidRPr="00AB5E55">
          <w:rPr>
            <w:rStyle w:val="Hyperlink"/>
            <w:rFonts w:ascii="Arial" w:hAnsi="Arial" w:cs="Arial"/>
            <w:noProof/>
          </w:rPr>
          <w:t>8</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INDEPENDENT BID DETERMINATION</w:t>
        </w:r>
        <w:r w:rsidR="00290C6E">
          <w:rPr>
            <w:noProof/>
            <w:webHidden/>
          </w:rPr>
          <w:tab/>
        </w:r>
        <w:r w:rsidR="00290C6E">
          <w:rPr>
            <w:noProof/>
            <w:webHidden/>
          </w:rPr>
          <w:fldChar w:fldCharType="begin"/>
        </w:r>
        <w:r w:rsidR="00290C6E">
          <w:rPr>
            <w:noProof/>
            <w:webHidden/>
          </w:rPr>
          <w:instrText xml:space="preserve"> PAGEREF _Toc86306098 \h </w:instrText>
        </w:r>
        <w:r w:rsidR="00290C6E">
          <w:rPr>
            <w:noProof/>
            <w:webHidden/>
          </w:rPr>
        </w:r>
        <w:r w:rsidR="00290C6E">
          <w:rPr>
            <w:noProof/>
            <w:webHidden/>
          </w:rPr>
          <w:fldChar w:fldCharType="separate"/>
        </w:r>
        <w:r w:rsidR="000A3CA9">
          <w:rPr>
            <w:noProof/>
            <w:webHidden/>
          </w:rPr>
          <w:t>24</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099" w:history="1">
        <w:r w:rsidR="00290C6E" w:rsidRPr="00AB5E55">
          <w:rPr>
            <w:rStyle w:val="Hyperlink"/>
            <w:rFonts w:ascii="Arial" w:hAnsi="Arial" w:cs="Arial"/>
            <w:noProof/>
          </w:rPr>
          <w:t>9</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QCQUITANCE WITH RFQ TERMS AND CONDITIONS AND APPLICABLE DOCUMENTS</w:t>
        </w:r>
        <w:r w:rsidR="00290C6E">
          <w:rPr>
            <w:noProof/>
            <w:webHidden/>
          </w:rPr>
          <w:tab/>
        </w:r>
        <w:r w:rsidR="00290C6E">
          <w:rPr>
            <w:noProof/>
            <w:webHidden/>
          </w:rPr>
          <w:fldChar w:fldCharType="begin"/>
        </w:r>
        <w:r w:rsidR="00290C6E">
          <w:rPr>
            <w:noProof/>
            <w:webHidden/>
          </w:rPr>
          <w:instrText xml:space="preserve"> PAGEREF _Toc86306099 \h </w:instrText>
        </w:r>
        <w:r w:rsidR="00290C6E">
          <w:rPr>
            <w:noProof/>
            <w:webHidden/>
          </w:rPr>
        </w:r>
        <w:r w:rsidR="00290C6E">
          <w:rPr>
            <w:noProof/>
            <w:webHidden/>
          </w:rPr>
          <w:fldChar w:fldCharType="separate"/>
        </w:r>
        <w:r w:rsidR="000A3CA9">
          <w:rPr>
            <w:noProof/>
            <w:webHidden/>
          </w:rPr>
          <w:t>27</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100" w:history="1">
        <w:r w:rsidR="00290C6E" w:rsidRPr="00AB5E55">
          <w:rPr>
            <w:rStyle w:val="Hyperlink"/>
            <w:rFonts w:ascii="Arial" w:hAnsi="Arial" w:cs="Arial"/>
            <w:noProof/>
          </w:rPr>
          <w:t>10</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AUTHORITY FOR SIGNATORY</w:t>
        </w:r>
        <w:r w:rsidR="00290C6E">
          <w:rPr>
            <w:noProof/>
            <w:webHidden/>
          </w:rPr>
          <w:tab/>
        </w:r>
        <w:r w:rsidR="00290C6E">
          <w:rPr>
            <w:noProof/>
            <w:webHidden/>
          </w:rPr>
          <w:fldChar w:fldCharType="begin"/>
        </w:r>
        <w:r w:rsidR="00290C6E">
          <w:rPr>
            <w:noProof/>
            <w:webHidden/>
          </w:rPr>
          <w:instrText xml:space="preserve"> PAGEREF _Toc86306100 \h </w:instrText>
        </w:r>
        <w:r w:rsidR="00290C6E">
          <w:rPr>
            <w:noProof/>
            <w:webHidden/>
          </w:rPr>
        </w:r>
        <w:r w:rsidR="00290C6E">
          <w:rPr>
            <w:noProof/>
            <w:webHidden/>
          </w:rPr>
          <w:fldChar w:fldCharType="separate"/>
        </w:r>
        <w:r w:rsidR="000A3CA9">
          <w:rPr>
            <w:noProof/>
            <w:webHidden/>
          </w:rPr>
          <w:t>27</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101" w:history="1">
        <w:r w:rsidR="00290C6E" w:rsidRPr="00AB5E55">
          <w:rPr>
            <w:rStyle w:val="Hyperlink"/>
            <w:rFonts w:ascii="Arial" w:hAnsi="Arial" w:cs="Arial"/>
            <w:noProof/>
          </w:rPr>
          <w:t>11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OF REFERENCE / SPECIFICATION</w:t>
        </w:r>
        <w:r w:rsidR="00290C6E">
          <w:rPr>
            <w:noProof/>
            <w:webHidden/>
          </w:rPr>
          <w:tab/>
        </w:r>
        <w:r w:rsidR="00290C6E">
          <w:rPr>
            <w:noProof/>
            <w:webHidden/>
          </w:rPr>
          <w:fldChar w:fldCharType="begin"/>
        </w:r>
        <w:r w:rsidR="00290C6E">
          <w:rPr>
            <w:noProof/>
            <w:webHidden/>
          </w:rPr>
          <w:instrText xml:space="preserve"> PAGEREF _Toc86306101 \h </w:instrText>
        </w:r>
        <w:r w:rsidR="00290C6E">
          <w:rPr>
            <w:noProof/>
            <w:webHidden/>
          </w:rPr>
        </w:r>
        <w:r w:rsidR="00290C6E">
          <w:rPr>
            <w:noProof/>
            <w:webHidden/>
          </w:rPr>
          <w:fldChar w:fldCharType="separate"/>
        </w:r>
        <w:r w:rsidR="000A3CA9">
          <w:rPr>
            <w:noProof/>
            <w:webHidden/>
          </w:rPr>
          <w:t>28</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102" w:history="1">
        <w:r w:rsidR="00290C6E" w:rsidRPr="00AB5E55">
          <w:rPr>
            <w:rStyle w:val="Hyperlink"/>
            <w:rFonts w:ascii="Arial" w:hAnsi="Arial" w:cs="Arial"/>
            <w:noProof/>
          </w:rPr>
          <w:t>12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TECHNICAL / FUNCTIONAL EVALUATION CRITERIA</w:t>
        </w:r>
        <w:r w:rsidR="00290C6E">
          <w:rPr>
            <w:noProof/>
            <w:webHidden/>
          </w:rPr>
          <w:tab/>
        </w:r>
        <w:r w:rsidR="00290C6E">
          <w:rPr>
            <w:noProof/>
            <w:webHidden/>
          </w:rPr>
          <w:fldChar w:fldCharType="begin"/>
        </w:r>
        <w:r w:rsidR="00290C6E">
          <w:rPr>
            <w:noProof/>
            <w:webHidden/>
          </w:rPr>
          <w:instrText xml:space="preserve"> PAGEREF _Toc86306102 \h </w:instrText>
        </w:r>
        <w:r w:rsidR="00290C6E">
          <w:rPr>
            <w:noProof/>
            <w:webHidden/>
          </w:rPr>
        </w:r>
        <w:r w:rsidR="00290C6E">
          <w:rPr>
            <w:noProof/>
            <w:webHidden/>
          </w:rPr>
          <w:fldChar w:fldCharType="separate"/>
        </w:r>
        <w:r w:rsidR="000A3CA9">
          <w:rPr>
            <w:noProof/>
            <w:webHidden/>
          </w:rPr>
          <w:t>31</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103" w:history="1">
        <w:r w:rsidR="00290C6E" w:rsidRPr="00AB5E55">
          <w:rPr>
            <w:rStyle w:val="Hyperlink"/>
            <w:rFonts w:ascii="Arial" w:hAnsi="Arial" w:cs="Arial"/>
            <w:noProof/>
          </w:rPr>
          <w:t>13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SCHEDULE OF WORK CARRIED OUT BY THE BIDDER</w:t>
        </w:r>
        <w:r w:rsidR="00290C6E">
          <w:rPr>
            <w:noProof/>
            <w:webHidden/>
          </w:rPr>
          <w:tab/>
        </w:r>
        <w:r w:rsidR="00290C6E">
          <w:rPr>
            <w:noProof/>
            <w:webHidden/>
          </w:rPr>
          <w:fldChar w:fldCharType="begin"/>
        </w:r>
        <w:r w:rsidR="00290C6E">
          <w:rPr>
            <w:noProof/>
            <w:webHidden/>
          </w:rPr>
          <w:instrText xml:space="preserve"> PAGEREF _Toc86306103 \h </w:instrText>
        </w:r>
        <w:r w:rsidR="00290C6E">
          <w:rPr>
            <w:noProof/>
            <w:webHidden/>
          </w:rPr>
        </w:r>
        <w:r w:rsidR="00290C6E">
          <w:rPr>
            <w:noProof/>
            <w:webHidden/>
          </w:rPr>
          <w:fldChar w:fldCharType="separate"/>
        </w:r>
        <w:r w:rsidR="000A3CA9">
          <w:rPr>
            <w:noProof/>
            <w:webHidden/>
          </w:rPr>
          <w:t>32</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104" w:history="1">
        <w:r w:rsidR="00290C6E" w:rsidRPr="00AB5E55">
          <w:rPr>
            <w:rStyle w:val="Hyperlink"/>
            <w:rFonts w:ascii="Arial" w:hAnsi="Arial" w:cs="Arial"/>
            <w:noProof/>
          </w:rPr>
          <w:t>14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BID DOCUMENT CHECKLIST</w:t>
        </w:r>
        <w:r w:rsidR="00290C6E">
          <w:rPr>
            <w:noProof/>
            <w:webHidden/>
          </w:rPr>
          <w:tab/>
        </w:r>
        <w:r w:rsidR="00290C6E">
          <w:rPr>
            <w:noProof/>
            <w:webHidden/>
          </w:rPr>
          <w:fldChar w:fldCharType="begin"/>
        </w:r>
        <w:r w:rsidR="00290C6E">
          <w:rPr>
            <w:noProof/>
            <w:webHidden/>
          </w:rPr>
          <w:instrText xml:space="preserve"> PAGEREF _Toc86306104 \h </w:instrText>
        </w:r>
        <w:r w:rsidR="00290C6E">
          <w:rPr>
            <w:noProof/>
            <w:webHidden/>
          </w:rPr>
        </w:r>
        <w:r w:rsidR="00290C6E">
          <w:rPr>
            <w:noProof/>
            <w:webHidden/>
          </w:rPr>
          <w:fldChar w:fldCharType="separate"/>
        </w:r>
        <w:r w:rsidR="000A3CA9">
          <w:rPr>
            <w:noProof/>
            <w:webHidden/>
          </w:rPr>
          <w:t>33</w:t>
        </w:r>
        <w:r w:rsidR="00290C6E">
          <w:rPr>
            <w:noProof/>
            <w:webHidden/>
          </w:rPr>
          <w:fldChar w:fldCharType="end"/>
        </w:r>
      </w:hyperlink>
    </w:p>
    <w:p w:rsidR="00290C6E" w:rsidRDefault="00D87B76">
      <w:pPr>
        <w:pStyle w:val="TOC1"/>
        <w:rPr>
          <w:rFonts w:eastAsiaTheme="minorEastAsia" w:cstheme="minorBidi"/>
          <w:b w:val="0"/>
          <w:bCs w:val="0"/>
          <w:caps w:val="0"/>
          <w:noProof/>
          <w:sz w:val="22"/>
          <w:szCs w:val="22"/>
          <w:lang w:val="en-GB" w:eastAsia="en-GB"/>
        </w:rPr>
      </w:pPr>
      <w:hyperlink w:anchor="_Toc86306105" w:history="1">
        <w:r w:rsidR="00290C6E" w:rsidRPr="00AB5E55">
          <w:rPr>
            <w:rStyle w:val="Hyperlink"/>
            <w:rFonts w:ascii="Arial" w:hAnsi="Arial" w:cs="Arial"/>
            <w:noProof/>
          </w:rPr>
          <w:t>15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GENERAL CONDITIONS OF CONTRACT</w:t>
        </w:r>
        <w:r w:rsidR="00290C6E">
          <w:rPr>
            <w:noProof/>
            <w:webHidden/>
          </w:rPr>
          <w:tab/>
        </w:r>
        <w:r w:rsidR="00290C6E">
          <w:rPr>
            <w:noProof/>
            <w:webHidden/>
          </w:rPr>
          <w:fldChar w:fldCharType="begin"/>
        </w:r>
        <w:r w:rsidR="00290C6E">
          <w:rPr>
            <w:noProof/>
            <w:webHidden/>
          </w:rPr>
          <w:instrText xml:space="preserve"> PAGEREF _Toc86306105 \h </w:instrText>
        </w:r>
        <w:r w:rsidR="00290C6E">
          <w:rPr>
            <w:noProof/>
            <w:webHidden/>
          </w:rPr>
        </w:r>
        <w:r w:rsidR="00290C6E">
          <w:rPr>
            <w:noProof/>
            <w:webHidden/>
          </w:rPr>
          <w:fldChar w:fldCharType="separate"/>
        </w:r>
        <w:r w:rsidR="000A3CA9">
          <w:rPr>
            <w:noProof/>
            <w:webHidden/>
          </w:rPr>
          <w:t>34</w:t>
        </w:r>
        <w:r w:rsidR="00290C6E">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6306091"/>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74"/>
        <w:gridCol w:w="1025"/>
        <w:gridCol w:w="40"/>
        <w:gridCol w:w="1281"/>
        <w:gridCol w:w="199"/>
        <w:gridCol w:w="311"/>
        <w:gridCol w:w="407"/>
        <w:gridCol w:w="848"/>
        <w:gridCol w:w="1507"/>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E6EDB"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8433F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 xml:space="preserve">No: </w:t>
            </w:r>
            <w:r w:rsidR="008433F2">
              <w:rPr>
                <w:rFonts w:ascii="Arial Narrow" w:hAnsi="Arial Narrow"/>
                <w:b/>
                <w:sz w:val="20"/>
                <w:lang w:val="en-GB"/>
              </w:rPr>
              <w:t>1415901</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8433F2" w:rsidP="00192CB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24</w:t>
            </w:r>
            <w:r w:rsidR="0095699F">
              <w:rPr>
                <w:rFonts w:ascii="Arial Narrow" w:hAnsi="Arial Narrow"/>
                <w:b/>
                <w:sz w:val="20"/>
                <w:lang w:val="en-GB"/>
              </w:rPr>
              <w:t xml:space="preserve"> February</w:t>
            </w:r>
            <w:r w:rsidR="00D8075A">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5699F" w:rsidRDefault="008433F2" w:rsidP="003F49C6">
            <w:pPr>
              <w:tabs>
                <w:tab w:val="left" w:pos="720"/>
                <w:tab w:val="left" w:pos="1944"/>
                <w:tab w:val="left" w:pos="3384"/>
                <w:tab w:val="left" w:pos="3744"/>
                <w:tab w:val="left" w:pos="4644"/>
                <w:tab w:val="left" w:pos="5760"/>
                <w:tab w:val="left" w:pos="7920"/>
              </w:tabs>
              <w:spacing w:before="40" w:after="40"/>
              <w:rPr>
                <w:rFonts w:ascii="Arial Narrow" w:hAnsi="Arial Narrow"/>
                <w:b/>
                <w:sz w:val="20"/>
                <w:szCs w:val="20"/>
                <w:lang w:val="en-GB"/>
              </w:rPr>
            </w:pPr>
            <w:r>
              <w:rPr>
                <w:rFonts w:ascii="Arial Narrow" w:hAnsi="Arial Narrow"/>
                <w:b/>
                <w:sz w:val="20"/>
                <w:szCs w:val="20"/>
                <w:lang w:val="en-GB"/>
              </w:rPr>
              <w:t>SUPPLY AND DELIVER VARIOUS CHAIRS AT VARIOUS NHLS LABORATORIES, GSN BUSINESS UNIT, MPUMALANGA REGION</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262E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42 Ehmke Street</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Nelspruit (</w:t>
            </w:r>
            <w:proofErr w:type="spellStart"/>
            <w:r>
              <w:rPr>
                <w:rFonts w:ascii="Arial Narrow" w:hAnsi="Arial Narrow"/>
                <w:b/>
                <w:sz w:val="20"/>
                <w:lang w:val="en-GB"/>
              </w:rPr>
              <w:t>Mbombela</w:t>
            </w:r>
            <w:proofErr w:type="spellEnd"/>
            <w:r>
              <w:rPr>
                <w:rFonts w:ascii="Arial Narrow" w:hAnsi="Arial Narrow"/>
                <w:b/>
                <w:sz w:val="20"/>
                <w:lang w:val="en-GB"/>
              </w:rPr>
              <w:t>), 1201</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E6ED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408D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Mans</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0C1E0D" w:rsidRDefault="001E6ED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Jurie Kruger</w:t>
            </w:r>
            <w:r w:rsidR="000C1E0D">
              <w:rPr>
                <w:rFonts w:ascii="Arial Narrow" w:hAnsi="Arial Narrow"/>
                <w:b/>
                <w:sz w:val="20"/>
                <w:lang w:val="en-GB"/>
              </w:rPr>
              <w:t xml:space="preserve"> / </w:t>
            </w:r>
          </w:p>
          <w:p w:rsidR="00A86B57"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Louise Booyens</w:t>
            </w:r>
          </w:p>
        </w:tc>
      </w:tr>
      <w:tr w:rsidR="001E6ED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E408DA"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0C1E0D" w:rsidRDefault="001E6EDB"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017 811 3402</w:t>
            </w:r>
            <w:r w:rsidR="000C1E0D">
              <w:rPr>
                <w:rFonts w:ascii="Arial Narrow" w:hAnsi="Arial Narrow"/>
                <w:b/>
                <w:sz w:val="20"/>
                <w:lang w:val="en-GB"/>
              </w:rPr>
              <w:t xml:space="preserve"> / </w:t>
            </w:r>
          </w:p>
          <w:p w:rsidR="00A86B57" w:rsidRDefault="000C1E0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C1E0D">
              <w:rPr>
                <w:rFonts w:ascii="Arial Narrow" w:hAnsi="Arial Narrow" w:cs="Arial"/>
                <w:b/>
                <w:color w:val="000000" w:themeColor="text1"/>
                <w:sz w:val="20"/>
                <w:szCs w:val="20"/>
                <w:lang w:eastAsia="en-ZA"/>
              </w:rPr>
              <w:t>082 928 3597</w:t>
            </w:r>
          </w:p>
        </w:tc>
      </w:tr>
      <w:tr w:rsidR="001E6ED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E6EDB"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michelle.mans@nhls.ac.za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Default="00D87B7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0C1E0D" w:rsidRPr="00B36777">
                <w:rPr>
                  <w:rStyle w:val="Hyperlink"/>
                  <w:rFonts w:ascii="Arial Narrow" w:hAnsi="Arial Narrow"/>
                  <w:b/>
                  <w:sz w:val="20"/>
                  <w:lang w:val="en-GB"/>
                </w:rPr>
                <w:t>jurie.kruger@nhls.ac.za</w:t>
              </w:r>
            </w:hyperlink>
          </w:p>
          <w:p w:rsidR="000C1E0D" w:rsidRPr="001C6DAC" w:rsidRDefault="00D87B7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000C1E0D" w:rsidRPr="00B36777">
                <w:rPr>
                  <w:rStyle w:val="Hyperlink"/>
                  <w:rFonts w:ascii="Arial Narrow" w:hAnsi="Arial Narrow"/>
                  <w:b/>
                  <w:sz w:val="20"/>
                  <w:lang w:val="en-GB"/>
                </w:rPr>
                <w:t>louise.booyens@nhls.ac.za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6EDB"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6EDB"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6EDB"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E6EDB"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E6EDB"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7B76">
              <w:rPr>
                <w:rFonts w:ascii="Arial Narrow" w:hAnsi="Arial Narrow"/>
                <w:sz w:val="20"/>
                <w:lang w:val="en-GB"/>
              </w:rPr>
            </w:r>
            <w:r w:rsidR="00D87B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86306092"/>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A compulsory/non-compulsory pre-proposal RFQ/site meeting will be conducted at </w:t>
      </w:r>
      <w:r w:rsidRPr="003F535B">
        <w:rPr>
          <w:rFonts w:ascii="Arial Narrow" w:hAnsi="Arial Narrow"/>
          <w:b/>
          <w:color w:val="FF0000"/>
          <w:sz w:val="20"/>
        </w:rPr>
        <w:t>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86306093"/>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8433F2">
              <w:rPr>
                <w:rFonts w:ascii="Arial Narrow" w:hAnsi="Arial Narrow"/>
                <w:b/>
                <w:sz w:val="22"/>
                <w:szCs w:val="22"/>
              </w:rPr>
              <w:t>1415901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8433F2">
              <w:rPr>
                <w:rFonts w:ascii="Arial Narrow" w:hAnsi="Arial Narrow"/>
                <w:b/>
                <w:sz w:val="22"/>
                <w:szCs w:val="22"/>
              </w:rPr>
              <w:t>2</w:t>
            </w:r>
            <w:r w:rsidR="003F49C6">
              <w:rPr>
                <w:rFonts w:ascii="Arial Narrow" w:hAnsi="Arial Narrow"/>
                <w:b/>
                <w:sz w:val="22"/>
                <w:szCs w:val="22"/>
              </w:rPr>
              <w:t>4</w:t>
            </w:r>
            <w:r w:rsidR="009F4B97">
              <w:rPr>
                <w:rFonts w:ascii="Arial Narrow" w:hAnsi="Arial Narrow"/>
                <w:b/>
                <w:sz w:val="22"/>
                <w:szCs w:val="22"/>
              </w:rPr>
              <w:t xml:space="preserve"> February</w:t>
            </w:r>
            <w:r w:rsidR="00D8075A">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 xml:space="preserve">R________________________________(compulsory)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86306094"/>
      <w:r>
        <w:rPr>
          <w:rFonts w:ascii="Arial" w:hAnsi="Arial" w:cs="Arial"/>
          <w:sz w:val="24"/>
          <w:szCs w:val="24"/>
        </w:rPr>
        <w:lastRenderedPageBreak/>
        <w:t>DECLARATION OF INTEREST</w:t>
      </w:r>
      <w:bookmarkEnd w:id="4"/>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p>
    <w:p w:rsidR="005F27EE" w:rsidRPr="005F27EE" w:rsidRDefault="005F27EE" w:rsidP="005F27EE"/>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Position occupied in the Company (director, trustee, shareholder², member): </w:t>
      </w:r>
    </w:p>
    <w:p w:rsidR="00C548A9" w:rsidRDefault="00C548A9" w:rsidP="00C548A9">
      <w:pPr>
        <w:pStyle w:val="ListParagrap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Registration number of company, enterprise, close corporation, partnership agreement or trust:  </w:t>
      </w:r>
    </w:p>
    <w:p w:rsidR="00C548A9" w:rsidRDefault="00C548A9"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Pr="00C548A9" w:rsidRDefault="00FD7AAF" w:rsidP="00C548A9">
      <w:pPr>
        <w:pStyle w:val="ListParagraph"/>
        <w:numPr>
          <w:ilvl w:val="2"/>
          <w:numId w:val="2"/>
        </w:numPr>
        <w:tabs>
          <w:tab w:val="left" w:pos="-963"/>
          <w:tab w:val="left" w:pos="-720"/>
          <w:tab w:val="left" w:pos="900"/>
          <w:tab w:val="left" w:pos="1215"/>
          <w:tab w:val="left" w:pos="2250"/>
          <w:tab w:val="left" w:pos="7363"/>
        </w:tabs>
        <w:jc w:val="both"/>
        <w:rPr>
          <w:rFonts w:ascii="Arial Narrow" w:hAnsi="Arial Narrow" w:cs="Arial Narrow"/>
          <w:lang w:val="en-GB"/>
        </w:rPr>
      </w:pPr>
      <w:r w:rsidRPr="00C548A9">
        <w:rPr>
          <w:rFonts w:ascii="Arial Narrow" w:hAnsi="Arial Narrow" w:cs="Arial Narrow"/>
          <w:lang w:val="en-GB"/>
        </w:rPr>
        <w:t>The names of all directors / trustees / shareholders / members, their individual identity numbers, tax reference numbers and, if applicable, employee / PERSAL numbers must be indicated in paragraph 3 below.</w:t>
      </w:r>
    </w:p>
    <w:p w:rsidR="00C548A9" w:rsidRPr="00C548A9" w:rsidRDefault="00C548A9" w:rsidP="00C548A9">
      <w:pPr>
        <w:pStyle w:val="ListParagraph"/>
        <w:tabs>
          <w:tab w:val="left" w:pos="-963"/>
          <w:tab w:val="left" w:pos="-720"/>
          <w:tab w:val="left" w:pos="900"/>
          <w:tab w:val="left" w:pos="1215"/>
          <w:tab w:val="left" w:pos="2250"/>
          <w:tab w:val="left" w:pos="7363"/>
        </w:tabs>
        <w:ind w:left="900"/>
        <w:jc w:val="both"/>
        <w:rPr>
          <w:rFonts w:ascii="Arial Narrow" w:hAnsi="Arial Narrow" w:cs="Arial Narrow"/>
          <w:lang w:val="en-GB"/>
        </w:rPr>
      </w:pP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0C52F3" w:rsidRDefault="000C52F3" w:rsidP="00FD7AAF">
      <w:pPr>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Pr="00F3372F" w:rsidRDefault="00FD7AAF" w:rsidP="00FD7AAF">
      <w:pPr>
        <w:ind w:left="720"/>
        <w:rPr>
          <w:rFonts w:ascii="Arial Narrow" w:hAnsi="Arial Narrow" w:cs="Arial Narrow"/>
          <w:b/>
          <w:bCs/>
        </w:rPr>
      </w:pPr>
      <w:r>
        <w:rPr>
          <w:rFonts w:ascii="Arial Narrow" w:hAnsi="Arial Narrow" w:cs="Arial Narrow"/>
        </w:rPr>
        <w:t>document?</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7D752C" w:rsidRDefault="00FD7AAF" w:rsidP="00FD7AAF">
      <w:pPr>
        <w:ind w:left="720"/>
        <w:rPr>
          <w:rFonts w:ascii="Arial Narrow" w:hAnsi="Arial Narrow" w:cs="Arial Narrow"/>
          <w:b/>
          <w:u w:val="single"/>
        </w:rPr>
      </w:pPr>
      <w:r w:rsidRPr="007D752C">
        <w:rPr>
          <w:rFonts w:ascii="Arial Narrow" w:hAnsi="Arial Narrow" w:cs="Arial Narrow"/>
          <w:b/>
          <w:u w:val="single"/>
        </w:rPr>
        <w:t>(Note: Failure to submit proof of such authority, where</w:t>
      </w:r>
    </w:p>
    <w:p w:rsidR="00FD7AAF" w:rsidRDefault="00FD7AAF" w:rsidP="00FD7AAF">
      <w:pPr>
        <w:ind w:left="720"/>
        <w:rPr>
          <w:rFonts w:ascii="Arial Narrow" w:hAnsi="Arial Narrow" w:cs="Arial Narrow"/>
          <w:u w:val="single"/>
        </w:rPr>
      </w:pPr>
      <w:r w:rsidRPr="007D752C">
        <w:rPr>
          <w:rFonts w:ascii="Arial Narrow" w:hAnsi="Arial Narrow" w:cs="Arial Narrow"/>
          <w:b/>
          <w:u w:val="single"/>
        </w:rPr>
        <w:t>applicable, may result in the disqualification of the bid</w:t>
      </w:r>
      <w:r w:rsidR="007D752C" w:rsidRPr="007D752C">
        <w:rPr>
          <w:rFonts w:ascii="Arial Narrow" w:hAnsi="Arial Narrow" w:cs="Arial Narrow"/>
          <w:b/>
          <w:u w:val="single"/>
        </w:rPr>
        <w:t>)</w:t>
      </w:r>
      <w:r w:rsidRPr="007D752C">
        <w:rPr>
          <w:rFonts w:ascii="Arial Narrow" w:hAnsi="Arial Narrow" w:cs="Arial Narrow"/>
          <w:b/>
          <w:u w:val="single"/>
        </w:rPr>
        <w:t>.</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7D752C" w:rsidRPr="00F74B8D" w:rsidRDefault="007D752C" w:rsidP="00FD7AAF">
      <w:pPr>
        <w:tabs>
          <w:tab w:val="left" w:pos="709"/>
          <w:tab w:val="left" w:pos="2250"/>
          <w:tab w:val="right" w:pos="9752"/>
        </w:tabs>
        <w:jc w:val="both"/>
        <w:rPr>
          <w:rFonts w:ascii="Arial Narrow" w:hAnsi="Arial Narrow" w:cs="Arial Narrow"/>
          <w:lang w:val="en-GB"/>
        </w:rPr>
      </w:pP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r>
      <w:r w:rsidR="007D752C">
        <w:rPr>
          <w:rFonts w:ascii="Arial Narrow" w:hAnsi="Arial Narrow" w:cs="Arial Narrow"/>
          <w:color w:val="000000"/>
          <w:lang w:val="en-GB"/>
        </w:rPr>
        <w:t xml:space="preserve">        </w:t>
      </w:r>
      <w:r>
        <w:rPr>
          <w:rFonts w:ascii="Arial Narrow" w:hAnsi="Arial Narrow" w:cs="Arial Narrow"/>
          <w:color w:val="000000"/>
          <w:lang w:val="en-GB"/>
        </w:rPr>
        <w:t>……………………………………………………………...</w:t>
      </w:r>
    </w:p>
    <w:p w:rsidR="00FD7AAF" w:rsidRDefault="007D752C"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 xml:space="preserve">        </w:t>
      </w:r>
      <w:r w:rsidR="00FD7AAF">
        <w:rPr>
          <w:rFonts w:ascii="Arial Narrow" w:hAnsi="Arial Narrow" w:cs="Arial Narrow"/>
          <w:color w:val="000000"/>
          <w:lang w:val="en-GB"/>
        </w:rPr>
        <w:t>…………………………………………………………..….</w:t>
      </w:r>
    </w:p>
    <w:p w:rsidR="00FD7AAF" w:rsidRDefault="007D752C"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 xml:space="preserve">        </w:t>
      </w:r>
      <w:r w:rsidR="00FD7AAF">
        <w:rPr>
          <w:rFonts w:ascii="Arial Narrow" w:hAnsi="Arial Narrow" w:cs="Arial Narrow"/>
          <w:color w:val="000000"/>
          <w:lang w:val="en-GB"/>
        </w:rPr>
        <w:t>………………………………………………………………</w:t>
      </w:r>
    </w:p>
    <w:p w:rsidR="007D752C" w:rsidRDefault="007D752C" w:rsidP="005670D3">
      <w:pPr>
        <w:tabs>
          <w:tab w:val="left" w:pos="284"/>
          <w:tab w:val="right" w:pos="9752"/>
        </w:tabs>
        <w:ind w:firstLine="284"/>
        <w:rPr>
          <w:rFonts w:ascii="Arial Narrow" w:hAnsi="Arial Narrow" w:cs="Arial Narrow"/>
          <w:color w:val="000000"/>
          <w:lang w:val="en-GB"/>
        </w:rPr>
      </w:pPr>
    </w:p>
    <w:p w:rsidR="00FD7AAF" w:rsidRPr="00CC74ED" w:rsidRDefault="007D752C"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lastRenderedPageBreak/>
        <w:tab/>
      </w:r>
      <w:r w:rsidR="00FD7AAF">
        <w:rPr>
          <w:rFonts w:ascii="Arial Narrow" w:hAnsi="Arial Narrow" w:cs="Arial Narrow"/>
          <w:lang w:val="en-GB"/>
        </w:rPr>
        <w:t>2.10</w:t>
      </w:r>
      <w:r>
        <w:rPr>
          <w:rFonts w:ascii="Arial Narrow" w:hAnsi="Arial Narrow" w:cs="Arial Narrow"/>
          <w:lang w:val="en-GB"/>
        </w:rPr>
        <w:t xml:space="preserve">    </w:t>
      </w:r>
      <w:r w:rsidR="00FD7AAF" w:rsidRPr="00967623">
        <w:rPr>
          <w:rFonts w:ascii="Arial Narrow" w:hAnsi="Arial Narrow" w:cs="Arial Narrow"/>
          <w:lang w:val="en-GB"/>
        </w:rPr>
        <w:t xml:space="preserve"> Are you, or any person connected with the bidder,</w:t>
      </w:r>
      <w:r w:rsidR="00FD7AAF">
        <w:rPr>
          <w:rFonts w:ascii="Arial Narrow" w:hAnsi="Arial Narrow" w:cs="Arial Narrow"/>
          <w:lang w:val="en-GB"/>
        </w:rPr>
        <w:tab/>
      </w:r>
      <w:r w:rsidR="00FD7AAF">
        <w:rPr>
          <w:rFonts w:ascii="Arial Narrow" w:hAnsi="Arial Narrow" w:cs="Arial Narrow"/>
          <w:lang w:val="en-GB"/>
        </w:rPr>
        <w:tab/>
      </w:r>
      <w:r w:rsidR="00FD7AAF">
        <w:rPr>
          <w:rFonts w:ascii="Arial Narrow" w:hAnsi="Arial Narrow" w:cs="Arial Narrow"/>
          <w:lang w:val="en-GB"/>
        </w:rPr>
        <w:tab/>
      </w:r>
      <w:r w:rsidR="00FD7AAF" w:rsidRPr="00BC58DB">
        <w:rPr>
          <w:rFonts w:ascii="Arial Narrow" w:hAnsi="Arial Narrow" w:cs="Arial Narrow"/>
          <w:b/>
          <w:bCs/>
          <w:lang w:val="en-GB"/>
        </w:rPr>
        <w:t>YES/NO</w:t>
      </w:r>
    </w:p>
    <w:p w:rsidR="00FD7AAF" w:rsidRDefault="007D752C"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aware</w:t>
      </w:r>
      <w:r w:rsidR="00FD7AAF" w:rsidRPr="00967623">
        <w:rPr>
          <w:rFonts w:ascii="Arial Narrow" w:hAnsi="Arial Narrow" w:cs="Arial Narrow"/>
          <w:lang w:val="en-GB"/>
        </w:rPr>
        <w:t xml:space="preserve"> of any relationship (family, friend, other) between </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any o</w:t>
      </w:r>
      <w:r w:rsidR="00FD7AAF" w:rsidRPr="00967623">
        <w:rPr>
          <w:rFonts w:ascii="Arial Narrow" w:hAnsi="Arial Narrow" w:cs="Arial Narrow"/>
          <w:lang w:val="en-GB"/>
        </w:rPr>
        <w:t>the</w:t>
      </w:r>
      <w:r w:rsidR="00FD7AAF">
        <w:rPr>
          <w:rFonts w:ascii="Arial Narrow" w:hAnsi="Arial Narrow" w:cs="Arial Narrow"/>
          <w:lang w:val="en-GB"/>
        </w:rPr>
        <w:t>r</w:t>
      </w:r>
      <w:r w:rsidR="00FD7AAF" w:rsidRPr="00967623">
        <w:rPr>
          <w:rFonts w:ascii="Arial Narrow" w:hAnsi="Arial Narrow" w:cs="Arial Narrow"/>
          <w:lang w:val="en-GB"/>
        </w:rPr>
        <w:t xml:space="preserve"> bidder and any person employed by </w:t>
      </w:r>
      <w:r w:rsidR="00FD7AAF" w:rsidRPr="00BC58DB">
        <w:rPr>
          <w:rFonts w:ascii="Arial Narrow" w:hAnsi="Arial Narrow" w:cs="Arial Narrow"/>
          <w:lang w:val="en-GB"/>
        </w:rPr>
        <w:t>the state</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BC58DB">
        <w:rPr>
          <w:rFonts w:ascii="Arial Narrow" w:hAnsi="Arial Narrow" w:cs="Arial Narrow"/>
          <w:lang w:val="en-GB"/>
        </w:rPr>
        <w:t>who</w:t>
      </w:r>
      <w:r w:rsidR="00FD7AAF" w:rsidRPr="00967623">
        <w:rPr>
          <w:rFonts w:ascii="Arial Narrow" w:hAnsi="Arial Narrow" w:cs="Arial Narrow"/>
          <w:lang w:val="en-GB"/>
        </w:rPr>
        <w:t xml:space="preserve"> may be involved with the evaluation and or adjudication</w:t>
      </w:r>
    </w:p>
    <w:p w:rsidR="00FD7AAF" w:rsidRDefault="007D752C" w:rsidP="005670D3">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967623">
        <w:rPr>
          <w:rFonts w:ascii="Arial Narrow" w:hAnsi="Arial Narrow" w:cs="Arial Narrow"/>
          <w:lang w:val="en-GB"/>
        </w:rPr>
        <w:t>of this bid?</w:t>
      </w:r>
      <w:r w:rsidR="00FD7AAF" w:rsidRPr="00967623">
        <w:rPr>
          <w:rFonts w:ascii="Arial Narrow" w:hAnsi="Arial Narrow" w:cs="Arial Narrow"/>
          <w:lang w:val="en-GB"/>
        </w:rPr>
        <w:tab/>
      </w:r>
    </w:p>
    <w:p w:rsidR="00D238A2" w:rsidRDefault="00D238A2" w:rsidP="005670D3">
      <w:pPr>
        <w:tabs>
          <w:tab w:val="left" w:pos="284"/>
          <w:tab w:val="left" w:pos="426"/>
          <w:tab w:val="left" w:pos="2250"/>
          <w:tab w:val="right" w:pos="9752"/>
        </w:tabs>
        <w:jc w:val="both"/>
        <w:rPr>
          <w:rFonts w:ascii="Arial Narrow" w:hAnsi="Arial Narrow" w:cs="Arial Narrow"/>
          <w:lang w:val="en-GB"/>
        </w:rPr>
      </w:pPr>
    </w:p>
    <w:p w:rsidR="00FD7AAF" w:rsidRDefault="007D752C"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ab/>
      </w:r>
      <w:r w:rsidR="0098344A">
        <w:rPr>
          <w:rFonts w:ascii="Arial Narrow" w:hAnsi="Arial Narrow" w:cs="Arial Narrow"/>
          <w:lang w:val="en-GB"/>
        </w:rPr>
        <w:t xml:space="preserve">2.10.1 </w:t>
      </w:r>
      <w:r w:rsidR="00FD7AAF" w:rsidRPr="00967623">
        <w:rPr>
          <w:rFonts w:ascii="Arial Narrow" w:hAnsi="Arial Narrow" w:cs="Arial Narrow"/>
          <w:lang w:val="en-GB"/>
        </w:rPr>
        <w:t xml:space="preserve">If so, </w:t>
      </w:r>
      <w:r w:rsidR="00FD7AAF">
        <w:rPr>
          <w:rFonts w:ascii="Arial Narrow" w:hAnsi="Arial Narrow" w:cs="Arial Narrow"/>
          <w:lang w:val="en-GB"/>
        </w:rPr>
        <w:t>furnish</w:t>
      </w:r>
      <w:r w:rsidR="00FD7AAF" w:rsidRPr="00967623">
        <w:rPr>
          <w:rFonts w:ascii="Arial Narrow" w:hAnsi="Arial Narrow" w:cs="Arial Narrow"/>
          <w:lang w:val="en-GB"/>
        </w:rPr>
        <w:t xml:space="preserve"> particulars</w:t>
      </w:r>
      <w:r w:rsidR="00FD7AAF"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sidR="0098344A">
        <w:rPr>
          <w:rFonts w:ascii="Arial Narrow" w:hAnsi="Arial Narrow" w:cs="Arial Narrow"/>
        </w:rPr>
        <w:tab/>
        <w:t xml:space="preserve"> </w:t>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D238A2" w:rsidRPr="007D30CF" w:rsidRDefault="00D238A2" w:rsidP="00FD7AAF">
      <w:pPr>
        <w:jc w:val="both"/>
        <w:rPr>
          <w:rFonts w:ascii="Arial Narrow" w:hAnsi="Arial Narrow" w:cs="Arial Narrow"/>
        </w:rPr>
      </w:pPr>
    </w:p>
    <w:p w:rsidR="00FD7AAF" w:rsidRDefault="00FD7AAF" w:rsidP="00FD7AAF">
      <w:pPr>
        <w:rPr>
          <w:rFonts w:ascii="Arial" w:hAnsi="Arial" w:cs="Arial"/>
          <w:lang w:val="en-GB"/>
        </w:rPr>
      </w:pPr>
    </w:p>
    <w:p w:rsid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p w:rsidR="00D238A2" w:rsidRPr="003F5D39" w:rsidRDefault="00D238A2" w:rsidP="00FD7AAF">
      <w:pPr>
        <w:rPr>
          <w:rFonts w:ascii="Arial" w:hAnsi="Arial" w:cs="Arial"/>
          <w:b/>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0C52F3" w:rsidRDefault="003F5D39" w:rsidP="003F5D39">
      <w:r>
        <w:tab/>
      </w:r>
    </w:p>
    <w:p w:rsidR="000C52F3" w:rsidRDefault="000C52F3" w:rsidP="003F5D39"/>
    <w:p w:rsidR="000C52F3" w:rsidRDefault="000C52F3" w:rsidP="003F5D39"/>
    <w:p w:rsidR="000C52F3" w:rsidRDefault="000C52F3" w:rsidP="003F5D39"/>
    <w:p w:rsidR="000C52F3" w:rsidRDefault="000C52F3" w:rsidP="003F5D39"/>
    <w:p w:rsidR="005F27EE" w:rsidRDefault="005F27EE" w:rsidP="003F5D39"/>
    <w:p w:rsidR="000C52F3" w:rsidRDefault="000C52F3" w:rsidP="003F5D39"/>
    <w:p w:rsidR="003F5D39" w:rsidRPr="003F5D39" w:rsidRDefault="003F5D39" w:rsidP="000C52F3">
      <w:pPr>
        <w:ind w:firstLine="567"/>
        <w:rPr>
          <w:rFonts w:ascii="Arial" w:hAnsi="Arial" w:cs="Arial"/>
          <w:b/>
        </w:rPr>
      </w:pPr>
      <w:r w:rsidRPr="003F5D39">
        <w:rPr>
          <w:rFonts w:ascii="Arial" w:hAnsi="Arial" w:cs="Arial"/>
          <w:b/>
        </w:rPr>
        <w:lastRenderedPageBreak/>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r w:rsidR="000C52F3">
        <w:rPr>
          <w:rFonts w:ascii="Arial Narrow" w:hAnsi="Arial Narrow" w:cs="Arial Narrow"/>
          <w:lang w:val="en-GB"/>
        </w:rPr>
        <w:t>……………..</w:t>
      </w:r>
      <w:r>
        <w:rPr>
          <w:rFonts w:ascii="Arial Narrow" w:hAnsi="Arial Narrow" w:cs="Arial Narrow"/>
          <w:lang w:val="en-GB"/>
        </w:rPr>
        <w:t>………………</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0C52F3" w:rsidRDefault="000C52F3" w:rsidP="00F60036">
      <w:pPr>
        <w:tabs>
          <w:tab w:val="left" w:pos="1418"/>
          <w:tab w:val="right" w:pos="9752"/>
        </w:tabs>
        <w:ind w:left="567"/>
        <w:jc w:val="both"/>
        <w:rPr>
          <w:rFonts w:ascii="Arial Narrow" w:hAnsi="Arial Narrow" w:cs="Arial Narrow"/>
          <w:lang w:val="en-GB"/>
        </w:rPr>
      </w:pPr>
    </w:p>
    <w:p w:rsidR="000C52F3" w:rsidRDefault="000C52F3" w:rsidP="00F60036">
      <w:pPr>
        <w:tabs>
          <w:tab w:val="left" w:pos="1418"/>
          <w:tab w:val="right" w:pos="9752"/>
        </w:tabs>
        <w:ind w:left="567"/>
        <w:jc w:val="both"/>
        <w:rPr>
          <w:rFonts w:ascii="Arial Narrow" w:hAnsi="Arial Narrow" w:cs="Arial Narrow"/>
          <w:lang w:val="en-GB"/>
        </w:rPr>
      </w:pP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0C52F3" w:rsidRDefault="000C52F3" w:rsidP="00FD7AAF">
      <w:pPr>
        <w:tabs>
          <w:tab w:val="left" w:pos="1080"/>
          <w:tab w:val="left" w:pos="4320"/>
          <w:tab w:val="left" w:pos="79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0C52F3" w:rsidRDefault="000C52F3" w:rsidP="00FD7AAF">
      <w:pPr>
        <w:tabs>
          <w:tab w:val="left" w:pos="1080"/>
          <w:tab w:val="left" w:pos="5760"/>
          <w:tab w:val="left" w:pos="7020"/>
          <w:tab w:val="right" w:pos="9752"/>
        </w:tabs>
        <w:ind w:left="540"/>
        <w:jc w:val="both"/>
        <w:rPr>
          <w:rFonts w:ascii="Arial Narrow" w:hAnsi="Arial Narrow" w:cs="Arial Narrow"/>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86306095"/>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8344A" w:rsidRPr="00E44F1F" w:rsidRDefault="0098344A" w:rsidP="0098344A">
      <w:pPr>
        <w:widowControl w:val="0"/>
        <w:tabs>
          <w:tab w:val="left" w:pos="7920"/>
        </w:tabs>
        <w:spacing w:after="120"/>
        <w:ind w:left="108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0C52F3">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2" o:title=""/>
          </v:shape>
          <o:OLEObject Type="Embed" ProgID="Equation.3" ShapeID="_x0000_i1025" DrawAspect="Content" ObjectID="_1706333761" r:id="rId13"/>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4" o:title=""/>
          </v:shape>
          <o:OLEObject Type="Embed" ProgID="Equation.3" ShapeID="_x0000_i1026" DrawAspect="Content" ObjectID="_1706333762" r:id="rId15"/>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Default="0097324C" w:rsidP="0097324C">
      <w:pPr>
        <w:spacing w:after="120"/>
        <w:ind w:left="907"/>
        <w:jc w:val="both"/>
        <w:rPr>
          <w:rFonts w:ascii="Arial" w:hAnsi="Arial" w:cs="Arial"/>
          <w:sz w:val="22"/>
          <w:szCs w:val="22"/>
        </w:rPr>
      </w:pPr>
    </w:p>
    <w:p w:rsidR="00B71C20" w:rsidRDefault="00B71C20" w:rsidP="0097324C">
      <w:pPr>
        <w:spacing w:after="120"/>
        <w:ind w:left="907"/>
        <w:jc w:val="both"/>
        <w:rPr>
          <w:rFonts w:ascii="Arial" w:hAnsi="Arial" w:cs="Arial"/>
          <w:sz w:val="22"/>
          <w:szCs w:val="22"/>
        </w:rPr>
      </w:pPr>
    </w:p>
    <w:p w:rsidR="00B71C20" w:rsidRDefault="00B71C20" w:rsidP="0097324C">
      <w:pPr>
        <w:spacing w:after="120"/>
        <w:ind w:left="907"/>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BID DECLARATION</w:t>
      </w:r>
    </w:p>
    <w:p w:rsidR="0097324C"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lastRenderedPageBreak/>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6D2DD2">
      <w:pPr>
        <w:numPr>
          <w:ilvl w:val="1"/>
          <w:numId w:val="4"/>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0348B" w:rsidRDefault="0030348B" w:rsidP="0097324C"/>
                          <w:p w:rsidR="0030348B" w:rsidRDefault="0030348B" w:rsidP="0097324C"/>
                          <w:p w:rsidR="0030348B" w:rsidRPr="00585866" w:rsidRDefault="0030348B"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0348B" w:rsidRPr="00585866" w:rsidRDefault="0030348B" w:rsidP="0097324C">
                            <w:pPr>
                              <w:jc w:val="center"/>
                              <w:rPr>
                                <w:rFonts w:ascii="Arial" w:hAnsi="Arial" w:cs="Arial"/>
                                <w:sz w:val="18"/>
                                <w:szCs w:val="18"/>
                              </w:rPr>
                            </w:pPr>
                            <w:r w:rsidRPr="00585866">
                              <w:rPr>
                                <w:rFonts w:ascii="Arial" w:hAnsi="Arial" w:cs="Arial"/>
                                <w:sz w:val="18"/>
                                <w:szCs w:val="18"/>
                              </w:rPr>
                              <w:t>SIGNATURE(S) OF BIDDERS(S)</w:t>
                            </w:r>
                          </w:p>
                          <w:p w:rsidR="0030348B" w:rsidRPr="00585866" w:rsidRDefault="0030348B" w:rsidP="0097324C">
                            <w:pPr>
                              <w:rPr>
                                <w:rFonts w:ascii="Arial" w:hAnsi="Arial" w:cs="Arial"/>
                                <w:sz w:val="18"/>
                                <w:szCs w:val="18"/>
                              </w:rPr>
                            </w:pPr>
                          </w:p>
                          <w:p w:rsidR="0030348B" w:rsidRPr="00585866" w:rsidRDefault="0030348B"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0348B" w:rsidRPr="00585866" w:rsidRDefault="0030348B"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0348B" w:rsidRPr="00585866" w:rsidRDefault="0030348B"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48B" w:rsidRPr="00585866" w:rsidRDefault="0030348B"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48B" w:rsidRDefault="0030348B"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30348B" w:rsidRDefault="0030348B" w:rsidP="0097324C"/>
                    <w:p w:rsidR="0030348B" w:rsidRDefault="0030348B" w:rsidP="0097324C"/>
                    <w:p w:rsidR="0030348B" w:rsidRPr="00585866" w:rsidRDefault="0030348B"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0348B" w:rsidRPr="00585866" w:rsidRDefault="0030348B" w:rsidP="0097324C">
                      <w:pPr>
                        <w:jc w:val="center"/>
                        <w:rPr>
                          <w:rFonts w:ascii="Arial" w:hAnsi="Arial" w:cs="Arial"/>
                          <w:sz w:val="18"/>
                          <w:szCs w:val="18"/>
                        </w:rPr>
                      </w:pPr>
                      <w:r w:rsidRPr="00585866">
                        <w:rPr>
                          <w:rFonts w:ascii="Arial" w:hAnsi="Arial" w:cs="Arial"/>
                          <w:sz w:val="18"/>
                          <w:szCs w:val="18"/>
                        </w:rPr>
                        <w:t>SIGNATURE(S) OF BIDDERS(S)</w:t>
                      </w:r>
                    </w:p>
                    <w:p w:rsidR="0030348B" w:rsidRPr="00585866" w:rsidRDefault="0030348B" w:rsidP="0097324C">
                      <w:pPr>
                        <w:rPr>
                          <w:rFonts w:ascii="Arial" w:hAnsi="Arial" w:cs="Arial"/>
                          <w:sz w:val="18"/>
                          <w:szCs w:val="18"/>
                        </w:rPr>
                      </w:pPr>
                    </w:p>
                    <w:p w:rsidR="0030348B" w:rsidRPr="00585866" w:rsidRDefault="0030348B"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0348B" w:rsidRPr="00585866" w:rsidRDefault="0030348B"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0348B" w:rsidRPr="00585866" w:rsidRDefault="0030348B"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48B" w:rsidRPr="00585866" w:rsidRDefault="0030348B"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348B" w:rsidRDefault="0030348B"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0348B" w:rsidRDefault="0030348B" w:rsidP="0097324C"/>
                          <w:p w:rsidR="0030348B" w:rsidRPr="00585866" w:rsidRDefault="0030348B" w:rsidP="0097324C">
                            <w:pPr>
                              <w:rPr>
                                <w:rFonts w:ascii="Arial" w:hAnsi="Arial" w:cs="Arial"/>
                                <w:sz w:val="18"/>
                                <w:szCs w:val="18"/>
                              </w:rPr>
                            </w:pPr>
                            <w:r w:rsidRPr="00585866">
                              <w:rPr>
                                <w:rFonts w:ascii="Arial" w:hAnsi="Arial" w:cs="Arial"/>
                                <w:sz w:val="18"/>
                                <w:szCs w:val="18"/>
                              </w:rPr>
                              <w:t>WITNESSES</w:t>
                            </w:r>
                          </w:p>
                          <w:p w:rsidR="0030348B" w:rsidRPr="00585866" w:rsidRDefault="0030348B" w:rsidP="0097324C">
                            <w:pPr>
                              <w:rPr>
                                <w:rFonts w:ascii="Arial" w:hAnsi="Arial" w:cs="Arial"/>
                                <w:sz w:val="18"/>
                                <w:szCs w:val="18"/>
                              </w:rPr>
                            </w:pPr>
                          </w:p>
                          <w:p w:rsidR="0030348B" w:rsidRPr="00585866" w:rsidRDefault="0030348B"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0348B" w:rsidRPr="00585866" w:rsidRDefault="0030348B"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0348B" w:rsidRDefault="0030348B"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30348B" w:rsidRDefault="0030348B" w:rsidP="0097324C"/>
                    <w:p w:rsidR="0030348B" w:rsidRPr="00585866" w:rsidRDefault="0030348B" w:rsidP="0097324C">
                      <w:pPr>
                        <w:rPr>
                          <w:rFonts w:ascii="Arial" w:hAnsi="Arial" w:cs="Arial"/>
                          <w:sz w:val="18"/>
                          <w:szCs w:val="18"/>
                        </w:rPr>
                      </w:pPr>
                      <w:r w:rsidRPr="00585866">
                        <w:rPr>
                          <w:rFonts w:ascii="Arial" w:hAnsi="Arial" w:cs="Arial"/>
                          <w:sz w:val="18"/>
                          <w:szCs w:val="18"/>
                        </w:rPr>
                        <w:t>WITNESSES</w:t>
                      </w:r>
                    </w:p>
                    <w:p w:rsidR="0030348B" w:rsidRPr="00585866" w:rsidRDefault="0030348B" w:rsidP="0097324C">
                      <w:pPr>
                        <w:rPr>
                          <w:rFonts w:ascii="Arial" w:hAnsi="Arial" w:cs="Arial"/>
                          <w:sz w:val="18"/>
                          <w:szCs w:val="18"/>
                        </w:rPr>
                      </w:pPr>
                    </w:p>
                    <w:p w:rsidR="0030348B" w:rsidRPr="00585866" w:rsidRDefault="0030348B"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0348B" w:rsidRPr="00585866" w:rsidRDefault="0030348B"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0348B" w:rsidRDefault="0030348B"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6" w:name="_Toc86306096"/>
      <w:r>
        <w:rPr>
          <w:rFonts w:ascii="Arial" w:hAnsi="Arial" w:cs="Arial"/>
          <w:sz w:val="24"/>
          <w:szCs w:val="24"/>
        </w:rPr>
        <w:lastRenderedPageBreak/>
        <w:t>DECLARATION CERTIFICATE FOR LOCAL PRODUCTION AND CONTENT FOR DESIGNATED SECTORS</w:t>
      </w:r>
      <w:bookmarkEnd w:id="6"/>
    </w:p>
    <w:p w:rsidR="00F06061" w:rsidRDefault="00F06061" w:rsidP="00F06061"/>
    <w:p w:rsidR="00F06061" w:rsidRPr="000F1A62" w:rsidRDefault="00F06061" w:rsidP="00F06061">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004C4357">
        <w:rPr>
          <w:rFonts w:ascii="Arial" w:hAnsi="Arial" w:cs="Arial"/>
          <w:sz w:val="22"/>
          <w:szCs w:val="22"/>
        </w:rPr>
        <w:tab/>
      </w:r>
      <w:r w:rsidR="004C4357">
        <w:rPr>
          <w:rFonts w:ascii="Arial" w:hAnsi="Arial" w:cs="Arial"/>
          <w:sz w:val="22"/>
          <w:szCs w:val="22"/>
        </w:rPr>
        <w:tab/>
      </w:r>
      <w:r w:rsidR="004C4357">
        <w:rPr>
          <w:rFonts w:ascii="Arial" w:hAnsi="Arial" w:cs="Arial"/>
          <w:sz w:val="22"/>
          <w:szCs w:val="22"/>
        </w:rPr>
        <w:tab/>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CC63A0" w:rsidRDefault="004C4357" w:rsidP="00F06061">
      <w:pPr>
        <w:ind w:firstLine="502"/>
        <w:rPr>
          <w:rFonts w:ascii="Arial" w:hAnsi="Arial" w:cs="Arial"/>
          <w:b/>
          <w:sz w:val="22"/>
          <w:szCs w:val="22"/>
        </w:rPr>
      </w:pPr>
      <w:r>
        <w:rPr>
          <w:rFonts w:ascii="Verdana" w:hAnsi="Verdana"/>
          <w:b/>
          <w:color w:val="FF0000"/>
          <w:sz w:val="20"/>
          <w:szCs w:val="20"/>
        </w:rPr>
        <w:t>High back Operators (Typist) Office chairs with arms on 5</w:t>
      </w:r>
      <w:r w:rsidR="007B645C">
        <w:rPr>
          <w:rFonts w:ascii="Verdana" w:hAnsi="Verdana"/>
          <w:b/>
          <w:color w:val="FF0000"/>
          <w:sz w:val="20"/>
          <w:szCs w:val="20"/>
        </w:rPr>
        <w:t>-</w:t>
      </w:r>
      <w:r>
        <w:rPr>
          <w:rFonts w:ascii="Verdana" w:hAnsi="Verdana"/>
          <w:b/>
          <w:color w:val="FF0000"/>
          <w:sz w:val="20"/>
          <w:szCs w:val="20"/>
        </w:rPr>
        <w:t>star base</w:t>
      </w:r>
      <w:r>
        <w:rPr>
          <w:rFonts w:ascii="Verdana" w:hAnsi="Verdana"/>
          <w:b/>
          <w:color w:val="FF0000"/>
          <w:sz w:val="20"/>
          <w:szCs w:val="20"/>
        </w:rPr>
        <w:tab/>
        <w:t>65%</w:t>
      </w:r>
      <w:r>
        <w:rPr>
          <w:rFonts w:ascii="Verdana" w:hAnsi="Verdana"/>
          <w:b/>
          <w:color w:val="FF0000"/>
          <w:sz w:val="20"/>
          <w:szCs w:val="20"/>
        </w:rPr>
        <w:tab/>
      </w:r>
      <w:r w:rsidR="00CC63A0" w:rsidRPr="00CC63A0">
        <w:rPr>
          <w:rFonts w:ascii="Arial" w:hAnsi="Arial" w:cs="Arial"/>
          <w:b/>
          <w:sz w:val="22"/>
          <w:szCs w:val="22"/>
        </w:rPr>
        <w:tab/>
        <w:t xml:space="preserve">     </w:t>
      </w:r>
      <w:r w:rsidR="00CC63A0" w:rsidRPr="00CC63A0">
        <w:rPr>
          <w:rFonts w:ascii="Arial" w:hAnsi="Arial" w:cs="Arial"/>
          <w:b/>
          <w:sz w:val="22"/>
          <w:szCs w:val="22"/>
        </w:rPr>
        <w:tab/>
      </w:r>
    </w:p>
    <w:p w:rsidR="00F06061" w:rsidRDefault="00F06061" w:rsidP="004C4357">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004C4357">
        <w:rPr>
          <w:rFonts w:ascii="Arial" w:hAnsi="Arial" w:cs="Arial"/>
          <w:sz w:val="22"/>
          <w:szCs w:val="22"/>
        </w:rPr>
        <w:tab/>
      </w:r>
      <w:r w:rsidR="004C4357">
        <w:rPr>
          <w:rFonts w:ascii="Arial" w:hAnsi="Arial" w:cs="Arial"/>
          <w:sz w:val="22"/>
          <w:szCs w:val="22"/>
        </w:rPr>
        <w:tab/>
      </w:r>
      <w:r w:rsidR="004C4357">
        <w:rPr>
          <w:rFonts w:ascii="Arial" w:hAnsi="Arial" w:cs="Arial"/>
          <w:sz w:val="22"/>
          <w:szCs w:val="22"/>
        </w:rPr>
        <w:tab/>
      </w:r>
      <w:r w:rsidRPr="00B83167">
        <w:rPr>
          <w:rFonts w:ascii="Arial" w:hAnsi="Arial" w:cs="Arial"/>
          <w:sz w:val="22"/>
          <w:szCs w:val="22"/>
        </w:rPr>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004C4357">
        <w:rPr>
          <w:rFonts w:ascii="Arial" w:hAnsi="Arial" w:cs="Arial"/>
          <w:sz w:val="22"/>
          <w:szCs w:val="22"/>
        </w:rPr>
        <w:tab/>
      </w:r>
      <w:r w:rsidR="004C4357">
        <w:rPr>
          <w:rFonts w:ascii="Arial" w:hAnsi="Arial" w:cs="Arial"/>
          <w:sz w:val="22"/>
          <w:szCs w:val="22"/>
        </w:rPr>
        <w:tab/>
      </w:r>
      <w:r w:rsidR="004C4357">
        <w:rPr>
          <w:rFonts w:ascii="Arial" w:hAnsi="Arial" w:cs="Arial"/>
          <w:sz w:val="22"/>
          <w:szCs w:val="22"/>
        </w:rPr>
        <w:tab/>
      </w:r>
      <w:r w:rsidRPr="00B83167">
        <w:rPr>
          <w:rFonts w:ascii="Arial" w:hAnsi="Arial" w:cs="Arial"/>
          <w:sz w:val="22"/>
          <w:szCs w:val="22"/>
        </w:rPr>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7"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Pr="006D2DD2" w:rsidRDefault="00F06061" w:rsidP="00F06061">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F06061" w:rsidRDefault="00F06061" w:rsidP="00F06061">
      <w:pPr>
        <w:rPr>
          <w:rFonts w:ascii="Arial" w:hAnsi="Arial" w:cs="Arial"/>
          <w:sz w:val="22"/>
          <w:szCs w:val="22"/>
        </w:rPr>
      </w:pPr>
    </w:p>
    <w:p w:rsidR="00F06061" w:rsidRPr="00510391" w:rsidRDefault="00F06061" w:rsidP="00510391">
      <w:pPr>
        <w:pStyle w:val="ListParagraph"/>
        <w:numPr>
          <w:ilvl w:val="0"/>
          <w:numId w:val="14"/>
        </w:numPr>
        <w:jc w:val="both"/>
        <w:rPr>
          <w:rFonts w:ascii="Arial" w:hAnsi="Arial" w:cs="Arial"/>
          <w:bCs/>
          <w:sz w:val="22"/>
          <w:szCs w:val="22"/>
        </w:rPr>
      </w:pPr>
      <w:r w:rsidRPr="00510391">
        <w:rPr>
          <w:rFonts w:ascii="Arial" w:hAnsi="Arial" w:cs="Arial"/>
          <w:bCs/>
          <w:sz w:val="22"/>
          <w:szCs w:val="22"/>
        </w:rPr>
        <w:t xml:space="preserve">Where, after the award of a bid, challenges are experienced in meeting the stipulated minimum threshold for local content the </w:t>
      </w:r>
      <w:proofErr w:type="spellStart"/>
      <w:r w:rsidRPr="00510391">
        <w:rPr>
          <w:rFonts w:ascii="Arial" w:hAnsi="Arial" w:cs="Arial"/>
          <w:bCs/>
          <w:sz w:val="22"/>
          <w:szCs w:val="22"/>
        </w:rPr>
        <w:t>dti</w:t>
      </w:r>
      <w:proofErr w:type="spellEnd"/>
      <w:r w:rsidRPr="00510391">
        <w:rPr>
          <w:rFonts w:ascii="Arial" w:hAnsi="Arial" w:cs="Arial"/>
          <w:bCs/>
          <w:sz w:val="22"/>
          <w:szCs w:val="22"/>
        </w:rPr>
        <w:t xml:space="preserve"> must be informed accordingly in order for the</w:t>
      </w:r>
      <w:r w:rsidR="003A4EA2" w:rsidRPr="00510391">
        <w:rPr>
          <w:rFonts w:ascii="Arial" w:hAnsi="Arial" w:cs="Arial"/>
          <w:bCs/>
          <w:sz w:val="22"/>
          <w:szCs w:val="22"/>
        </w:rPr>
        <w:t xml:space="preserve"> DTI</w:t>
      </w:r>
      <w:r w:rsidRPr="00510391">
        <w:rPr>
          <w:rFonts w:ascii="Arial" w:hAnsi="Arial" w:cs="Arial"/>
          <w:bCs/>
          <w:sz w:val="22"/>
          <w:szCs w:val="22"/>
        </w:rPr>
        <w:t xml:space="preserve"> to verify and in consultation with the AO/AA provide directives in this regard.</w:t>
      </w: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6D2DD2" w:rsidRDefault="006D2DD2"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Pr="00510391" w:rsidRDefault="00510391" w:rsidP="00510391">
      <w:pPr>
        <w:jc w:val="both"/>
        <w:rPr>
          <w:rFonts w:ascii="Arial" w:hAnsi="Arial" w:cs="Arial"/>
          <w:bCs/>
          <w:sz w:val="22"/>
          <w:szCs w:val="22"/>
        </w:rPr>
      </w:pPr>
    </w:p>
    <w:p w:rsidR="00F06061" w:rsidRDefault="00F06061"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6D2DD2"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6D2DD2"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6D2DD2">
              <w:rPr>
                <w:rFonts w:ascii="Arial" w:hAnsi="Arial" w:cs="Arial"/>
                <w:sz w:val="22"/>
                <w:szCs w:val="22"/>
              </w:rPr>
              <w:t>..</w:t>
            </w:r>
            <w:r w:rsidRPr="0088626B">
              <w:rPr>
                <w:rFonts w:ascii="Arial" w:hAnsi="Arial" w:cs="Arial"/>
                <w:sz w:val="22"/>
                <w:szCs w:val="22"/>
              </w:rPr>
              <w:t>..............</w:t>
            </w:r>
          </w:p>
          <w:p w:rsidR="006D2DD2" w:rsidRPr="0088626B"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6D2DD2" w:rsidRPr="0088626B" w:rsidRDefault="006D2DD2"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8"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6D2DD2" w:rsidRPr="0088626B" w:rsidRDefault="006D2DD2" w:rsidP="006D2DD2">
            <w:pPr>
              <w:tabs>
                <w:tab w:val="left" w:pos="540"/>
              </w:tabs>
              <w:spacing w:after="120"/>
              <w:ind w:left="547"/>
              <w:jc w:val="both"/>
              <w:rPr>
                <w:rFonts w:ascii="Arial" w:hAnsi="Arial" w:cs="Arial"/>
                <w:sz w:val="22"/>
                <w:szCs w:val="22"/>
              </w:rPr>
            </w:pPr>
          </w:p>
          <w:p w:rsidR="00F06061" w:rsidRPr="0088626B" w:rsidRDefault="00F06061" w:rsidP="004435CB">
            <w:pPr>
              <w:tabs>
                <w:tab w:val="left" w:pos="425"/>
              </w:tabs>
              <w:spacing w:line="238" w:lineRule="auto"/>
              <w:jc w:val="both"/>
              <w:rPr>
                <w:rFonts w:ascii="Arial" w:hAnsi="Arial" w:cs="Arial"/>
                <w:sz w:val="22"/>
                <w:szCs w:val="22"/>
              </w:rPr>
            </w:pPr>
          </w:p>
          <w:p w:rsidR="006D2DD2"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6D2DD2" w:rsidRPr="0088626B" w:rsidRDefault="006D2DD2"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F06061" w:rsidRDefault="00F06061" w:rsidP="00F06061"/>
    <w:p w:rsidR="007B645C" w:rsidRPr="008433F2" w:rsidRDefault="007B645C" w:rsidP="007B645C">
      <w:pPr>
        <w:tabs>
          <w:tab w:val="left" w:pos="720"/>
          <w:tab w:val="left" w:pos="1944"/>
          <w:tab w:val="left" w:pos="3384"/>
          <w:tab w:val="left" w:pos="3744"/>
          <w:tab w:val="left" w:pos="4644"/>
          <w:tab w:val="left" w:pos="5760"/>
          <w:tab w:val="left" w:pos="7920"/>
        </w:tabs>
        <w:spacing w:before="40" w:after="40"/>
        <w:rPr>
          <w:rFonts w:ascii="Arial Narrow" w:hAnsi="Arial Narrow"/>
          <w:b/>
          <w:color w:val="FF0000"/>
        </w:rPr>
      </w:pPr>
      <w:r w:rsidRPr="008433F2">
        <w:rPr>
          <w:rFonts w:ascii="Arial Narrow" w:hAnsi="Arial Narrow"/>
          <w:b/>
          <w:color w:val="FF0000"/>
        </w:rPr>
        <w:t>LOCAL CONTENT IS COMPULSORY;</w:t>
      </w:r>
    </w:p>
    <w:p w:rsidR="007B645C" w:rsidRPr="008433F2" w:rsidRDefault="007B645C" w:rsidP="007B645C">
      <w:pPr>
        <w:jc w:val="both"/>
        <w:rPr>
          <w:rFonts w:ascii="Arial Narrow" w:hAnsi="Arial Narrow"/>
          <w:b/>
          <w:color w:val="FF0000"/>
        </w:rPr>
      </w:pPr>
      <w:r w:rsidRPr="008433F2">
        <w:rPr>
          <w:rFonts w:ascii="Arial Narrow" w:hAnsi="Arial Narrow"/>
          <w:b/>
          <w:color w:val="FF0000"/>
        </w:rPr>
        <w:t>(Failure to comply to the above instructions will lead to disqualification).</w:t>
      </w: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7B645C" w:rsidRDefault="007B645C" w:rsidP="00F06061"/>
    <w:p w:rsidR="007B645C" w:rsidRDefault="007B645C" w:rsidP="00F06061"/>
    <w:p w:rsidR="007B645C" w:rsidRDefault="007B645C" w:rsidP="00F06061"/>
    <w:p w:rsidR="007B645C" w:rsidRDefault="007B645C" w:rsidP="00F06061"/>
    <w:p w:rsidR="00F06061" w:rsidRDefault="00F06061" w:rsidP="00F06061"/>
    <w:p w:rsidR="00F06061" w:rsidRDefault="00F06061" w:rsidP="00F06061"/>
    <w:p w:rsidR="00F06061" w:rsidRDefault="00F06061" w:rsidP="00F06061"/>
    <w:p w:rsidR="00277241" w:rsidRDefault="00387EA5" w:rsidP="00F001AF">
      <w:pPr>
        <w:pStyle w:val="Heading1"/>
        <w:spacing w:before="0" w:after="0"/>
        <w:ind w:left="709" w:hanging="709"/>
        <w:rPr>
          <w:rFonts w:ascii="Arial" w:hAnsi="Arial" w:cs="Arial"/>
          <w:sz w:val="24"/>
          <w:szCs w:val="24"/>
        </w:rPr>
      </w:pPr>
      <w:bookmarkStart w:id="7" w:name="_Toc86306097"/>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387EA5" w:rsidTr="00826063">
        <w:tc>
          <w:tcPr>
            <w:tcW w:w="750"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1024"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992"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9"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20"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bookmarkEnd w:id="10"/>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bookmarkEnd w:id="12"/>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D87B76">
              <w:rPr>
                <w:rFonts w:ascii="Arial" w:hAnsi="Arial" w:cs="Arial"/>
                <w:sz w:val="20"/>
                <w:lang w:val="en-GB"/>
              </w:rPr>
            </w:r>
            <w:r w:rsidR="00D87B76">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D6218F" w:rsidRDefault="00D6218F"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Default="00387EA5" w:rsidP="00387EA5">
      <w:pPr>
        <w:tabs>
          <w:tab w:val="left" w:pos="180"/>
          <w:tab w:val="left" w:pos="360"/>
          <w:tab w:val="left" w:pos="1080"/>
        </w:tabs>
        <w:ind w:left="180" w:hanging="720"/>
        <w:jc w:val="both"/>
        <w:rPr>
          <w:rFonts w:ascii="Arial" w:hAnsi="Arial" w:cs="Arial"/>
          <w:b/>
          <w:bCs/>
        </w:rPr>
      </w:pPr>
    </w:p>
    <w:p w:rsidR="00D6218F" w:rsidRDefault="00D6218F" w:rsidP="00387EA5">
      <w:pPr>
        <w:tabs>
          <w:tab w:val="left" w:pos="180"/>
          <w:tab w:val="left" w:pos="360"/>
          <w:tab w:val="left" w:pos="1080"/>
        </w:tabs>
        <w:ind w:left="180" w:hanging="720"/>
        <w:jc w:val="both"/>
        <w:rPr>
          <w:rFonts w:ascii="Arial" w:hAnsi="Arial" w:cs="Arial"/>
          <w:b/>
          <w:bCs/>
        </w:rPr>
      </w:pP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86306098"/>
      <w:r>
        <w:rPr>
          <w:rFonts w:ascii="Arial" w:hAnsi="Arial" w:cs="Arial"/>
          <w:sz w:val="24"/>
          <w:szCs w:val="24"/>
        </w:rPr>
        <w:lastRenderedPageBreak/>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944180" w:rsidRPr="003B2AEB" w:rsidRDefault="00944180"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8543E" w:rsidRDefault="0018543E" w:rsidP="00AC2A3F">
      <w:pPr>
        <w:pStyle w:val="Heading1"/>
        <w:spacing w:before="0" w:after="0"/>
        <w:ind w:left="709" w:hanging="709"/>
        <w:rPr>
          <w:rFonts w:ascii="Arial" w:hAnsi="Arial" w:cs="Arial"/>
          <w:sz w:val="24"/>
          <w:szCs w:val="24"/>
        </w:rPr>
      </w:pPr>
      <w:bookmarkStart w:id="15" w:name="_Toc86306099"/>
      <w:r>
        <w:rPr>
          <w:rFonts w:ascii="Arial" w:hAnsi="Arial" w:cs="Arial"/>
          <w:sz w:val="24"/>
          <w:szCs w:val="24"/>
        </w:rPr>
        <w:lastRenderedPageBreak/>
        <w:t>CERTIFICATE OF QCQUITANCE WITH RFQ TERMS AND CONDITIONS AND APPLICABLE DOCUMENTS</w:t>
      </w:r>
      <w:bookmarkEnd w:id="15"/>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6" w:name="_Toc86306100"/>
      <w:r>
        <w:rPr>
          <w:rFonts w:ascii="Arial" w:hAnsi="Arial" w:cs="Arial"/>
          <w:sz w:val="24"/>
          <w:szCs w:val="24"/>
        </w:rPr>
        <w:t>AUTHORITY FOR SIGNATORY</w:t>
      </w:r>
      <w:bookmarkEnd w:id="16"/>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Pr="00175176" w:rsidRDefault="005A0030"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7" w:name="_Toc86306101"/>
      <w:r w:rsidRPr="00175176">
        <w:rPr>
          <w:rFonts w:ascii="Arial" w:hAnsi="Arial" w:cs="Arial"/>
          <w:sz w:val="24"/>
          <w:szCs w:val="24"/>
        </w:rPr>
        <w:lastRenderedPageBreak/>
        <w:t>T</w:t>
      </w:r>
      <w:r w:rsidR="00FC5F7C">
        <w:rPr>
          <w:rFonts w:ascii="Arial" w:hAnsi="Arial" w:cs="Arial"/>
          <w:sz w:val="24"/>
          <w:szCs w:val="24"/>
        </w:rPr>
        <w:t>ERMS OF REFERENCE / SPECIFICATION</w:t>
      </w:r>
      <w:bookmarkEnd w:id="17"/>
      <w:r w:rsidR="00192CB7">
        <w:rPr>
          <w:rFonts w:ascii="Arial" w:hAnsi="Arial" w:cs="Arial"/>
          <w:sz w:val="24"/>
          <w:szCs w:val="24"/>
        </w:rPr>
        <w:t xml:space="preserve"> </w:t>
      </w:r>
      <w:r w:rsidR="00192CB7" w:rsidRPr="00192CB7">
        <w:rPr>
          <w:rFonts w:ascii="Arial" w:hAnsi="Arial" w:cs="Arial"/>
          <w:color w:val="FF0000"/>
          <w:sz w:val="24"/>
          <w:szCs w:val="24"/>
        </w:rPr>
        <w:t>(MANDATORY)</w:t>
      </w:r>
    </w:p>
    <w:p w:rsidR="00570D13" w:rsidRPr="00570D13" w:rsidRDefault="00570D13" w:rsidP="00570D13"/>
    <w:p w:rsidR="00C53034" w:rsidRPr="00165472" w:rsidRDefault="00C53034" w:rsidP="00C53034">
      <w:pPr>
        <w:rPr>
          <w:rFonts w:ascii="Arial Narrow" w:hAnsi="Arial Narrow"/>
        </w:rPr>
      </w:pPr>
    </w:p>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A51E62" w:rsidRDefault="00A51E62" w:rsidP="00826063">
      <w:pPr>
        <w:jc w:val="both"/>
        <w:rPr>
          <w:rFonts w:ascii="Arial Narrow" w:hAnsi="Arial Narrow"/>
          <w:b/>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 </w:t>
      </w:r>
      <w:r w:rsidR="008433F2">
        <w:rPr>
          <w:rFonts w:ascii="Arial Narrow" w:hAnsi="Arial Narrow"/>
          <w:b/>
        </w:rPr>
        <w:t>1415901</w:t>
      </w:r>
    </w:p>
    <w:p w:rsidR="00F540E0" w:rsidRDefault="00F540E0" w:rsidP="00826063">
      <w:pPr>
        <w:jc w:val="both"/>
        <w:rPr>
          <w:rFonts w:ascii="Arial Narrow" w:hAnsi="Arial Narrow"/>
          <w:b/>
        </w:rPr>
      </w:pPr>
    </w:p>
    <w:p w:rsidR="00AB5C96" w:rsidRDefault="00AB5C96" w:rsidP="00826063">
      <w:pPr>
        <w:jc w:val="both"/>
        <w:rPr>
          <w:rFonts w:ascii="Arial Narrow" w:hAnsi="Arial Narrow"/>
          <w:b/>
        </w:rPr>
      </w:pPr>
    </w:p>
    <w:p w:rsidR="008433F2" w:rsidRPr="008433F2" w:rsidRDefault="008433F2" w:rsidP="0088726D">
      <w:pPr>
        <w:tabs>
          <w:tab w:val="left" w:pos="720"/>
          <w:tab w:val="left" w:pos="1944"/>
          <w:tab w:val="left" w:pos="3384"/>
          <w:tab w:val="left" w:pos="3744"/>
          <w:tab w:val="left" w:pos="4644"/>
          <w:tab w:val="left" w:pos="5760"/>
          <w:tab w:val="left" w:pos="7920"/>
        </w:tabs>
        <w:spacing w:before="40" w:after="40"/>
        <w:rPr>
          <w:rFonts w:ascii="Arial Narrow" w:hAnsi="Arial Narrow"/>
          <w:b/>
          <w:color w:val="FF0000"/>
        </w:rPr>
      </w:pPr>
      <w:r w:rsidRPr="008433F2">
        <w:rPr>
          <w:rFonts w:ascii="Arial Narrow" w:hAnsi="Arial Narrow"/>
          <w:b/>
          <w:color w:val="FF0000"/>
        </w:rPr>
        <w:t>LOCAL CONTENT IS COMPULSORY;</w:t>
      </w:r>
    </w:p>
    <w:p w:rsidR="008433F2" w:rsidRPr="008433F2" w:rsidRDefault="008433F2" w:rsidP="0088726D">
      <w:pPr>
        <w:tabs>
          <w:tab w:val="left" w:pos="720"/>
          <w:tab w:val="left" w:pos="1944"/>
          <w:tab w:val="left" w:pos="3384"/>
          <w:tab w:val="left" w:pos="3744"/>
          <w:tab w:val="left" w:pos="4644"/>
          <w:tab w:val="left" w:pos="5760"/>
          <w:tab w:val="left" w:pos="7920"/>
        </w:tabs>
        <w:spacing w:before="40" w:after="40"/>
        <w:rPr>
          <w:rFonts w:ascii="Arial Narrow" w:hAnsi="Arial Narrow"/>
          <w:b/>
          <w:color w:val="FF0000"/>
        </w:rPr>
      </w:pPr>
      <w:r w:rsidRPr="008433F2">
        <w:rPr>
          <w:rFonts w:ascii="Arial Narrow" w:hAnsi="Arial Narrow"/>
          <w:b/>
          <w:color w:val="FF0000"/>
        </w:rPr>
        <w:t xml:space="preserve">IT IS COMPULSORY TO QUOTE ON </w:t>
      </w:r>
      <w:r w:rsidRPr="008433F2">
        <w:rPr>
          <w:rFonts w:ascii="Arial Narrow" w:hAnsi="Arial Narrow"/>
          <w:b/>
          <w:i/>
          <w:color w:val="FF0000"/>
          <w:u w:val="single"/>
        </w:rPr>
        <w:t>ALL</w:t>
      </w:r>
      <w:r w:rsidRPr="008433F2">
        <w:rPr>
          <w:rFonts w:ascii="Arial Narrow" w:hAnsi="Arial Narrow"/>
          <w:b/>
          <w:color w:val="FF0000"/>
        </w:rPr>
        <w:t xml:space="preserve"> THE REQUESTED ITEMS</w:t>
      </w:r>
      <w:r w:rsidR="007B645C">
        <w:rPr>
          <w:rFonts w:ascii="Arial Narrow" w:hAnsi="Arial Narrow"/>
          <w:b/>
          <w:color w:val="FF0000"/>
        </w:rPr>
        <w:t xml:space="preserve"> AS INDICATED BELOW</w:t>
      </w:r>
      <w:bookmarkStart w:id="18" w:name="_GoBack"/>
      <w:bookmarkEnd w:id="18"/>
      <w:r w:rsidRPr="008433F2">
        <w:rPr>
          <w:rFonts w:ascii="Arial Narrow" w:hAnsi="Arial Narrow"/>
          <w:b/>
          <w:color w:val="FF0000"/>
        </w:rPr>
        <w:t>;</w:t>
      </w:r>
    </w:p>
    <w:p w:rsidR="00F540E0" w:rsidRPr="008433F2" w:rsidRDefault="008433F2" w:rsidP="0088726D">
      <w:pPr>
        <w:jc w:val="both"/>
        <w:rPr>
          <w:rFonts w:ascii="Arial Narrow" w:hAnsi="Arial Narrow"/>
          <w:b/>
          <w:color w:val="FF0000"/>
        </w:rPr>
      </w:pPr>
      <w:r w:rsidRPr="008433F2">
        <w:rPr>
          <w:rFonts w:ascii="Arial Narrow" w:hAnsi="Arial Narrow"/>
          <w:b/>
          <w:color w:val="FF0000"/>
        </w:rPr>
        <w:t>(Failure to comply to the above instructions will lead to disqualification).</w:t>
      </w:r>
    </w:p>
    <w:p w:rsidR="008433F2" w:rsidRPr="00F540E0" w:rsidRDefault="008433F2" w:rsidP="008433F2">
      <w:pPr>
        <w:jc w:val="both"/>
        <w:rPr>
          <w:rFonts w:ascii="Arial Narrow" w:hAnsi="Arial Narrow"/>
          <w:b/>
          <w:i/>
          <w:color w:val="FF0000"/>
        </w:rPr>
      </w:pPr>
    </w:p>
    <w:p w:rsidR="00826063" w:rsidRPr="00826063" w:rsidRDefault="00826063" w:rsidP="00826063">
      <w:pPr>
        <w:jc w:val="both"/>
        <w:rPr>
          <w:rFonts w:ascii="Arial Narrow" w:hAnsi="Arial Narrow"/>
          <w:b/>
        </w:rPr>
      </w:pPr>
    </w:p>
    <w:p w:rsidR="003F49C6" w:rsidRDefault="003F49C6"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F49C6">
        <w:rPr>
          <w:rFonts w:ascii="Arial Narrow" w:hAnsi="Arial Narrow" w:cs="Arial"/>
          <w:b/>
          <w:color w:val="000000"/>
        </w:rPr>
        <w:t>SUPPLY</w:t>
      </w:r>
      <w:r w:rsidR="008433F2">
        <w:rPr>
          <w:rFonts w:ascii="Arial Narrow" w:hAnsi="Arial Narrow" w:cs="Arial"/>
          <w:b/>
          <w:color w:val="000000"/>
        </w:rPr>
        <w:t xml:space="preserve"> AND DELIVER VARIOUS CHAIRS AT VARIOUS NHLS LABORATORIES, GSN BUSINESS UNIT, MPUMALANGA REGION, AS INDICATED BELOW</w:t>
      </w:r>
      <w:r w:rsidRPr="003F49C6">
        <w:rPr>
          <w:rFonts w:ascii="Arial Narrow" w:hAnsi="Arial Narrow" w:cs="Arial"/>
          <w:b/>
          <w:color w:val="000000"/>
        </w:rPr>
        <w:t>:</w:t>
      </w:r>
    </w:p>
    <w:p w:rsidR="0088726D" w:rsidRDefault="0088726D"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8433F2" w:rsidRDefault="008433F2"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tbl>
      <w:tblPr>
        <w:tblW w:w="6220" w:type="dxa"/>
        <w:tblInd w:w="93" w:type="dxa"/>
        <w:tblLook w:val="04A0" w:firstRow="1" w:lastRow="0" w:firstColumn="1" w:lastColumn="0" w:noHBand="0" w:noVBand="1"/>
      </w:tblPr>
      <w:tblGrid>
        <w:gridCol w:w="1640"/>
        <w:gridCol w:w="2360"/>
        <w:gridCol w:w="2220"/>
      </w:tblGrid>
      <w:tr w:rsidR="00661C5E" w:rsidRPr="009607CB" w:rsidTr="00661C5E">
        <w:trPr>
          <w:trHeight w:val="1260"/>
        </w:trPr>
        <w:tc>
          <w:tcPr>
            <w:tcW w:w="1640" w:type="dxa"/>
            <w:tcBorders>
              <w:top w:val="single" w:sz="8" w:space="0" w:color="auto"/>
              <w:left w:val="single" w:sz="8" w:space="0" w:color="auto"/>
              <w:bottom w:val="single" w:sz="4" w:space="0" w:color="auto"/>
              <w:right w:val="single" w:sz="4" w:space="0" w:color="auto"/>
            </w:tcBorders>
            <w:shd w:val="clear" w:color="auto" w:fill="auto"/>
            <w:noWrap/>
            <w:hideMark/>
          </w:tcPr>
          <w:p w:rsidR="00661C5E" w:rsidRPr="009607CB" w:rsidRDefault="00661C5E" w:rsidP="00775053">
            <w:pPr>
              <w:jc w:val="center"/>
              <w:rPr>
                <w:rFonts w:ascii="Verdana" w:hAnsi="Verdana"/>
                <w:b/>
                <w:bCs/>
                <w:color w:val="000000"/>
                <w:sz w:val="20"/>
                <w:szCs w:val="20"/>
                <w:lang w:val="en-ZA" w:eastAsia="en-ZA"/>
              </w:rPr>
            </w:pPr>
            <w:r w:rsidRPr="009607CB">
              <w:rPr>
                <w:rFonts w:ascii="Verdana" w:hAnsi="Verdana"/>
                <w:b/>
                <w:bCs/>
                <w:color w:val="000000"/>
                <w:sz w:val="20"/>
                <w:szCs w:val="20"/>
                <w:lang w:val="en-ZA" w:eastAsia="en-ZA"/>
              </w:rPr>
              <w:t>LAB NAME</w:t>
            </w:r>
          </w:p>
        </w:tc>
        <w:tc>
          <w:tcPr>
            <w:tcW w:w="2360" w:type="dxa"/>
            <w:tcBorders>
              <w:top w:val="single" w:sz="8" w:space="0" w:color="auto"/>
              <w:left w:val="nil"/>
              <w:bottom w:val="single" w:sz="4" w:space="0" w:color="auto"/>
              <w:right w:val="single" w:sz="4" w:space="0" w:color="auto"/>
            </w:tcBorders>
            <w:shd w:val="clear" w:color="auto" w:fill="auto"/>
            <w:hideMark/>
          </w:tcPr>
          <w:p w:rsidR="00661C5E" w:rsidRPr="009607CB" w:rsidRDefault="00661C5E" w:rsidP="00775053">
            <w:pPr>
              <w:jc w:val="center"/>
              <w:rPr>
                <w:rFonts w:ascii="Verdana" w:hAnsi="Verdana"/>
                <w:b/>
                <w:bCs/>
                <w:color w:val="000000"/>
                <w:sz w:val="20"/>
                <w:szCs w:val="20"/>
                <w:lang w:val="en-ZA" w:eastAsia="en-ZA"/>
              </w:rPr>
            </w:pPr>
            <w:r w:rsidRPr="009607CB">
              <w:rPr>
                <w:rFonts w:ascii="Verdana" w:hAnsi="Verdana"/>
                <w:b/>
                <w:bCs/>
                <w:color w:val="000000"/>
                <w:sz w:val="20"/>
                <w:szCs w:val="20"/>
                <w:lang w:val="en-ZA" w:eastAsia="en-ZA"/>
              </w:rPr>
              <w:t>HIGH BACK OPERATORS (TYPIS</w:t>
            </w:r>
            <w:r>
              <w:rPr>
                <w:rFonts w:ascii="Verdana" w:hAnsi="Verdana"/>
                <w:b/>
                <w:bCs/>
                <w:color w:val="000000"/>
                <w:sz w:val="20"/>
                <w:szCs w:val="20"/>
                <w:lang w:val="en-ZA" w:eastAsia="en-ZA"/>
              </w:rPr>
              <w:t>T</w:t>
            </w:r>
            <w:r w:rsidRPr="009607CB">
              <w:rPr>
                <w:rFonts w:ascii="Verdana" w:hAnsi="Verdana"/>
                <w:b/>
                <w:bCs/>
                <w:color w:val="000000"/>
                <w:sz w:val="20"/>
                <w:szCs w:val="20"/>
                <w:lang w:val="en-ZA" w:eastAsia="en-ZA"/>
              </w:rPr>
              <w:t>) OFFICE CHAIRS WITH ARMS</w:t>
            </w:r>
          </w:p>
        </w:tc>
        <w:tc>
          <w:tcPr>
            <w:tcW w:w="2220" w:type="dxa"/>
            <w:tcBorders>
              <w:top w:val="single" w:sz="8" w:space="0" w:color="auto"/>
              <w:left w:val="nil"/>
              <w:bottom w:val="single" w:sz="4" w:space="0" w:color="auto"/>
              <w:right w:val="single" w:sz="8" w:space="0" w:color="auto"/>
            </w:tcBorders>
            <w:shd w:val="clear" w:color="auto" w:fill="auto"/>
            <w:hideMark/>
          </w:tcPr>
          <w:p w:rsidR="00661C5E" w:rsidRPr="009607CB" w:rsidRDefault="00661C5E" w:rsidP="00775053">
            <w:pPr>
              <w:jc w:val="center"/>
              <w:rPr>
                <w:rFonts w:ascii="Verdana" w:hAnsi="Verdana"/>
                <w:b/>
                <w:bCs/>
                <w:color w:val="000000"/>
                <w:sz w:val="20"/>
                <w:szCs w:val="20"/>
                <w:lang w:val="en-ZA" w:eastAsia="en-ZA"/>
              </w:rPr>
            </w:pPr>
            <w:r w:rsidRPr="009607CB">
              <w:rPr>
                <w:rFonts w:ascii="Verdana" w:hAnsi="Verdana"/>
                <w:b/>
                <w:bCs/>
                <w:color w:val="000000"/>
                <w:sz w:val="20"/>
                <w:szCs w:val="20"/>
                <w:lang w:val="en-ZA" w:eastAsia="en-ZA"/>
              </w:rPr>
              <w:t>HIGH BACK DRAUGHTSMAN CHAIRS</w:t>
            </w:r>
            <w:r>
              <w:rPr>
                <w:rFonts w:ascii="Verdana" w:hAnsi="Verdana"/>
                <w:b/>
                <w:bCs/>
                <w:color w:val="000000"/>
                <w:sz w:val="20"/>
                <w:szCs w:val="20"/>
                <w:lang w:val="en-ZA" w:eastAsia="en-ZA"/>
              </w:rPr>
              <w:t xml:space="preserve"> – NO ARMS</w:t>
            </w:r>
          </w:p>
        </w:tc>
      </w:tr>
      <w:tr w:rsidR="00661C5E" w:rsidRPr="009607CB" w:rsidTr="00661C5E">
        <w:trPr>
          <w:trHeight w:val="312"/>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61C5E" w:rsidRPr="009607CB" w:rsidRDefault="00661C5E" w:rsidP="00775053">
            <w:pPr>
              <w:rPr>
                <w:rFonts w:ascii="Verdana" w:hAnsi="Verdana"/>
                <w:color w:val="000000"/>
                <w:sz w:val="20"/>
                <w:szCs w:val="20"/>
                <w:lang w:val="en-ZA" w:eastAsia="en-ZA"/>
              </w:rPr>
            </w:pPr>
            <w:r>
              <w:rPr>
                <w:rFonts w:ascii="Verdana" w:hAnsi="Verdana"/>
                <w:color w:val="000000"/>
                <w:sz w:val="20"/>
                <w:szCs w:val="20"/>
                <w:lang w:val="en-ZA" w:eastAsia="en-ZA"/>
              </w:rPr>
              <w:t>Middelburg</w:t>
            </w:r>
          </w:p>
        </w:tc>
        <w:tc>
          <w:tcPr>
            <w:tcW w:w="2360" w:type="dxa"/>
            <w:tcBorders>
              <w:top w:val="nil"/>
              <w:left w:val="nil"/>
              <w:bottom w:val="single" w:sz="4" w:space="0" w:color="auto"/>
              <w:right w:val="single" w:sz="4" w:space="0" w:color="auto"/>
            </w:tcBorders>
            <w:shd w:val="clear" w:color="auto" w:fill="auto"/>
            <w:noWrap/>
            <w:vAlign w:val="bottom"/>
            <w:hideMark/>
          </w:tcPr>
          <w:p w:rsidR="00661C5E" w:rsidRPr="009607CB" w:rsidRDefault="00661C5E" w:rsidP="00775053">
            <w:pPr>
              <w:jc w:val="right"/>
              <w:rPr>
                <w:rFonts w:ascii="Verdana" w:hAnsi="Verdana"/>
                <w:color w:val="000000"/>
                <w:sz w:val="20"/>
                <w:szCs w:val="20"/>
                <w:lang w:val="en-ZA" w:eastAsia="en-ZA"/>
              </w:rPr>
            </w:pPr>
            <w:r>
              <w:rPr>
                <w:rFonts w:ascii="Verdana" w:hAnsi="Verdana"/>
                <w:color w:val="000000"/>
                <w:sz w:val="20"/>
                <w:szCs w:val="20"/>
                <w:lang w:val="en-ZA" w:eastAsia="en-ZA"/>
              </w:rPr>
              <w:t>2</w:t>
            </w:r>
          </w:p>
        </w:tc>
        <w:tc>
          <w:tcPr>
            <w:tcW w:w="2220" w:type="dxa"/>
            <w:tcBorders>
              <w:top w:val="nil"/>
              <w:left w:val="nil"/>
              <w:bottom w:val="single" w:sz="4" w:space="0" w:color="auto"/>
              <w:right w:val="single" w:sz="8" w:space="0" w:color="auto"/>
            </w:tcBorders>
            <w:shd w:val="clear" w:color="auto" w:fill="auto"/>
            <w:noWrap/>
            <w:vAlign w:val="bottom"/>
            <w:hideMark/>
          </w:tcPr>
          <w:p w:rsidR="00661C5E" w:rsidRPr="009607CB" w:rsidRDefault="00661C5E" w:rsidP="00775053">
            <w:pPr>
              <w:jc w:val="right"/>
              <w:rPr>
                <w:rFonts w:ascii="Verdana" w:hAnsi="Verdana"/>
                <w:color w:val="000000"/>
                <w:sz w:val="20"/>
                <w:szCs w:val="20"/>
                <w:lang w:val="en-ZA" w:eastAsia="en-ZA"/>
              </w:rPr>
            </w:pPr>
            <w:r>
              <w:rPr>
                <w:rFonts w:ascii="Verdana" w:hAnsi="Verdana"/>
                <w:color w:val="000000"/>
                <w:sz w:val="20"/>
                <w:szCs w:val="20"/>
                <w:lang w:val="en-ZA" w:eastAsia="en-ZA"/>
              </w:rPr>
              <w:t>10</w:t>
            </w:r>
          </w:p>
        </w:tc>
      </w:tr>
      <w:tr w:rsidR="00661C5E" w:rsidRPr="009607CB" w:rsidTr="00661C5E">
        <w:trPr>
          <w:trHeight w:val="312"/>
        </w:trPr>
        <w:tc>
          <w:tcPr>
            <w:tcW w:w="1640" w:type="dxa"/>
            <w:tcBorders>
              <w:top w:val="nil"/>
              <w:left w:val="single" w:sz="8" w:space="0" w:color="auto"/>
              <w:bottom w:val="single" w:sz="4" w:space="0" w:color="auto"/>
              <w:right w:val="single" w:sz="4" w:space="0" w:color="auto"/>
            </w:tcBorders>
            <w:shd w:val="clear" w:color="auto" w:fill="auto"/>
            <w:noWrap/>
            <w:vAlign w:val="bottom"/>
            <w:hideMark/>
          </w:tcPr>
          <w:p w:rsidR="00661C5E" w:rsidRPr="009607CB" w:rsidRDefault="00661C5E" w:rsidP="00775053">
            <w:pPr>
              <w:rPr>
                <w:rFonts w:ascii="Verdana" w:hAnsi="Verdana"/>
                <w:color w:val="000000"/>
                <w:sz w:val="20"/>
                <w:szCs w:val="20"/>
                <w:lang w:val="en-ZA" w:eastAsia="en-ZA"/>
              </w:rPr>
            </w:pPr>
            <w:r>
              <w:rPr>
                <w:rFonts w:ascii="Verdana" w:hAnsi="Verdana"/>
                <w:color w:val="000000"/>
                <w:sz w:val="20"/>
                <w:szCs w:val="20"/>
                <w:lang w:val="en-ZA" w:eastAsia="en-ZA"/>
              </w:rPr>
              <w:t>Witbank</w:t>
            </w:r>
          </w:p>
        </w:tc>
        <w:tc>
          <w:tcPr>
            <w:tcW w:w="2360" w:type="dxa"/>
            <w:tcBorders>
              <w:top w:val="nil"/>
              <w:left w:val="nil"/>
              <w:bottom w:val="single" w:sz="4" w:space="0" w:color="auto"/>
              <w:right w:val="single" w:sz="4" w:space="0" w:color="auto"/>
            </w:tcBorders>
            <w:shd w:val="clear" w:color="auto" w:fill="auto"/>
            <w:noWrap/>
            <w:vAlign w:val="bottom"/>
            <w:hideMark/>
          </w:tcPr>
          <w:p w:rsidR="00661C5E" w:rsidRPr="009607CB" w:rsidRDefault="00661C5E" w:rsidP="00775053">
            <w:pPr>
              <w:jc w:val="right"/>
              <w:rPr>
                <w:rFonts w:ascii="Verdana" w:hAnsi="Verdana"/>
                <w:color w:val="000000"/>
                <w:sz w:val="20"/>
                <w:szCs w:val="20"/>
                <w:lang w:val="en-ZA" w:eastAsia="en-ZA"/>
              </w:rPr>
            </w:pPr>
          </w:p>
        </w:tc>
        <w:tc>
          <w:tcPr>
            <w:tcW w:w="2220" w:type="dxa"/>
            <w:tcBorders>
              <w:top w:val="nil"/>
              <w:left w:val="nil"/>
              <w:bottom w:val="single" w:sz="4" w:space="0" w:color="auto"/>
              <w:right w:val="single" w:sz="8" w:space="0" w:color="auto"/>
            </w:tcBorders>
            <w:shd w:val="clear" w:color="auto" w:fill="auto"/>
            <w:noWrap/>
            <w:vAlign w:val="bottom"/>
            <w:hideMark/>
          </w:tcPr>
          <w:p w:rsidR="00661C5E" w:rsidRPr="009607CB" w:rsidRDefault="00661C5E" w:rsidP="00775053">
            <w:pPr>
              <w:jc w:val="right"/>
              <w:rPr>
                <w:rFonts w:ascii="Verdana" w:hAnsi="Verdana"/>
                <w:color w:val="000000"/>
                <w:sz w:val="20"/>
                <w:szCs w:val="20"/>
                <w:lang w:val="en-ZA" w:eastAsia="en-ZA"/>
              </w:rPr>
            </w:pPr>
            <w:r>
              <w:rPr>
                <w:rFonts w:ascii="Verdana" w:hAnsi="Verdana"/>
                <w:color w:val="000000"/>
                <w:sz w:val="20"/>
                <w:szCs w:val="20"/>
                <w:lang w:val="en-ZA" w:eastAsia="en-ZA"/>
              </w:rPr>
              <w:t>18</w:t>
            </w:r>
          </w:p>
        </w:tc>
      </w:tr>
      <w:tr w:rsidR="00661C5E" w:rsidRPr="009607CB" w:rsidTr="00661C5E">
        <w:trPr>
          <w:trHeight w:val="324"/>
        </w:trPr>
        <w:tc>
          <w:tcPr>
            <w:tcW w:w="164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661C5E" w:rsidRPr="009607CB" w:rsidRDefault="00661C5E" w:rsidP="00775053">
            <w:pPr>
              <w:rPr>
                <w:rFonts w:ascii="Verdana" w:hAnsi="Verdana"/>
                <w:b/>
                <w:bCs/>
                <w:color w:val="000000"/>
                <w:sz w:val="20"/>
                <w:szCs w:val="20"/>
                <w:lang w:val="en-ZA" w:eastAsia="en-ZA"/>
              </w:rPr>
            </w:pPr>
            <w:r w:rsidRPr="009607CB">
              <w:rPr>
                <w:rFonts w:ascii="Verdana" w:hAnsi="Verdana"/>
                <w:b/>
                <w:bCs/>
                <w:color w:val="000000"/>
                <w:sz w:val="20"/>
                <w:szCs w:val="20"/>
                <w:lang w:val="en-ZA" w:eastAsia="en-ZA"/>
              </w:rPr>
              <w:t>TOTAL</w:t>
            </w:r>
          </w:p>
        </w:tc>
        <w:tc>
          <w:tcPr>
            <w:tcW w:w="2360" w:type="dxa"/>
            <w:tcBorders>
              <w:top w:val="single" w:sz="8" w:space="0" w:color="auto"/>
              <w:left w:val="nil"/>
              <w:bottom w:val="single" w:sz="8" w:space="0" w:color="auto"/>
              <w:right w:val="single" w:sz="4" w:space="0" w:color="auto"/>
            </w:tcBorders>
            <w:shd w:val="clear" w:color="000000" w:fill="FFFF00"/>
            <w:noWrap/>
            <w:vAlign w:val="bottom"/>
            <w:hideMark/>
          </w:tcPr>
          <w:p w:rsidR="00661C5E" w:rsidRPr="009607CB" w:rsidRDefault="00661C5E" w:rsidP="00775053">
            <w:pPr>
              <w:jc w:val="right"/>
              <w:rPr>
                <w:rFonts w:ascii="Verdana" w:hAnsi="Verdana"/>
                <w:b/>
                <w:bCs/>
                <w:color w:val="000000"/>
                <w:sz w:val="20"/>
                <w:szCs w:val="20"/>
                <w:lang w:val="en-ZA" w:eastAsia="en-ZA"/>
              </w:rPr>
            </w:pPr>
            <w:r>
              <w:rPr>
                <w:rFonts w:ascii="Verdana" w:hAnsi="Verdana"/>
                <w:b/>
                <w:bCs/>
                <w:color w:val="000000"/>
                <w:sz w:val="20"/>
                <w:szCs w:val="20"/>
                <w:lang w:val="en-ZA" w:eastAsia="en-ZA"/>
              </w:rPr>
              <w:t>2</w:t>
            </w:r>
          </w:p>
        </w:tc>
        <w:tc>
          <w:tcPr>
            <w:tcW w:w="2220" w:type="dxa"/>
            <w:tcBorders>
              <w:top w:val="single" w:sz="8" w:space="0" w:color="auto"/>
              <w:left w:val="nil"/>
              <w:bottom w:val="single" w:sz="8" w:space="0" w:color="auto"/>
              <w:right w:val="single" w:sz="8" w:space="0" w:color="auto"/>
            </w:tcBorders>
            <w:shd w:val="clear" w:color="000000" w:fill="FFFF00"/>
            <w:noWrap/>
            <w:vAlign w:val="bottom"/>
            <w:hideMark/>
          </w:tcPr>
          <w:p w:rsidR="00661C5E" w:rsidRPr="009607CB" w:rsidRDefault="00661C5E" w:rsidP="00775053">
            <w:pPr>
              <w:jc w:val="right"/>
              <w:rPr>
                <w:rFonts w:ascii="Verdana" w:hAnsi="Verdana"/>
                <w:b/>
                <w:bCs/>
                <w:color w:val="000000"/>
                <w:sz w:val="20"/>
                <w:szCs w:val="20"/>
                <w:lang w:val="en-ZA" w:eastAsia="en-ZA"/>
              </w:rPr>
            </w:pPr>
            <w:r>
              <w:rPr>
                <w:rFonts w:ascii="Verdana" w:hAnsi="Verdana"/>
                <w:b/>
                <w:bCs/>
                <w:color w:val="000000"/>
                <w:sz w:val="20"/>
                <w:szCs w:val="20"/>
                <w:lang w:val="en-ZA" w:eastAsia="en-ZA"/>
              </w:rPr>
              <w:t>28</w:t>
            </w:r>
          </w:p>
        </w:tc>
      </w:tr>
    </w:tbl>
    <w:p w:rsidR="008433F2" w:rsidRPr="003F49C6" w:rsidRDefault="008433F2"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F49C6" w:rsidRPr="003F49C6" w:rsidRDefault="003F49C6"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E03366" w:rsidRDefault="00E03366" w:rsidP="00FD24A4">
      <w:pPr>
        <w:pStyle w:val="ListParagraph"/>
        <w:tabs>
          <w:tab w:val="left" w:pos="990"/>
          <w:tab w:val="left" w:pos="1170"/>
        </w:tabs>
        <w:ind w:left="-360"/>
        <w:contextualSpacing/>
        <w:rPr>
          <w:rFonts w:ascii="Arial Narrow" w:eastAsia="Calibri" w:hAnsi="Arial Narrow" w:cs="Arial"/>
          <w:b/>
          <w:lang w:val="en-ZA"/>
        </w:rPr>
      </w:pP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Supply</w:t>
      </w:r>
      <w:r w:rsidR="009E796B">
        <w:rPr>
          <w:rFonts w:ascii="Arial Narrow" w:hAnsi="Arial Narrow"/>
          <w:b/>
        </w:rPr>
        <w:t xml:space="preserve"> and Deliver Chairs </w:t>
      </w:r>
      <w:r w:rsidR="00742B05">
        <w:rPr>
          <w:rFonts w:ascii="Arial Narrow" w:hAnsi="Arial Narrow"/>
          <w:b/>
        </w:rPr>
        <w:t>as</w:t>
      </w:r>
      <w:r w:rsidRPr="006C39F1">
        <w:rPr>
          <w:rFonts w:ascii="Arial Narrow" w:hAnsi="Arial Narrow"/>
          <w:b/>
        </w:rPr>
        <w:t xml:space="preserve"> </w:t>
      </w:r>
      <w:r w:rsidR="009F4B97">
        <w:rPr>
          <w:rFonts w:ascii="Arial Narrow" w:hAnsi="Arial Narrow"/>
          <w:b/>
        </w:rPr>
        <w:t xml:space="preserve">per </w:t>
      </w:r>
      <w:r w:rsidRPr="006C39F1">
        <w:rPr>
          <w:rFonts w:ascii="Arial Narrow" w:hAnsi="Arial Narrow"/>
          <w:b/>
        </w:rPr>
        <w:t>below required Specifications;</w:t>
      </w: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Provide a separate detailed quotation reflecting all</w:t>
      </w:r>
      <w:r w:rsidR="00192CB7">
        <w:rPr>
          <w:rFonts w:ascii="Arial Narrow" w:hAnsi="Arial Narrow"/>
          <w:b/>
        </w:rPr>
        <w:t>-</w:t>
      </w:r>
      <w:r w:rsidRPr="006C39F1">
        <w:rPr>
          <w:rFonts w:ascii="Arial Narrow" w:hAnsi="Arial Narrow"/>
          <w:b/>
        </w:rPr>
        <w:t>inclusive costs</w:t>
      </w:r>
      <w:r w:rsidR="009F4B97">
        <w:rPr>
          <w:rFonts w:ascii="Arial Narrow" w:hAnsi="Arial Narrow"/>
          <w:b/>
        </w:rPr>
        <w:t xml:space="preserve"> per each Laboratory</w:t>
      </w:r>
      <w:r w:rsidRPr="006C39F1">
        <w:rPr>
          <w:rFonts w:ascii="Arial Narrow" w:hAnsi="Arial Narrow"/>
          <w:b/>
        </w:rPr>
        <w:t xml:space="preserve">; </w:t>
      </w: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Include a brochure</w:t>
      </w:r>
      <w:r w:rsidR="00931499">
        <w:rPr>
          <w:rFonts w:ascii="Arial Narrow" w:hAnsi="Arial Narrow"/>
          <w:b/>
        </w:rPr>
        <w:t>, picture</w:t>
      </w:r>
      <w:r w:rsidRPr="006C39F1">
        <w:rPr>
          <w:rFonts w:ascii="Arial Narrow" w:hAnsi="Arial Narrow"/>
          <w:b/>
        </w:rPr>
        <w:t xml:space="preserve"> and specifications of the item you are quoting on</w:t>
      </w:r>
      <w:r w:rsidR="00931499">
        <w:rPr>
          <w:rFonts w:ascii="Arial Narrow" w:hAnsi="Arial Narrow"/>
          <w:b/>
        </w:rPr>
        <w:t xml:space="preserve"> (pictures provided is an example only)</w:t>
      </w:r>
      <w:r w:rsidRPr="006C39F1">
        <w:rPr>
          <w:rFonts w:ascii="Arial Narrow" w:hAnsi="Arial Narrow"/>
          <w:b/>
        </w:rPr>
        <w:t>;</w:t>
      </w:r>
    </w:p>
    <w:p w:rsidR="006C39F1" w:rsidRPr="00742B05" w:rsidRDefault="006C39F1" w:rsidP="006C39F1">
      <w:pPr>
        <w:numPr>
          <w:ilvl w:val="0"/>
          <w:numId w:val="37"/>
        </w:numPr>
        <w:spacing w:after="160" w:line="200" w:lineRule="exact"/>
        <w:ind w:left="644"/>
        <w:rPr>
          <w:rFonts w:ascii="Arial Narrow" w:hAnsi="Arial Narrow"/>
          <w:b/>
          <w:color w:val="000000"/>
        </w:rPr>
      </w:pPr>
      <w:r w:rsidRPr="006C39F1">
        <w:rPr>
          <w:rFonts w:ascii="Arial Narrow" w:hAnsi="Arial Narrow"/>
          <w:b/>
        </w:rPr>
        <w:t>Deliver</w:t>
      </w:r>
      <w:r w:rsidR="003F49C6">
        <w:rPr>
          <w:rFonts w:ascii="Arial Narrow" w:hAnsi="Arial Narrow"/>
          <w:b/>
        </w:rPr>
        <w:t xml:space="preserve"> and Install</w:t>
      </w:r>
      <w:r w:rsidRPr="006C39F1">
        <w:rPr>
          <w:rFonts w:ascii="Arial Narrow" w:hAnsi="Arial Narrow"/>
          <w:b/>
        </w:rPr>
        <w:t xml:space="preserve"> directly to:  </w:t>
      </w:r>
      <w:r w:rsidR="009F4B97">
        <w:rPr>
          <w:rFonts w:ascii="Arial Narrow" w:hAnsi="Arial Narrow"/>
          <w:b/>
        </w:rPr>
        <w:t>each individual NHLS Laboratory as indicated above;</w:t>
      </w: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Provide the Lead Time (estimated time of delivery) on your quote;</w:t>
      </w:r>
    </w:p>
    <w:p w:rsid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 xml:space="preserve">When submitting the CSD report, please provide an </w:t>
      </w:r>
      <w:r w:rsidRPr="006C39F1">
        <w:rPr>
          <w:rFonts w:ascii="Arial Narrow" w:hAnsi="Arial Narrow"/>
          <w:b/>
          <w:highlight w:val="yellow"/>
          <w:u w:val="single"/>
        </w:rPr>
        <w:t>updated CSD Registration report</w:t>
      </w:r>
      <w:r w:rsidRPr="006C39F1">
        <w:rPr>
          <w:rFonts w:ascii="Arial Narrow" w:hAnsi="Arial Narrow"/>
          <w:b/>
        </w:rPr>
        <w:t xml:space="preserve"> </w:t>
      </w:r>
      <w:r w:rsidRPr="006C39F1">
        <w:rPr>
          <w:rFonts w:ascii="Arial Narrow" w:hAnsi="Arial Narrow"/>
          <w:b/>
          <w:color w:val="FF0000"/>
        </w:rPr>
        <w:t>(not the summary or history report)</w:t>
      </w:r>
      <w:r w:rsidRPr="006C39F1">
        <w:rPr>
          <w:rFonts w:ascii="Arial Narrow" w:hAnsi="Arial Narrow"/>
          <w:b/>
        </w:rPr>
        <w:t>.  CSD report date should be within the RFQ requesting and closing date.</w:t>
      </w:r>
    </w:p>
    <w:p w:rsidR="00246F50" w:rsidRDefault="00246F50"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88726D" w:rsidRDefault="0088726D"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color w:val="000000"/>
          <w:sz w:val="20"/>
          <w:szCs w:val="20"/>
          <w:u w:val="single"/>
        </w:rPr>
      </w:pPr>
      <w:r w:rsidRPr="00CB2F05">
        <w:rPr>
          <w:rFonts w:ascii="Verdana" w:hAnsi="Verdana" w:cs="Arial"/>
          <w:b/>
          <w:color w:val="000000"/>
          <w:sz w:val="20"/>
          <w:szCs w:val="20"/>
          <w:u w:val="single"/>
        </w:rPr>
        <w:lastRenderedPageBreak/>
        <w:t>SPECIFICATIONS:</w:t>
      </w: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color w:val="000000"/>
          <w:sz w:val="20"/>
          <w:szCs w:val="20"/>
        </w:rPr>
      </w:pP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color w:val="000000"/>
          <w:sz w:val="20"/>
          <w:szCs w:val="20"/>
        </w:rPr>
      </w:pPr>
    </w:p>
    <w:p w:rsidR="009E796B" w:rsidRDefault="009E796B" w:rsidP="009E796B">
      <w:pPr>
        <w:numPr>
          <w:ilvl w:val="0"/>
          <w:numId w:val="39"/>
        </w:num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color w:val="000000"/>
          <w:sz w:val="20"/>
          <w:szCs w:val="20"/>
          <w:u w:val="single"/>
        </w:rPr>
      </w:pPr>
      <w:r>
        <w:rPr>
          <w:rFonts w:ascii="Verdana" w:hAnsi="Verdana" w:cs="Arial"/>
          <w:b/>
          <w:color w:val="000000"/>
          <w:sz w:val="20"/>
          <w:szCs w:val="20"/>
          <w:u w:val="single"/>
        </w:rPr>
        <w:t>2x HIGH BACK OPERATORS (TYPIST) OFFICE CHAIRS WITH ARMS</w:t>
      </w: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r>
        <w:rPr>
          <w:rFonts w:ascii="Verdana" w:hAnsi="Verdana" w:cs="Arial"/>
          <w:color w:val="000000"/>
          <w:sz w:val="20"/>
          <w:szCs w:val="20"/>
        </w:rPr>
        <w:tab/>
      </w:r>
    </w:p>
    <w:tbl>
      <w:tblPr>
        <w:tblW w:w="10540" w:type="dxa"/>
        <w:tblInd w:w="93" w:type="dxa"/>
        <w:tblLook w:val="04A0" w:firstRow="1" w:lastRow="0" w:firstColumn="1" w:lastColumn="0" w:noHBand="0" w:noVBand="1"/>
      </w:tblPr>
      <w:tblGrid>
        <w:gridCol w:w="1941"/>
        <w:gridCol w:w="5239"/>
        <w:gridCol w:w="1600"/>
        <w:gridCol w:w="1760"/>
      </w:tblGrid>
      <w:tr w:rsidR="009E796B" w:rsidTr="00775053">
        <w:trPr>
          <w:trHeight w:val="312"/>
        </w:trPr>
        <w:tc>
          <w:tcPr>
            <w:tcW w:w="7180" w:type="dxa"/>
            <w:gridSpan w:val="2"/>
            <w:tcBorders>
              <w:top w:val="single" w:sz="8" w:space="0" w:color="auto"/>
              <w:left w:val="single" w:sz="8" w:space="0" w:color="auto"/>
              <w:bottom w:val="nil"/>
              <w:right w:val="nil"/>
            </w:tcBorders>
            <w:noWrap/>
            <w:vAlign w:val="bottom"/>
            <w:hideMark/>
          </w:tcPr>
          <w:p w:rsidR="009E796B" w:rsidRDefault="009E796B" w:rsidP="00775053">
            <w:pPr>
              <w:rPr>
                <w:rFonts w:ascii="Verdana" w:hAnsi="Verdana"/>
                <w:b/>
                <w:bCs/>
                <w:color w:val="000000"/>
                <w:sz w:val="18"/>
                <w:szCs w:val="18"/>
                <w:lang w:val="en-ZA" w:eastAsia="en-ZA"/>
              </w:rPr>
            </w:pPr>
            <w:r>
              <w:rPr>
                <w:color w:val="000000"/>
                <w:lang w:val="en-ZA" w:eastAsia="en-ZA"/>
              </w:rPr>
              <w:t xml:space="preserve">                                                             </w:t>
            </w:r>
            <w:r>
              <w:rPr>
                <w:rFonts w:ascii="Verdana" w:hAnsi="Verdana"/>
                <w:b/>
                <w:bCs/>
                <w:color w:val="000000"/>
                <w:sz w:val="18"/>
                <w:szCs w:val="18"/>
                <w:lang w:val="en-ZA" w:eastAsia="en-ZA"/>
              </w:rPr>
              <w:t>REQUEST FOR QUOTATION</w:t>
            </w:r>
          </w:p>
          <w:p w:rsidR="00322A55" w:rsidRDefault="00322A55" w:rsidP="00775053">
            <w:pPr>
              <w:rPr>
                <w:color w:val="000000"/>
                <w:lang w:val="en-ZA" w:eastAsia="en-ZA"/>
              </w:rPr>
            </w:pPr>
          </w:p>
        </w:tc>
        <w:tc>
          <w:tcPr>
            <w:tcW w:w="1600" w:type="dxa"/>
            <w:tcBorders>
              <w:top w:val="single" w:sz="8" w:space="0" w:color="auto"/>
              <w:left w:val="nil"/>
              <w:bottom w:val="nil"/>
              <w:right w:val="nil"/>
            </w:tcBorders>
            <w:noWrap/>
            <w:vAlign w:val="bottom"/>
            <w:hideMark/>
          </w:tcPr>
          <w:p w:rsidR="009E796B" w:rsidRDefault="009E796B" w:rsidP="00775053">
            <w:pPr>
              <w:rPr>
                <w:color w:val="000000"/>
                <w:lang w:val="en-ZA" w:eastAsia="en-ZA"/>
              </w:rPr>
            </w:pPr>
            <w:r>
              <w:rPr>
                <w:color w:val="000000"/>
                <w:lang w:val="en-ZA" w:eastAsia="en-ZA"/>
              </w:rPr>
              <w:t> </w:t>
            </w:r>
          </w:p>
        </w:tc>
        <w:tc>
          <w:tcPr>
            <w:tcW w:w="1760" w:type="dxa"/>
            <w:tcBorders>
              <w:top w:val="single" w:sz="8" w:space="0" w:color="auto"/>
              <w:left w:val="nil"/>
              <w:bottom w:val="nil"/>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312"/>
        </w:trPr>
        <w:tc>
          <w:tcPr>
            <w:tcW w:w="1941" w:type="dxa"/>
            <w:tcBorders>
              <w:top w:val="nil"/>
              <w:left w:val="single" w:sz="8" w:space="0" w:color="auto"/>
              <w:bottom w:val="nil"/>
              <w:right w:val="nil"/>
            </w:tcBorders>
            <w:noWrap/>
            <w:vAlign w:val="bottom"/>
            <w:hideMark/>
          </w:tcPr>
          <w:p w:rsidR="009E796B" w:rsidRDefault="009E796B" w:rsidP="00775053">
            <w:pPr>
              <w:rPr>
                <w:rFonts w:ascii="Verdana" w:hAnsi="Verdana"/>
                <w:b/>
                <w:bCs/>
                <w:color w:val="000000"/>
                <w:sz w:val="18"/>
                <w:szCs w:val="18"/>
                <w:lang w:val="en-ZA" w:eastAsia="en-ZA"/>
              </w:rPr>
            </w:pPr>
            <w:r>
              <w:rPr>
                <w:rFonts w:ascii="Verdana" w:hAnsi="Verdana"/>
                <w:b/>
                <w:bCs/>
                <w:color w:val="000000"/>
                <w:sz w:val="18"/>
                <w:szCs w:val="18"/>
                <w:lang w:val="en-ZA" w:eastAsia="en-ZA"/>
              </w:rPr>
              <w:t>Equipment</w:t>
            </w:r>
          </w:p>
        </w:tc>
        <w:tc>
          <w:tcPr>
            <w:tcW w:w="5239" w:type="dxa"/>
            <w:noWrap/>
            <w:vAlign w:val="bottom"/>
            <w:hideMark/>
          </w:tcPr>
          <w:p w:rsidR="009E796B" w:rsidRDefault="009E796B" w:rsidP="009E796B">
            <w:pPr>
              <w:rPr>
                <w:rFonts w:ascii="Verdana" w:hAnsi="Verdana"/>
                <w:color w:val="000000"/>
                <w:sz w:val="18"/>
                <w:szCs w:val="18"/>
                <w:lang w:val="en-ZA" w:eastAsia="en-ZA"/>
              </w:rPr>
            </w:pPr>
            <w:r>
              <w:rPr>
                <w:rFonts w:ascii="Verdana" w:hAnsi="Verdana"/>
                <w:color w:val="000000"/>
                <w:sz w:val="18"/>
                <w:szCs w:val="18"/>
                <w:lang w:val="en-ZA" w:eastAsia="en-ZA"/>
              </w:rPr>
              <w:t>SUPPLY &amp; DELIVER 2x  HIGH BACK OPERATORS (TYPIST) OFFICE CHAIRS - WITH ARMS</w:t>
            </w:r>
          </w:p>
        </w:tc>
        <w:tc>
          <w:tcPr>
            <w:tcW w:w="1600" w:type="dxa"/>
            <w:noWrap/>
            <w:vAlign w:val="bottom"/>
            <w:hideMark/>
          </w:tcPr>
          <w:p w:rsidR="009E796B"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312"/>
        </w:trPr>
        <w:tc>
          <w:tcPr>
            <w:tcW w:w="1941" w:type="dxa"/>
            <w:tcBorders>
              <w:top w:val="nil"/>
              <w:left w:val="single" w:sz="8" w:space="0" w:color="auto"/>
              <w:bottom w:val="nil"/>
              <w:right w:val="nil"/>
            </w:tcBorders>
            <w:noWrap/>
            <w:vAlign w:val="bottom"/>
            <w:hideMark/>
          </w:tcPr>
          <w:p w:rsidR="009E796B" w:rsidRDefault="009E796B" w:rsidP="00775053">
            <w:pPr>
              <w:rPr>
                <w:rFonts w:ascii="Verdana" w:hAnsi="Verdana"/>
                <w:b/>
                <w:bCs/>
                <w:color w:val="000000"/>
                <w:sz w:val="18"/>
                <w:szCs w:val="18"/>
                <w:lang w:val="en-ZA" w:eastAsia="en-ZA"/>
              </w:rPr>
            </w:pPr>
            <w:r>
              <w:rPr>
                <w:rFonts w:ascii="Verdana" w:hAnsi="Verdana"/>
                <w:b/>
                <w:bCs/>
                <w:color w:val="000000"/>
                <w:sz w:val="18"/>
                <w:szCs w:val="18"/>
                <w:lang w:val="en-ZA" w:eastAsia="en-ZA"/>
              </w:rPr>
              <w:t>Business Unit</w:t>
            </w:r>
          </w:p>
        </w:tc>
        <w:tc>
          <w:tcPr>
            <w:tcW w:w="5239" w:type="dxa"/>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GSN</w:t>
            </w:r>
          </w:p>
        </w:tc>
        <w:tc>
          <w:tcPr>
            <w:tcW w:w="1600" w:type="dxa"/>
            <w:noWrap/>
            <w:vAlign w:val="bottom"/>
            <w:hideMark/>
          </w:tcPr>
          <w:p w:rsidR="009E796B"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312"/>
        </w:trPr>
        <w:tc>
          <w:tcPr>
            <w:tcW w:w="1941" w:type="dxa"/>
            <w:tcBorders>
              <w:top w:val="nil"/>
              <w:left w:val="single" w:sz="8" w:space="0" w:color="auto"/>
              <w:bottom w:val="nil"/>
              <w:right w:val="nil"/>
            </w:tcBorders>
            <w:noWrap/>
            <w:vAlign w:val="bottom"/>
          </w:tcPr>
          <w:p w:rsidR="009E796B" w:rsidRDefault="009E796B" w:rsidP="00775053">
            <w:pPr>
              <w:rPr>
                <w:rFonts w:ascii="Verdana" w:hAnsi="Verdana"/>
                <w:b/>
                <w:bCs/>
                <w:color w:val="000000"/>
                <w:sz w:val="18"/>
                <w:szCs w:val="18"/>
                <w:lang w:val="en-ZA" w:eastAsia="en-ZA"/>
              </w:rPr>
            </w:pPr>
          </w:p>
          <w:p w:rsidR="009E796B" w:rsidRDefault="009E796B" w:rsidP="00775053">
            <w:pPr>
              <w:rPr>
                <w:rFonts w:ascii="Verdana" w:hAnsi="Verdana"/>
                <w:b/>
                <w:bCs/>
                <w:color w:val="000000"/>
                <w:sz w:val="18"/>
                <w:szCs w:val="18"/>
                <w:lang w:val="en-ZA" w:eastAsia="en-ZA"/>
              </w:rPr>
            </w:pPr>
            <w:r>
              <w:rPr>
                <w:rFonts w:ascii="Verdana" w:hAnsi="Verdana"/>
                <w:b/>
                <w:bCs/>
                <w:color w:val="000000"/>
                <w:sz w:val="18"/>
                <w:szCs w:val="18"/>
                <w:lang w:val="en-ZA" w:eastAsia="en-ZA"/>
              </w:rPr>
              <w:t>Laboratory Name</w:t>
            </w:r>
          </w:p>
        </w:tc>
        <w:tc>
          <w:tcPr>
            <w:tcW w:w="5239" w:type="dxa"/>
            <w:noWrap/>
            <w:vAlign w:val="bottom"/>
          </w:tcPr>
          <w:p w:rsidR="009E796B" w:rsidRPr="00B43445"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MIDDELBURG</w:t>
            </w:r>
          </w:p>
        </w:tc>
        <w:tc>
          <w:tcPr>
            <w:tcW w:w="1600" w:type="dxa"/>
            <w:noWrap/>
            <w:vAlign w:val="bottom"/>
            <w:hideMark/>
          </w:tcPr>
          <w:p w:rsidR="009E796B"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9E796B">
        <w:trPr>
          <w:trHeight w:val="312"/>
        </w:trPr>
        <w:tc>
          <w:tcPr>
            <w:tcW w:w="1941" w:type="dxa"/>
            <w:tcBorders>
              <w:top w:val="nil"/>
              <w:left w:val="single" w:sz="8" w:space="0" w:color="auto"/>
              <w:bottom w:val="nil"/>
              <w:right w:val="nil"/>
            </w:tcBorders>
            <w:noWrap/>
            <w:vAlign w:val="bottom"/>
          </w:tcPr>
          <w:p w:rsidR="009E796B" w:rsidRDefault="009E796B" w:rsidP="00775053">
            <w:pPr>
              <w:rPr>
                <w:rFonts w:ascii="Verdana" w:hAnsi="Verdana"/>
                <w:b/>
                <w:bCs/>
                <w:color w:val="000000"/>
                <w:sz w:val="18"/>
                <w:szCs w:val="18"/>
                <w:lang w:val="en-ZA" w:eastAsia="en-ZA"/>
              </w:rPr>
            </w:pPr>
          </w:p>
          <w:p w:rsidR="009E796B" w:rsidRDefault="009E796B" w:rsidP="00775053">
            <w:pPr>
              <w:rPr>
                <w:rFonts w:ascii="Verdana" w:hAnsi="Verdana"/>
                <w:b/>
                <w:bCs/>
                <w:color w:val="000000"/>
                <w:sz w:val="18"/>
                <w:szCs w:val="18"/>
                <w:lang w:val="en-ZA" w:eastAsia="en-ZA"/>
              </w:rPr>
            </w:pPr>
            <w:r>
              <w:rPr>
                <w:rFonts w:ascii="Verdana" w:hAnsi="Verdana"/>
                <w:b/>
                <w:bCs/>
                <w:color w:val="000000"/>
                <w:sz w:val="18"/>
                <w:szCs w:val="18"/>
                <w:lang w:val="en-ZA" w:eastAsia="en-ZA"/>
              </w:rPr>
              <w:t>RFQ Number</w:t>
            </w:r>
          </w:p>
        </w:tc>
        <w:tc>
          <w:tcPr>
            <w:tcW w:w="5239" w:type="dxa"/>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1415901</w:t>
            </w:r>
          </w:p>
        </w:tc>
        <w:tc>
          <w:tcPr>
            <w:tcW w:w="1600" w:type="dxa"/>
            <w:noWrap/>
            <w:vAlign w:val="bottom"/>
            <w:hideMark/>
          </w:tcPr>
          <w:p w:rsidR="009E796B"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312"/>
        </w:trPr>
        <w:tc>
          <w:tcPr>
            <w:tcW w:w="1941" w:type="dxa"/>
            <w:tcBorders>
              <w:top w:val="nil"/>
              <w:left w:val="single" w:sz="8" w:space="0" w:color="auto"/>
              <w:bottom w:val="nil"/>
              <w:right w:val="nil"/>
            </w:tcBorders>
            <w:noWrap/>
            <w:vAlign w:val="bottom"/>
            <w:hideMark/>
          </w:tcPr>
          <w:p w:rsidR="009E796B" w:rsidRDefault="009E796B" w:rsidP="00775053">
            <w:pPr>
              <w:rPr>
                <w:color w:val="000000"/>
                <w:lang w:val="en-ZA" w:eastAsia="en-ZA"/>
              </w:rPr>
            </w:pPr>
            <w:r>
              <w:rPr>
                <w:color w:val="000000"/>
                <w:lang w:val="en-ZA" w:eastAsia="en-ZA"/>
              </w:rPr>
              <w:t> </w:t>
            </w:r>
          </w:p>
        </w:tc>
        <w:tc>
          <w:tcPr>
            <w:tcW w:w="5239" w:type="dxa"/>
            <w:noWrap/>
            <w:vAlign w:val="bottom"/>
            <w:hideMark/>
          </w:tcPr>
          <w:p w:rsidR="009E796B" w:rsidRDefault="009E796B" w:rsidP="00775053">
            <w:pPr>
              <w:rPr>
                <w:sz w:val="20"/>
                <w:szCs w:val="20"/>
                <w:lang w:val="en-ZA" w:eastAsia="en-ZA"/>
              </w:rPr>
            </w:pPr>
          </w:p>
        </w:tc>
        <w:tc>
          <w:tcPr>
            <w:tcW w:w="1600" w:type="dxa"/>
            <w:noWrap/>
            <w:vAlign w:val="bottom"/>
            <w:hideMark/>
          </w:tcPr>
          <w:p w:rsidR="009E796B"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660"/>
        </w:trPr>
        <w:tc>
          <w:tcPr>
            <w:tcW w:w="1941" w:type="dxa"/>
            <w:tcBorders>
              <w:top w:val="single" w:sz="4" w:space="0" w:color="auto"/>
              <w:left w:val="single" w:sz="8" w:space="0" w:color="auto"/>
              <w:bottom w:val="single" w:sz="4" w:space="0" w:color="auto"/>
              <w:right w:val="single" w:sz="4" w:space="0" w:color="auto"/>
            </w:tcBorders>
            <w:noWrap/>
            <w:vAlign w:val="bottom"/>
            <w:hideMark/>
          </w:tcPr>
          <w:p w:rsidR="009E796B" w:rsidRDefault="009E796B" w:rsidP="00775053">
            <w:pPr>
              <w:rPr>
                <w:color w:val="000000"/>
                <w:lang w:val="en-ZA" w:eastAsia="en-ZA"/>
              </w:rPr>
            </w:pPr>
            <w:r>
              <w:rPr>
                <w:color w:val="000000"/>
                <w:lang w:val="en-ZA" w:eastAsia="en-ZA"/>
              </w:rPr>
              <w:t> </w:t>
            </w:r>
          </w:p>
        </w:tc>
        <w:tc>
          <w:tcPr>
            <w:tcW w:w="5239" w:type="dxa"/>
            <w:tcBorders>
              <w:top w:val="single" w:sz="4" w:space="0" w:color="auto"/>
              <w:left w:val="nil"/>
              <w:bottom w:val="single" w:sz="4" w:space="0" w:color="auto"/>
              <w:right w:val="single" w:sz="4" w:space="0" w:color="auto"/>
            </w:tcBorders>
            <w:noWrap/>
            <w:vAlign w:val="bottom"/>
            <w:hideMark/>
          </w:tcPr>
          <w:p w:rsidR="009E796B" w:rsidRDefault="009E796B" w:rsidP="00775053">
            <w:pPr>
              <w:rPr>
                <w:rFonts w:ascii="Verdana" w:hAnsi="Verdana"/>
                <w:b/>
                <w:bCs/>
                <w:color w:val="000000"/>
                <w:sz w:val="18"/>
                <w:szCs w:val="18"/>
                <w:lang w:val="en-ZA" w:eastAsia="en-ZA"/>
              </w:rPr>
            </w:pPr>
            <w:r>
              <w:rPr>
                <w:rFonts w:ascii="Verdana" w:hAnsi="Verdana"/>
                <w:b/>
                <w:bCs/>
                <w:color w:val="000000"/>
                <w:sz w:val="18"/>
                <w:szCs w:val="18"/>
                <w:lang w:val="en-ZA" w:eastAsia="en-ZA"/>
              </w:rPr>
              <w:t xml:space="preserve">Specifications </w:t>
            </w:r>
          </w:p>
        </w:tc>
        <w:tc>
          <w:tcPr>
            <w:tcW w:w="1600" w:type="dxa"/>
            <w:tcBorders>
              <w:top w:val="single" w:sz="4" w:space="0" w:color="auto"/>
              <w:left w:val="nil"/>
              <w:bottom w:val="single" w:sz="4" w:space="0" w:color="auto"/>
              <w:right w:val="single" w:sz="4" w:space="0" w:color="auto"/>
            </w:tcBorders>
            <w:vAlign w:val="bottom"/>
            <w:hideMark/>
          </w:tcPr>
          <w:p w:rsidR="009E796B" w:rsidRDefault="009E796B" w:rsidP="00775053">
            <w:pPr>
              <w:rPr>
                <w:rFonts w:ascii="Verdana" w:hAnsi="Verdana"/>
                <w:b/>
                <w:bCs/>
                <w:color w:val="000000"/>
                <w:sz w:val="18"/>
                <w:szCs w:val="18"/>
                <w:lang w:val="en-ZA" w:eastAsia="en-ZA"/>
              </w:rPr>
            </w:pPr>
            <w:r>
              <w:rPr>
                <w:rFonts w:ascii="Verdana" w:hAnsi="Verdana"/>
                <w:b/>
                <w:bCs/>
                <w:color w:val="000000"/>
                <w:sz w:val="18"/>
                <w:szCs w:val="18"/>
                <w:lang w:val="en-ZA" w:eastAsia="en-ZA"/>
              </w:rPr>
              <w:t>Comply (Please Tick √)</w:t>
            </w:r>
          </w:p>
        </w:tc>
        <w:tc>
          <w:tcPr>
            <w:tcW w:w="1760" w:type="dxa"/>
            <w:tcBorders>
              <w:top w:val="single" w:sz="4" w:space="0" w:color="auto"/>
              <w:left w:val="nil"/>
              <w:bottom w:val="single" w:sz="4" w:space="0" w:color="auto"/>
              <w:right w:val="single" w:sz="8" w:space="0" w:color="auto"/>
            </w:tcBorders>
            <w:vAlign w:val="bottom"/>
            <w:hideMark/>
          </w:tcPr>
          <w:p w:rsidR="009E796B" w:rsidRDefault="009E796B" w:rsidP="00775053">
            <w:pPr>
              <w:rPr>
                <w:rFonts w:ascii="Verdana" w:hAnsi="Verdana"/>
                <w:b/>
                <w:bCs/>
                <w:color w:val="000000"/>
                <w:sz w:val="18"/>
                <w:szCs w:val="18"/>
                <w:lang w:val="en-ZA" w:eastAsia="en-ZA"/>
              </w:rPr>
            </w:pPr>
            <w:r>
              <w:rPr>
                <w:rFonts w:ascii="Verdana" w:hAnsi="Verdana"/>
                <w:b/>
                <w:bCs/>
                <w:color w:val="000000"/>
                <w:sz w:val="18"/>
                <w:szCs w:val="18"/>
                <w:lang w:val="en-ZA" w:eastAsia="en-ZA"/>
              </w:rPr>
              <w:t>Not Comply (Please Tick √)</w:t>
            </w:r>
          </w:p>
        </w:tc>
      </w:tr>
      <w:tr w:rsidR="009E796B" w:rsidTr="00775053">
        <w:trPr>
          <w:trHeight w:val="312"/>
        </w:trPr>
        <w:tc>
          <w:tcPr>
            <w:tcW w:w="1941" w:type="dxa"/>
            <w:tcBorders>
              <w:top w:val="nil"/>
              <w:left w:val="single" w:sz="8" w:space="0" w:color="auto"/>
              <w:bottom w:val="single" w:sz="4" w:space="0" w:color="auto"/>
              <w:right w:val="single" w:sz="4" w:space="0" w:color="auto"/>
            </w:tcBorders>
            <w:noWrap/>
            <w:vAlign w:val="bottom"/>
            <w:hideMark/>
          </w:tcPr>
          <w:p w:rsidR="009E796B" w:rsidRDefault="009E796B" w:rsidP="00775053">
            <w:pPr>
              <w:rPr>
                <w:color w:val="000000"/>
                <w:lang w:val="en-ZA" w:eastAsia="en-ZA"/>
              </w:rPr>
            </w:pPr>
            <w:r>
              <w:rPr>
                <w:color w:val="000000"/>
                <w:lang w:val="en-ZA" w:eastAsia="en-ZA"/>
              </w:rPr>
              <w:t> </w:t>
            </w:r>
          </w:p>
        </w:tc>
        <w:tc>
          <w:tcPr>
            <w:tcW w:w="5239" w:type="dxa"/>
            <w:tcBorders>
              <w:top w:val="nil"/>
              <w:left w:val="nil"/>
              <w:bottom w:val="single" w:sz="4" w:space="0" w:color="auto"/>
              <w:right w:val="single" w:sz="4" w:space="0" w:color="auto"/>
            </w:tcBorders>
            <w:noWrap/>
            <w:vAlign w:val="bottom"/>
            <w:hideMark/>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Chairs in Bonded Leather - Black</w:t>
            </w:r>
          </w:p>
        </w:tc>
        <w:tc>
          <w:tcPr>
            <w:tcW w:w="1600" w:type="dxa"/>
            <w:tcBorders>
              <w:top w:val="nil"/>
              <w:left w:val="nil"/>
              <w:bottom w:val="single" w:sz="4" w:space="0" w:color="auto"/>
              <w:right w:val="single" w:sz="4" w:space="0" w:color="auto"/>
            </w:tcBorders>
            <w:noWrap/>
            <w:vAlign w:val="bottom"/>
            <w:hideMark/>
          </w:tcPr>
          <w:p w:rsidR="009E796B" w:rsidRDefault="009E796B" w:rsidP="00775053">
            <w:pPr>
              <w:rPr>
                <w:color w:val="000000"/>
                <w:lang w:val="en-ZA" w:eastAsia="en-ZA"/>
              </w:rPr>
            </w:pPr>
            <w:r>
              <w:rPr>
                <w:color w:val="000000"/>
                <w:lang w:val="en-ZA" w:eastAsia="en-ZA"/>
              </w:rPr>
              <w:t> </w:t>
            </w:r>
          </w:p>
        </w:tc>
        <w:tc>
          <w:tcPr>
            <w:tcW w:w="1760" w:type="dxa"/>
            <w:tcBorders>
              <w:top w:val="nil"/>
              <w:left w:val="nil"/>
              <w:bottom w:val="single" w:sz="4" w:space="0" w:color="auto"/>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312"/>
        </w:trPr>
        <w:tc>
          <w:tcPr>
            <w:tcW w:w="1941" w:type="dxa"/>
            <w:tcBorders>
              <w:top w:val="nil"/>
              <w:left w:val="single" w:sz="8" w:space="0" w:color="auto"/>
              <w:bottom w:val="single" w:sz="4" w:space="0" w:color="auto"/>
              <w:right w:val="single" w:sz="4" w:space="0" w:color="auto"/>
            </w:tcBorders>
            <w:noWrap/>
            <w:vAlign w:val="bottom"/>
            <w:hideMark/>
          </w:tcPr>
          <w:p w:rsidR="009E796B" w:rsidRDefault="009E796B" w:rsidP="00775053">
            <w:pPr>
              <w:rPr>
                <w:color w:val="000000"/>
                <w:lang w:val="en-ZA" w:eastAsia="en-ZA"/>
              </w:rPr>
            </w:pPr>
            <w:r>
              <w:rPr>
                <w:color w:val="000000"/>
                <w:lang w:val="en-ZA" w:eastAsia="en-ZA"/>
              </w:rPr>
              <w:t> </w:t>
            </w:r>
          </w:p>
        </w:tc>
        <w:tc>
          <w:tcPr>
            <w:tcW w:w="5239" w:type="dxa"/>
            <w:tcBorders>
              <w:top w:val="nil"/>
              <w:left w:val="nil"/>
              <w:bottom w:val="single" w:sz="4" w:space="0" w:color="auto"/>
              <w:right w:val="single" w:sz="4" w:space="0" w:color="auto"/>
            </w:tcBorders>
            <w:noWrap/>
            <w:vAlign w:val="bottom"/>
            <w:hideMark/>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With Arms (arm rests must be short to allow getting closer to the workstation) &amp; Gas</w:t>
            </w:r>
          </w:p>
        </w:tc>
        <w:tc>
          <w:tcPr>
            <w:tcW w:w="1600" w:type="dxa"/>
            <w:tcBorders>
              <w:top w:val="nil"/>
              <w:left w:val="nil"/>
              <w:bottom w:val="single" w:sz="4" w:space="0" w:color="auto"/>
              <w:right w:val="single" w:sz="4" w:space="0" w:color="auto"/>
            </w:tcBorders>
            <w:noWrap/>
            <w:vAlign w:val="bottom"/>
            <w:hideMark/>
          </w:tcPr>
          <w:p w:rsidR="009E796B" w:rsidRDefault="009E796B" w:rsidP="00775053">
            <w:pPr>
              <w:rPr>
                <w:color w:val="000000"/>
                <w:lang w:val="en-ZA" w:eastAsia="en-ZA"/>
              </w:rPr>
            </w:pPr>
            <w:r>
              <w:rPr>
                <w:color w:val="000000"/>
                <w:lang w:val="en-ZA" w:eastAsia="en-ZA"/>
              </w:rPr>
              <w:t> </w:t>
            </w:r>
          </w:p>
        </w:tc>
        <w:tc>
          <w:tcPr>
            <w:tcW w:w="1760" w:type="dxa"/>
            <w:tcBorders>
              <w:top w:val="nil"/>
              <w:left w:val="nil"/>
              <w:bottom w:val="single" w:sz="4" w:space="0" w:color="auto"/>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312"/>
        </w:trPr>
        <w:tc>
          <w:tcPr>
            <w:tcW w:w="1941" w:type="dxa"/>
            <w:tcBorders>
              <w:top w:val="nil"/>
              <w:left w:val="single" w:sz="8" w:space="0" w:color="auto"/>
              <w:bottom w:val="single" w:sz="4" w:space="0" w:color="auto"/>
              <w:right w:val="single" w:sz="4" w:space="0" w:color="auto"/>
            </w:tcBorders>
            <w:noWrap/>
            <w:vAlign w:val="bottom"/>
            <w:hideMark/>
          </w:tcPr>
          <w:p w:rsidR="009E796B" w:rsidRDefault="009E796B" w:rsidP="00775053">
            <w:pPr>
              <w:rPr>
                <w:color w:val="000000"/>
                <w:lang w:val="en-ZA" w:eastAsia="en-ZA"/>
              </w:rPr>
            </w:pPr>
            <w:r>
              <w:rPr>
                <w:color w:val="000000"/>
                <w:lang w:val="en-ZA" w:eastAsia="en-ZA"/>
              </w:rPr>
              <w:t> </w:t>
            </w:r>
          </w:p>
        </w:tc>
        <w:tc>
          <w:tcPr>
            <w:tcW w:w="5239" w:type="dxa"/>
            <w:tcBorders>
              <w:top w:val="nil"/>
              <w:left w:val="nil"/>
              <w:bottom w:val="single" w:sz="4" w:space="0" w:color="auto"/>
              <w:right w:val="single" w:sz="4" w:space="0" w:color="auto"/>
            </w:tcBorders>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On 5 Star Wheel Base</w:t>
            </w:r>
          </w:p>
        </w:tc>
        <w:tc>
          <w:tcPr>
            <w:tcW w:w="1600" w:type="dxa"/>
            <w:tcBorders>
              <w:top w:val="nil"/>
              <w:left w:val="nil"/>
              <w:bottom w:val="single" w:sz="4" w:space="0" w:color="auto"/>
              <w:right w:val="single" w:sz="4" w:space="0" w:color="auto"/>
            </w:tcBorders>
            <w:noWrap/>
            <w:vAlign w:val="bottom"/>
            <w:hideMark/>
          </w:tcPr>
          <w:p w:rsidR="009E796B" w:rsidRDefault="009E796B" w:rsidP="00775053">
            <w:pPr>
              <w:rPr>
                <w:color w:val="000000"/>
                <w:lang w:val="en-ZA" w:eastAsia="en-ZA"/>
              </w:rPr>
            </w:pPr>
            <w:r>
              <w:rPr>
                <w:color w:val="000000"/>
                <w:lang w:val="en-ZA" w:eastAsia="en-ZA"/>
              </w:rPr>
              <w:t> </w:t>
            </w:r>
          </w:p>
        </w:tc>
        <w:tc>
          <w:tcPr>
            <w:tcW w:w="1760" w:type="dxa"/>
            <w:tcBorders>
              <w:top w:val="nil"/>
              <w:left w:val="nil"/>
              <w:bottom w:val="single" w:sz="4" w:space="0" w:color="auto"/>
              <w:right w:val="single" w:sz="8" w:space="0" w:color="auto"/>
            </w:tcBorders>
            <w:noWrap/>
            <w:vAlign w:val="bottom"/>
            <w:hideMark/>
          </w:tcPr>
          <w:p w:rsidR="009E796B" w:rsidRDefault="009E796B" w:rsidP="00775053">
            <w:pPr>
              <w:rPr>
                <w:color w:val="000000"/>
                <w:lang w:val="en-ZA" w:eastAsia="en-ZA"/>
              </w:rPr>
            </w:pPr>
            <w:r>
              <w:rPr>
                <w:color w:val="000000"/>
                <w:lang w:val="en-ZA" w:eastAsia="en-ZA"/>
              </w:rPr>
              <w:t> </w:t>
            </w:r>
          </w:p>
        </w:tc>
      </w:tr>
      <w:tr w:rsidR="009E796B" w:rsidTr="00775053">
        <w:trPr>
          <w:trHeight w:val="312"/>
        </w:trPr>
        <w:tc>
          <w:tcPr>
            <w:tcW w:w="1941" w:type="dxa"/>
            <w:tcBorders>
              <w:top w:val="nil"/>
              <w:left w:val="single" w:sz="8" w:space="0" w:color="auto"/>
              <w:bottom w:val="single" w:sz="4" w:space="0" w:color="auto"/>
              <w:right w:val="single" w:sz="4" w:space="0" w:color="auto"/>
            </w:tcBorders>
            <w:noWrap/>
            <w:vAlign w:val="bottom"/>
          </w:tcPr>
          <w:p w:rsidR="009E796B" w:rsidRDefault="009E796B" w:rsidP="00775053">
            <w:pPr>
              <w:rPr>
                <w:color w:val="000000"/>
                <w:lang w:val="en-ZA" w:eastAsia="en-ZA"/>
              </w:rPr>
            </w:pPr>
          </w:p>
        </w:tc>
        <w:tc>
          <w:tcPr>
            <w:tcW w:w="5239" w:type="dxa"/>
            <w:tcBorders>
              <w:top w:val="nil"/>
              <w:left w:val="nil"/>
              <w:bottom w:val="single" w:sz="4" w:space="0" w:color="auto"/>
              <w:right w:val="single" w:sz="4" w:space="0" w:color="auto"/>
            </w:tcBorders>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Swivel &amp; Tilt Mechanism</w:t>
            </w:r>
          </w:p>
        </w:tc>
        <w:tc>
          <w:tcPr>
            <w:tcW w:w="1600" w:type="dxa"/>
            <w:tcBorders>
              <w:top w:val="nil"/>
              <w:left w:val="nil"/>
              <w:bottom w:val="single" w:sz="4" w:space="0" w:color="auto"/>
              <w:right w:val="single" w:sz="4" w:space="0" w:color="auto"/>
            </w:tcBorders>
            <w:noWrap/>
            <w:vAlign w:val="bottom"/>
          </w:tcPr>
          <w:p w:rsidR="009E796B" w:rsidRDefault="009E796B" w:rsidP="00775053">
            <w:pPr>
              <w:rPr>
                <w:color w:val="000000"/>
                <w:lang w:val="en-ZA" w:eastAsia="en-ZA"/>
              </w:rPr>
            </w:pPr>
          </w:p>
        </w:tc>
        <w:tc>
          <w:tcPr>
            <w:tcW w:w="1760" w:type="dxa"/>
            <w:tcBorders>
              <w:top w:val="nil"/>
              <w:left w:val="nil"/>
              <w:bottom w:val="single" w:sz="4" w:space="0" w:color="auto"/>
              <w:right w:val="single" w:sz="8" w:space="0" w:color="auto"/>
            </w:tcBorders>
            <w:noWrap/>
            <w:vAlign w:val="bottom"/>
          </w:tcPr>
          <w:p w:rsidR="009E796B" w:rsidRDefault="009E796B" w:rsidP="00775053">
            <w:pPr>
              <w:rPr>
                <w:color w:val="000000"/>
                <w:lang w:val="en-ZA" w:eastAsia="en-ZA"/>
              </w:rPr>
            </w:pPr>
          </w:p>
        </w:tc>
      </w:tr>
      <w:tr w:rsidR="009E796B" w:rsidTr="00775053">
        <w:trPr>
          <w:trHeight w:val="312"/>
        </w:trPr>
        <w:tc>
          <w:tcPr>
            <w:tcW w:w="1941" w:type="dxa"/>
            <w:tcBorders>
              <w:top w:val="nil"/>
              <w:left w:val="single" w:sz="8" w:space="0" w:color="auto"/>
              <w:bottom w:val="single" w:sz="4" w:space="0" w:color="auto"/>
              <w:right w:val="single" w:sz="4" w:space="0" w:color="auto"/>
            </w:tcBorders>
            <w:noWrap/>
            <w:vAlign w:val="bottom"/>
          </w:tcPr>
          <w:p w:rsidR="009E796B" w:rsidRDefault="009E796B" w:rsidP="00775053">
            <w:pPr>
              <w:rPr>
                <w:color w:val="000000"/>
                <w:lang w:val="en-ZA" w:eastAsia="en-ZA"/>
              </w:rPr>
            </w:pPr>
          </w:p>
        </w:tc>
        <w:tc>
          <w:tcPr>
            <w:tcW w:w="5239" w:type="dxa"/>
            <w:tcBorders>
              <w:top w:val="nil"/>
              <w:left w:val="nil"/>
              <w:bottom w:val="single" w:sz="4" w:space="0" w:color="auto"/>
              <w:right w:val="single" w:sz="4" w:space="0" w:color="auto"/>
            </w:tcBorders>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Must be height adjustable</w:t>
            </w:r>
          </w:p>
        </w:tc>
        <w:tc>
          <w:tcPr>
            <w:tcW w:w="1600" w:type="dxa"/>
            <w:tcBorders>
              <w:top w:val="nil"/>
              <w:left w:val="nil"/>
              <w:bottom w:val="single" w:sz="4" w:space="0" w:color="auto"/>
              <w:right w:val="single" w:sz="4" w:space="0" w:color="auto"/>
            </w:tcBorders>
            <w:noWrap/>
            <w:vAlign w:val="bottom"/>
          </w:tcPr>
          <w:p w:rsidR="009E796B" w:rsidRDefault="009E796B" w:rsidP="00775053">
            <w:pPr>
              <w:rPr>
                <w:color w:val="000000"/>
                <w:lang w:val="en-ZA" w:eastAsia="en-ZA"/>
              </w:rPr>
            </w:pPr>
          </w:p>
        </w:tc>
        <w:tc>
          <w:tcPr>
            <w:tcW w:w="1760" w:type="dxa"/>
            <w:tcBorders>
              <w:top w:val="nil"/>
              <w:left w:val="nil"/>
              <w:bottom w:val="single" w:sz="4" w:space="0" w:color="auto"/>
              <w:right w:val="single" w:sz="8" w:space="0" w:color="auto"/>
            </w:tcBorders>
            <w:noWrap/>
            <w:vAlign w:val="bottom"/>
          </w:tcPr>
          <w:p w:rsidR="009E796B" w:rsidRDefault="009E796B" w:rsidP="00775053">
            <w:pPr>
              <w:rPr>
                <w:color w:val="000000"/>
                <w:lang w:val="en-ZA" w:eastAsia="en-ZA"/>
              </w:rPr>
            </w:pPr>
          </w:p>
        </w:tc>
      </w:tr>
    </w:tbl>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r w:rsidRPr="00FE3DCD">
        <w:rPr>
          <w:rFonts w:ascii="Verdana" w:hAnsi="Verdana" w:cs="Arial"/>
          <w:noProof/>
          <w:color w:val="000000"/>
          <w:sz w:val="20"/>
          <w:szCs w:val="20"/>
          <w:lang w:val="en-ZA" w:eastAsia="en-ZA"/>
        </w:rPr>
        <w:drawing>
          <wp:inline distT="0" distB="0" distL="0" distR="0">
            <wp:extent cx="2146300" cy="2146300"/>
            <wp:effectExtent l="0" t="0" r="6350" b="6350"/>
            <wp:docPr id="3" name="Picture 3" descr="SPECIFICATIONS   -  TYPIST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PECIFICATIONS   -  TYPIST CHAI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A51E62" w:rsidRDefault="00A51E62" w:rsidP="00246F50">
      <w:pPr>
        <w:spacing w:after="160" w:line="200" w:lineRule="exact"/>
        <w:ind w:left="644"/>
        <w:rPr>
          <w:rFonts w:ascii="Arial Narrow" w:hAnsi="Arial Narrow"/>
          <w:b/>
        </w:rPr>
      </w:pPr>
    </w:p>
    <w:p w:rsidR="009E796B" w:rsidRDefault="009E796B" w:rsidP="00246F50">
      <w:pPr>
        <w:spacing w:after="160" w:line="200" w:lineRule="exact"/>
        <w:ind w:left="644"/>
        <w:rPr>
          <w:rFonts w:ascii="Arial Narrow" w:hAnsi="Arial Narrow"/>
          <w:b/>
        </w:rPr>
      </w:pPr>
    </w:p>
    <w:p w:rsidR="009E796B" w:rsidRDefault="009E796B"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42010D" w:rsidRDefault="0042010D" w:rsidP="006C39F1">
      <w:pPr>
        <w:spacing w:after="160" w:line="200" w:lineRule="exact"/>
        <w:rPr>
          <w:rFonts w:ascii="Arial Narrow" w:hAnsi="Arial Narrow"/>
          <w:b/>
        </w:rPr>
      </w:pPr>
    </w:p>
    <w:p w:rsidR="0042010D" w:rsidRDefault="0042010D" w:rsidP="006C39F1">
      <w:pPr>
        <w:spacing w:after="160" w:line="200" w:lineRule="exact"/>
        <w:rPr>
          <w:rFonts w:ascii="Arial Narrow" w:hAnsi="Arial Narrow"/>
          <w:b/>
        </w:rPr>
      </w:pPr>
    </w:p>
    <w:p w:rsidR="00246F50" w:rsidRDefault="00246F50" w:rsidP="006C39F1">
      <w:pPr>
        <w:spacing w:after="160" w:line="200" w:lineRule="exact"/>
        <w:rPr>
          <w:rFonts w:ascii="Arial Narrow" w:hAnsi="Arial Narrow"/>
          <w:b/>
        </w:rPr>
      </w:pPr>
    </w:p>
    <w:p w:rsidR="00246F50" w:rsidRDefault="00246F50" w:rsidP="006C39F1">
      <w:pPr>
        <w:spacing w:after="160" w:line="200" w:lineRule="exact"/>
        <w:rPr>
          <w:rFonts w:ascii="Arial Narrow" w:hAnsi="Arial Narrow"/>
          <w:b/>
        </w:rPr>
      </w:pPr>
    </w:p>
    <w:p w:rsidR="009E796B" w:rsidRPr="009E796B" w:rsidRDefault="009E796B" w:rsidP="009E796B">
      <w:pPr>
        <w:pStyle w:val="ListParagraph"/>
        <w:numPr>
          <w:ilvl w:val="0"/>
          <w:numId w:val="39"/>
        </w:num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color w:val="000000"/>
          <w:sz w:val="20"/>
          <w:szCs w:val="20"/>
          <w:u w:val="single"/>
        </w:rPr>
      </w:pPr>
      <w:r>
        <w:rPr>
          <w:rFonts w:ascii="Verdana" w:hAnsi="Verdana" w:cs="Arial"/>
          <w:b/>
          <w:color w:val="000000"/>
          <w:sz w:val="20"/>
          <w:szCs w:val="20"/>
          <w:u w:val="single"/>
        </w:rPr>
        <w:lastRenderedPageBreak/>
        <w:t>28</w:t>
      </w:r>
      <w:r w:rsidRPr="009E796B">
        <w:rPr>
          <w:rFonts w:ascii="Verdana" w:hAnsi="Verdana" w:cs="Arial"/>
          <w:b/>
          <w:color w:val="000000"/>
          <w:sz w:val="20"/>
          <w:szCs w:val="20"/>
          <w:u w:val="single"/>
        </w:rPr>
        <w:t>x HIGH BACK DRAUGHTSMAN CHAIRS – NO ARMS</w:t>
      </w: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r>
        <w:rPr>
          <w:rFonts w:ascii="Verdana" w:hAnsi="Verdana" w:cs="Arial"/>
          <w:color w:val="000000"/>
          <w:sz w:val="20"/>
          <w:szCs w:val="20"/>
        </w:rPr>
        <w:tab/>
      </w:r>
    </w:p>
    <w:tbl>
      <w:tblPr>
        <w:tblW w:w="10540" w:type="dxa"/>
        <w:tblInd w:w="93" w:type="dxa"/>
        <w:tblLook w:val="04A0" w:firstRow="1" w:lastRow="0" w:firstColumn="1" w:lastColumn="0" w:noHBand="0" w:noVBand="1"/>
      </w:tblPr>
      <w:tblGrid>
        <w:gridCol w:w="1941"/>
        <w:gridCol w:w="5239"/>
        <w:gridCol w:w="1600"/>
        <w:gridCol w:w="1760"/>
      </w:tblGrid>
      <w:tr w:rsidR="009E796B" w:rsidRPr="00725230" w:rsidTr="00775053">
        <w:trPr>
          <w:trHeight w:val="312"/>
        </w:trPr>
        <w:tc>
          <w:tcPr>
            <w:tcW w:w="7180" w:type="dxa"/>
            <w:gridSpan w:val="2"/>
            <w:tcBorders>
              <w:top w:val="single" w:sz="8" w:space="0" w:color="auto"/>
              <w:left w:val="single" w:sz="8" w:space="0" w:color="auto"/>
              <w:bottom w:val="nil"/>
              <w:right w:val="nil"/>
            </w:tcBorders>
            <w:noWrap/>
            <w:vAlign w:val="bottom"/>
            <w:hideMark/>
          </w:tcPr>
          <w:p w:rsidR="009E796B" w:rsidRDefault="009E796B" w:rsidP="00775053">
            <w:pPr>
              <w:rPr>
                <w:rFonts w:ascii="Verdana" w:hAnsi="Verdana"/>
                <w:b/>
                <w:bCs/>
                <w:color w:val="000000"/>
                <w:sz w:val="18"/>
                <w:szCs w:val="18"/>
                <w:lang w:val="en-ZA" w:eastAsia="en-ZA"/>
              </w:rPr>
            </w:pPr>
            <w:r w:rsidRPr="00725230">
              <w:rPr>
                <w:color w:val="000000"/>
                <w:lang w:val="en-ZA" w:eastAsia="en-ZA"/>
              </w:rPr>
              <w:t xml:space="preserve">                                                             </w:t>
            </w:r>
            <w:r w:rsidRPr="00725230">
              <w:rPr>
                <w:rFonts w:ascii="Verdana" w:hAnsi="Verdana"/>
                <w:b/>
                <w:bCs/>
                <w:color w:val="000000"/>
                <w:sz w:val="18"/>
                <w:szCs w:val="18"/>
                <w:lang w:val="en-ZA" w:eastAsia="en-ZA"/>
              </w:rPr>
              <w:t>REQUEST FOR QUOTATION</w:t>
            </w:r>
          </w:p>
          <w:p w:rsidR="00322A55" w:rsidRPr="00725230" w:rsidRDefault="00322A55" w:rsidP="00775053">
            <w:pPr>
              <w:rPr>
                <w:color w:val="000000"/>
                <w:lang w:val="en-ZA" w:eastAsia="en-ZA"/>
              </w:rPr>
            </w:pPr>
          </w:p>
        </w:tc>
        <w:tc>
          <w:tcPr>
            <w:tcW w:w="1600" w:type="dxa"/>
            <w:tcBorders>
              <w:top w:val="single" w:sz="8" w:space="0" w:color="auto"/>
              <w:left w:val="nil"/>
              <w:bottom w:val="nil"/>
              <w:right w:val="nil"/>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1760" w:type="dxa"/>
            <w:tcBorders>
              <w:top w:val="single" w:sz="8" w:space="0" w:color="auto"/>
              <w:left w:val="nil"/>
              <w:bottom w:val="nil"/>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312"/>
        </w:trPr>
        <w:tc>
          <w:tcPr>
            <w:tcW w:w="1941" w:type="dxa"/>
            <w:tcBorders>
              <w:top w:val="nil"/>
              <w:left w:val="single" w:sz="8" w:space="0" w:color="auto"/>
              <w:bottom w:val="nil"/>
              <w:right w:val="nil"/>
            </w:tcBorders>
            <w:noWrap/>
            <w:vAlign w:val="bottom"/>
            <w:hideMark/>
          </w:tcPr>
          <w:p w:rsidR="009E796B" w:rsidRPr="00725230" w:rsidRDefault="009E796B" w:rsidP="00775053">
            <w:pPr>
              <w:rPr>
                <w:rFonts w:ascii="Verdana" w:hAnsi="Verdana"/>
                <w:b/>
                <w:bCs/>
                <w:color w:val="000000"/>
                <w:sz w:val="18"/>
                <w:szCs w:val="18"/>
                <w:lang w:val="en-ZA" w:eastAsia="en-ZA"/>
              </w:rPr>
            </w:pPr>
            <w:r w:rsidRPr="00725230">
              <w:rPr>
                <w:rFonts w:ascii="Verdana" w:hAnsi="Verdana"/>
                <w:b/>
                <w:bCs/>
                <w:color w:val="000000"/>
                <w:sz w:val="18"/>
                <w:szCs w:val="18"/>
                <w:lang w:val="en-ZA" w:eastAsia="en-ZA"/>
              </w:rPr>
              <w:t>Equipment</w:t>
            </w:r>
          </w:p>
        </w:tc>
        <w:tc>
          <w:tcPr>
            <w:tcW w:w="5239" w:type="dxa"/>
            <w:noWrap/>
            <w:vAlign w:val="bottom"/>
            <w:hideMark/>
          </w:tcPr>
          <w:p w:rsidR="009E796B" w:rsidRPr="00725230" w:rsidRDefault="009E796B" w:rsidP="009E796B">
            <w:pPr>
              <w:rPr>
                <w:rFonts w:ascii="Verdana" w:hAnsi="Verdana"/>
                <w:color w:val="000000"/>
                <w:sz w:val="18"/>
                <w:szCs w:val="18"/>
                <w:lang w:val="en-ZA" w:eastAsia="en-ZA"/>
              </w:rPr>
            </w:pPr>
            <w:r>
              <w:rPr>
                <w:rFonts w:ascii="Verdana" w:hAnsi="Verdana"/>
                <w:color w:val="000000"/>
                <w:sz w:val="18"/>
                <w:szCs w:val="18"/>
                <w:lang w:val="en-ZA" w:eastAsia="en-ZA"/>
              </w:rPr>
              <w:t>SUPPLY &amp; DELIVER 28</w:t>
            </w:r>
            <w:r w:rsidRPr="00725230">
              <w:rPr>
                <w:rFonts w:ascii="Verdana" w:hAnsi="Verdana"/>
                <w:color w:val="000000"/>
                <w:sz w:val="18"/>
                <w:szCs w:val="18"/>
                <w:lang w:val="en-ZA" w:eastAsia="en-ZA"/>
              </w:rPr>
              <w:t xml:space="preserve">x </w:t>
            </w:r>
            <w:r>
              <w:rPr>
                <w:rFonts w:ascii="Verdana" w:hAnsi="Verdana"/>
                <w:color w:val="000000"/>
                <w:sz w:val="18"/>
                <w:szCs w:val="18"/>
                <w:lang w:val="en-ZA" w:eastAsia="en-ZA"/>
              </w:rPr>
              <w:t>HIGH BACK DRAUGHTSMAN CHAIRS – NO ARMS</w:t>
            </w:r>
          </w:p>
        </w:tc>
        <w:tc>
          <w:tcPr>
            <w:tcW w:w="1600" w:type="dxa"/>
            <w:noWrap/>
            <w:vAlign w:val="bottom"/>
            <w:hideMark/>
          </w:tcPr>
          <w:p w:rsidR="009E796B" w:rsidRPr="00725230"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312"/>
        </w:trPr>
        <w:tc>
          <w:tcPr>
            <w:tcW w:w="1941" w:type="dxa"/>
            <w:tcBorders>
              <w:top w:val="nil"/>
              <w:left w:val="single" w:sz="8" w:space="0" w:color="auto"/>
              <w:bottom w:val="nil"/>
              <w:right w:val="nil"/>
            </w:tcBorders>
            <w:noWrap/>
            <w:vAlign w:val="bottom"/>
            <w:hideMark/>
          </w:tcPr>
          <w:p w:rsidR="009E796B" w:rsidRPr="00725230" w:rsidRDefault="009E796B" w:rsidP="00775053">
            <w:pPr>
              <w:rPr>
                <w:rFonts w:ascii="Verdana" w:hAnsi="Verdana"/>
                <w:b/>
                <w:bCs/>
                <w:color w:val="000000"/>
                <w:sz w:val="18"/>
                <w:szCs w:val="18"/>
                <w:lang w:val="en-ZA" w:eastAsia="en-ZA"/>
              </w:rPr>
            </w:pPr>
            <w:r w:rsidRPr="00725230">
              <w:rPr>
                <w:rFonts w:ascii="Verdana" w:hAnsi="Verdana"/>
                <w:b/>
                <w:bCs/>
                <w:color w:val="000000"/>
                <w:sz w:val="18"/>
                <w:szCs w:val="18"/>
                <w:lang w:val="en-ZA" w:eastAsia="en-ZA"/>
              </w:rPr>
              <w:t>Business Unit</w:t>
            </w:r>
          </w:p>
        </w:tc>
        <w:tc>
          <w:tcPr>
            <w:tcW w:w="5239" w:type="dxa"/>
            <w:noWrap/>
            <w:vAlign w:val="bottom"/>
          </w:tcPr>
          <w:p w:rsidR="009E796B" w:rsidRPr="00725230"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GSN</w:t>
            </w:r>
          </w:p>
        </w:tc>
        <w:tc>
          <w:tcPr>
            <w:tcW w:w="1600" w:type="dxa"/>
            <w:noWrap/>
            <w:vAlign w:val="bottom"/>
            <w:hideMark/>
          </w:tcPr>
          <w:p w:rsidR="009E796B" w:rsidRPr="00725230"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312"/>
        </w:trPr>
        <w:tc>
          <w:tcPr>
            <w:tcW w:w="1941" w:type="dxa"/>
            <w:tcBorders>
              <w:top w:val="nil"/>
              <w:left w:val="single" w:sz="8" w:space="0" w:color="auto"/>
              <w:bottom w:val="nil"/>
              <w:right w:val="nil"/>
            </w:tcBorders>
            <w:noWrap/>
            <w:vAlign w:val="bottom"/>
          </w:tcPr>
          <w:p w:rsidR="009E796B" w:rsidRPr="00725230" w:rsidRDefault="009E796B" w:rsidP="00775053">
            <w:pPr>
              <w:rPr>
                <w:rFonts w:ascii="Verdana" w:hAnsi="Verdana"/>
                <w:b/>
                <w:bCs/>
                <w:color w:val="000000"/>
                <w:sz w:val="18"/>
                <w:szCs w:val="18"/>
                <w:lang w:val="en-ZA" w:eastAsia="en-ZA"/>
              </w:rPr>
            </w:pPr>
          </w:p>
          <w:p w:rsidR="009E796B" w:rsidRPr="00725230" w:rsidRDefault="009E796B" w:rsidP="00775053">
            <w:pPr>
              <w:rPr>
                <w:rFonts w:ascii="Verdana" w:hAnsi="Verdana"/>
                <w:b/>
                <w:bCs/>
                <w:color w:val="000000"/>
                <w:sz w:val="18"/>
                <w:szCs w:val="18"/>
                <w:lang w:val="en-ZA" w:eastAsia="en-ZA"/>
              </w:rPr>
            </w:pPr>
            <w:r w:rsidRPr="00725230">
              <w:rPr>
                <w:rFonts w:ascii="Verdana" w:hAnsi="Verdana"/>
                <w:b/>
                <w:bCs/>
                <w:color w:val="000000"/>
                <w:sz w:val="18"/>
                <w:szCs w:val="18"/>
                <w:lang w:val="en-ZA" w:eastAsia="en-ZA"/>
              </w:rPr>
              <w:t>Laboratory Name</w:t>
            </w:r>
          </w:p>
        </w:tc>
        <w:tc>
          <w:tcPr>
            <w:tcW w:w="5239" w:type="dxa"/>
            <w:noWrap/>
            <w:vAlign w:val="bottom"/>
          </w:tcPr>
          <w:p w:rsidR="009E796B" w:rsidRPr="00B43445"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10x MIDDELBURG LAB;  18x WITBANK LAB</w:t>
            </w:r>
          </w:p>
        </w:tc>
        <w:tc>
          <w:tcPr>
            <w:tcW w:w="1600" w:type="dxa"/>
            <w:noWrap/>
            <w:vAlign w:val="bottom"/>
            <w:hideMark/>
          </w:tcPr>
          <w:p w:rsidR="009E796B" w:rsidRPr="00725230"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9E796B">
        <w:trPr>
          <w:trHeight w:val="312"/>
        </w:trPr>
        <w:tc>
          <w:tcPr>
            <w:tcW w:w="1941" w:type="dxa"/>
            <w:tcBorders>
              <w:top w:val="nil"/>
              <w:left w:val="single" w:sz="8" w:space="0" w:color="auto"/>
              <w:bottom w:val="nil"/>
              <w:right w:val="nil"/>
            </w:tcBorders>
            <w:noWrap/>
            <w:vAlign w:val="bottom"/>
          </w:tcPr>
          <w:p w:rsidR="009E796B" w:rsidRPr="00725230" w:rsidRDefault="009E796B" w:rsidP="00775053">
            <w:pPr>
              <w:rPr>
                <w:rFonts w:ascii="Verdana" w:hAnsi="Verdana"/>
                <w:b/>
                <w:bCs/>
                <w:color w:val="000000"/>
                <w:sz w:val="18"/>
                <w:szCs w:val="18"/>
                <w:lang w:val="en-ZA" w:eastAsia="en-ZA"/>
              </w:rPr>
            </w:pPr>
          </w:p>
          <w:p w:rsidR="009E796B" w:rsidRPr="00725230" w:rsidRDefault="009E796B" w:rsidP="00775053">
            <w:pPr>
              <w:rPr>
                <w:rFonts w:ascii="Verdana" w:hAnsi="Verdana"/>
                <w:b/>
                <w:bCs/>
                <w:color w:val="000000"/>
                <w:sz w:val="18"/>
                <w:szCs w:val="18"/>
                <w:lang w:val="en-ZA" w:eastAsia="en-ZA"/>
              </w:rPr>
            </w:pPr>
            <w:r w:rsidRPr="00725230">
              <w:rPr>
                <w:rFonts w:ascii="Verdana" w:hAnsi="Verdana"/>
                <w:b/>
                <w:bCs/>
                <w:color w:val="000000"/>
                <w:sz w:val="18"/>
                <w:szCs w:val="18"/>
                <w:lang w:val="en-ZA" w:eastAsia="en-ZA"/>
              </w:rPr>
              <w:t>RFQ Number</w:t>
            </w:r>
          </w:p>
        </w:tc>
        <w:tc>
          <w:tcPr>
            <w:tcW w:w="5239" w:type="dxa"/>
            <w:noWrap/>
            <w:vAlign w:val="bottom"/>
          </w:tcPr>
          <w:p w:rsidR="009E796B" w:rsidRPr="00725230"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1415901</w:t>
            </w:r>
          </w:p>
        </w:tc>
        <w:tc>
          <w:tcPr>
            <w:tcW w:w="1600" w:type="dxa"/>
            <w:noWrap/>
            <w:vAlign w:val="bottom"/>
            <w:hideMark/>
          </w:tcPr>
          <w:p w:rsidR="009E796B" w:rsidRPr="00725230"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312"/>
        </w:trPr>
        <w:tc>
          <w:tcPr>
            <w:tcW w:w="1941" w:type="dxa"/>
            <w:tcBorders>
              <w:top w:val="nil"/>
              <w:left w:val="single" w:sz="8" w:space="0" w:color="auto"/>
              <w:bottom w:val="nil"/>
              <w:right w:val="nil"/>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5239" w:type="dxa"/>
            <w:noWrap/>
            <w:vAlign w:val="bottom"/>
            <w:hideMark/>
          </w:tcPr>
          <w:p w:rsidR="009E796B" w:rsidRPr="00725230" w:rsidRDefault="009E796B" w:rsidP="00775053">
            <w:pPr>
              <w:rPr>
                <w:sz w:val="20"/>
                <w:szCs w:val="20"/>
                <w:lang w:val="en-ZA" w:eastAsia="en-ZA"/>
              </w:rPr>
            </w:pPr>
          </w:p>
        </w:tc>
        <w:tc>
          <w:tcPr>
            <w:tcW w:w="1600" w:type="dxa"/>
            <w:noWrap/>
            <w:vAlign w:val="bottom"/>
            <w:hideMark/>
          </w:tcPr>
          <w:p w:rsidR="009E796B" w:rsidRPr="00725230" w:rsidRDefault="009E796B" w:rsidP="00775053">
            <w:pPr>
              <w:rPr>
                <w:sz w:val="20"/>
                <w:szCs w:val="20"/>
                <w:lang w:val="en-ZA" w:eastAsia="en-ZA"/>
              </w:rPr>
            </w:pPr>
          </w:p>
        </w:tc>
        <w:tc>
          <w:tcPr>
            <w:tcW w:w="1760" w:type="dxa"/>
            <w:tcBorders>
              <w:top w:val="nil"/>
              <w:left w:val="nil"/>
              <w:bottom w:val="nil"/>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660"/>
        </w:trPr>
        <w:tc>
          <w:tcPr>
            <w:tcW w:w="1941" w:type="dxa"/>
            <w:tcBorders>
              <w:top w:val="single" w:sz="4" w:space="0" w:color="auto"/>
              <w:left w:val="single" w:sz="8" w:space="0" w:color="auto"/>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5239" w:type="dxa"/>
            <w:tcBorders>
              <w:top w:val="single" w:sz="4" w:space="0" w:color="auto"/>
              <w:left w:val="nil"/>
              <w:bottom w:val="single" w:sz="4" w:space="0" w:color="auto"/>
              <w:right w:val="single" w:sz="4" w:space="0" w:color="auto"/>
            </w:tcBorders>
            <w:noWrap/>
            <w:vAlign w:val="bottom"/>
            <w:hideMark/>
          </w:tcPr>
          <w:p w:rsidR="009E796B" w:rsidRPr="00725230" w:rsidRDefault="009E796B" w:rsidP="00775053">
            <w:pPr>
              <w:rPr>
                <w:rFonts w:ascii="Verdana" w:hAnsi="Verdana"/>
                <w:b/>
                <w:bCs/>
                <w:color w:val="000000"/>
                <w:sz w:val="18"/>
                <w:szCs w:val="18"/>
                <w:lang w:val="en-ZA" w:eastAsia="en-ZA"/>
              </w:rPr>
            </w:pPr>
            <w:r w:rsidRPr="00725230">
              <w:rPr>
                <w:rFonts w:ascii="Verdana" w:hAnsi="Verdana"/>
                <w:b/>
                <w:bCs/>
                <w:color w:val="000000"/>
                <w:sz w:val="18"/>
                <w:szCs w:val="18"/>
                <w:lang w:val="en-ZA" w:eastAsia="en-ZA"/>
              </w:rPr>
              <w:t xml:space="preserve">Specifications </w:t>
            </w:r>
          </w:p>
        </w:tc>
        <w:tc>
          <w:tcPr>
            <w:tcW w:w="1600" w:type="dxa"/>
            <w:tcBorders>
              <w:top w:val="single" w:sz="4" w:space="0" w:color="auto"/>
              <w:left w:val="nil"/>
              <w:bottom w:val="single" w:sz="4" w:space="0" w:color="auto"/>
              <w:right w:val="single" w:sz="4" w:space="0" w:color="auto"/>
            </w:tcBorders>
            <w:vAlign w:val="bottom"/>
            <w:hideMark/>
          </w:tcPr>
          <w:p w:rsidR="009E796B" w:rsidRPr="00725230" w:rsidRDefault="009E796B" w:rsidP="00775053">
            <w:pPr>
              <w:rPr>
                <w:rFonts w:ascii="Verdana" w:hAnsi="Verdana"/>
                <w:b/>
                <w:bCs/>
                <w:color w:val="000000"/>
                <w:sz w:val="18"/>
                <w:szCs w:val="18"/>
                <w:lang w:val="en-ZA" w:eastAsia="en-ZA"/>
              </w:rPr>
            </w:pPr>
            <w:r w:rsidRPr="00725230">
              <w:rPr>
                <w:rFonts w:ascii="Verdana" w:hAnsi="Verdana"/>
                <w:b/>
                <w:bCs/>
                <w:color w:val="000000"/>
                <w:sz w:val="18"/>
                <w:szCs w:val="18"/>
                <w:lang w:val="en-ZA" w:eastAsia="en-ZA"/>
              </w:rPr>
              <w:t>Comply (Please Tick √)</w:t>
            </w:r>
          </w:p>
        </w:tc>
        <w:tc>
          <w:tcPr>
            <w:tcW w:w="1760" w:type="dxa"/>
            <w:tcBorders>
              <w:top w:val="single" w:sz="4" w:space="0" w:color="auto"/>
              <w:left w:val="nil"/>
              <w:bottom w:val="single" w:sz="4" w:space="0" w:color="auto"/>
              <w:right w:val="single" w:sz="8" w:space="0" w:color="auto"/>
            </w:tcBorders>
            <w:vAlign w:val="bottom"/>
            <w:hideMark/>
          </w:tcPr>
          <w:p w:rsidR="009E796B" w:rsidRPr="00725230" w:rsidRDefault="009E796B" w:rsidP="00775053">
            <w:pPr>
              <w:rPr>
                <w:rFonts w:ascii="Verdana" w:hAnsi="Verdana"/>
                <w:b/>
                <w:bCs/>
                <w:color w:val="000000"/>
                <w:sz w:val="18"/>
                <w:szCs w:val="18"/>
                <w:lang w:val="en-ZA" w:eastAsia="en-ZA"/>
              </w:rPr>
            </w:pPr>
            <w:r w:rsidRPr="00725230">
              <w:rPr>
                <w:rFonts w:ascii="Verdana" w:hAnsi="Verdana"/>
                <w:b/>
                <w:bCs/>
                <w:color w:val="000000"/>
                <w:sz w:val="18"/>
                <w:szCs w:val="18"/>
                <w:lang w:val="en-ZA" w:eastAsia="en-ZA"/>
              </w:rPr>
              <w:t>Not Comply (Please Tick √)</w:t>
            </w:r>
          </w:p>
        </w:tc>
      </w:tr>
      <w:tr w:rsidR="009E796B" w:rsidRPr="00725230" w:rsidTr="00775053">
        <w:trPr>
          <w:trHeight w:val="312"/>
        </w:trPr>
        <w:tc>
          <w:tcPr>
            <w:tcW w:w="1941" w:type="dxa"/>
            <w:tcBorders>
              <w:top w:val="nil"/>
              <w:left w:val="single" w:sz="8" w:space="0" w:color="auto"/>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5239" w:type="dxa"/>
            <w:tcBorders>
              <w:top w:val="nil"/>
              <w:left w:val="nil"/>
              <w:bottom w:val="single" w:sz="4" w:space="0" w:color="auto"/>
              <w:right w:val="single" w:sz="4" w:space="0" w:color="auto"/>
            </w:tcBorders>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Chairs in Bonded Leather - Black</w:t>
            </w:r>
          </w:p>
        </w:tc>
        <w:tc>
          <w:tcPr>
            <w:tcW w:w="1600" w:type="dxa"/>
            <w:tcBorders>
              <w:top w:val="nil"/>
              <w:left w:val="nil"/>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1760" w:type="dxa"/>
            <w:tcBorders>
              <w:top w:val="nil"/>
              <w:left w:val="nil"/>
              <w:bottom w:val="single" w:sz="4" w:space="0" w:color="auto"/>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312"/>
        </w:trPr>
        <w:tc>
          <w:tcPr>
            <w:tcW w:w="1941" w:type="dxa"/>
            <w:tcBorders>
              <w:top w:val="nil"/>
              <w:left w:val="single" w:sz="8" w:space="0" w:color="auto"/>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5239" w:type="dxa"/>
            <w:tcBorders>
              <w:top w:val="nil"/>
              <w:left w:val="nil"/>
              <w:bottom w:val="single" w:sz="4" w:space="0" w:color="auto"/>
              <w:right w:val="single" w:sz="4" w:space="0" w:color="auto"/>
            </w:tcBorders>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On 5 Star Wheel Base</w:t>
            </w:r>
          </w:p>
        </w:tc>
        <w:tc>
          <w:tcPr>
            <w:tcW w:w="1600" w:type="dxa"/>
            <w:tcBorders>
              <w:top w:val="nil"/>
              <w:left w:val="nil"/>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1760" w:type="dxa"/>
            <w:tcBorders>
              <w:top w:val="nil"/>
              <w:left w:val="nil"/>
              <w:bottom w:val="single" w:sz="4" w:space="0" w:color="auto"/>
              <w:right w:val="single" w:sz="8"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312"/>
        </w:trPr>
        <w:tc>
          <w:tcPr>
            <w:tcW w:w="1941" w:type="dxa"/>
            <w:tcBorders>
              <w:top w:val="single" w:sz="4" w:space="0" w:color="auto"/>
              <w:left w:val="single" w:sz="4" w:space="0" w:color="auto"/>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5239" w:type="dxa"/>
            <w:tcBorders>
              <w:top w:val="single" w:sz="4" w:space="0" w:color="auto"/>
              <w:left w:val="nil"/>
              <w:bottom w:val="single" w:sz="4" w:space="0" w:color="auto"/>
              <w:right w:val="single" w:sz="4" w:space="0" w:color="auto"/>
            </w:tcBorders>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Swivel &amp; Tilt Mechanism</w:t>
            </w:r>
          </w:p>
        </w:tc>
        <w:tc>
          <w:tcPr>
            <w:tcW w:w="1600" w:type="dxa"/>
            <w:tcBorders>
              <w:top w:val="single" w:sz="4" w:space="0" w:color="auto"/>
              <w:left w:val="nil"/>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c>
          <w:tcPr>
            <w:tcW w:w="1760" w:type="dxa"/>
            <w:tcBorders>
              <w:top w:val="single" w:sz="4" w:space="0" w:color="auto"/>
              <w:left w:val="nil"/>
              <w:bottom w:val="single" w:sz="4" w:space="0" w:color="auto"/>
              <w:right w:val="single" w:sz="4" w:space="0" w:color="auto"/>
            </w:tcBorders>
            <w:noWrap/>
            <w:vAlign w:val="bottom"/>
            <w:hideMark/>
          </w:tcPr>
          <w:p w:rsidR="009E796B" w:rsidRPr="00725230" w:rsidRDefault="009E796B" w:rsidP="00775053">
            <w:pPr>
              <w:rPr>
                <w:color w:val="000000"/>
                <w:lang w:val="en-ZA" w:eastAsia="en-ZA"/>
              </w:rPr>
            </w:pPr>
            <w:r w:rsidRPr="00725230">
              <w:rPr>
                <w:color w:val="000000"/>
                <w:lang w:val="en-ZA" w:eastAsia="en-ZA"/>
              </w:rPr>
              <w:t> </w:t>
            </w:r>
          </w:p>
        </w:tc>
      </w:tr>
      <w:tr w:rsidR="009E796B" w:rsidRPr="00725230" w:rsidTr="00775053">
        <w:trPr>
          <w:trHeight w:val="312"/>
        </w:trPr>
        <w:tc>
          <w:tcPr>
            <w:tcW w:w="1941" w:type="dxa"/>
            <w:tcBorders>
              <w:top w:val="single" w:sz="4" w:space="0" w:color="auto"/>
              <w:left w:val="single" w:sz="4" w:space="0" w:color="auto"/>
              <w:bottom w:val="single" w:sz="4" w:space="0" w:color="auto"/>
              <w:right w:val="single" w:sz="4" w:space="0" w:color="auto"/>
            </w:tcBorders>
            <w:noWrap/>
            <w:vAlign w:val="bottom"/>
          </w:tcPr>
          <w:p w:rsidR="009E796B" w:rsidRPr="00725230" w:rsidRDefault="009E796B" w:rsidP="00775053">
            <w:pPr>
              <w:rPr>
                <w:color w:val="000000"/>
                <w:lang w:val="en-ZA" w:eastAsia="en-ZA"/>
              </w:rPr>
            </w:pPr>
          </w:p>
        </w:tc>
        <w:tc>
          <w:tcPr>
            <w:tcW w:w="5239" w:type="dxa"/>
            <w:tcBorders>
              <w:top w:val="single" w:sz="4" w:space="0" w:color="auto"/>
              <w:left w:val="nil"/>
              <w:bottom w:val="single" w:sz="4" w:space="0" w:color="auto"/>
              <w:right w:val="single" w:sz="4" w:space="0" w:color="auto"/>
            </w:tcBorders>
            <w:noWrap/>
            <w:vAlign w:val="bottom"/>
          </w:tcPr>
          <w:p w:rsidR="009E796B"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Gas Height Adjustment</w:t>
            </w:r>
          </w:p>
        </w:tc>
        <w:tc>
          <w:tcPr>
            <w:tcW w:w="1600"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color w:val="000000"/>
                <w:lang w:val="en-ZA" w:eastAsia="en-ZA"/>
              </w:rPr>
            </w:pPr>
          </w:p>
        </w:tc>
        <w:tc>
          <w:tcPr>
            <w:tcW w:w="1760"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color w:val="000000"/>
                <w:lang w:val="en-ZA" w:eastAsia="en-ZA"/>
              </w:rPr>
            </w:pPr>
          </w:p>
        </w:tc>
      </w:tr>
      <w:tr w:rsidR="009E796B" w:rsidRPr="00725230" w:rsidTr="00775053">
        <w:trPr>
          <w:trHeight w:val="312"/>
        </w:trPr>
        <w:tc>
          <w:tcPr>
            <w:tcW w:w="1941" w:type="dxa"/>
            <w:tcBorders>
              <w:top w:val="single" w:sz="4" w:space="0" w:color="auto"/>
              <w:left w:val="single" w:sz="4" w:space="0" w:color="auto"/>
              <w:bottom w:val="single" w:sz="4" w:space="0" w:color="auto"/>
              <w:right w:val="single" w:sz="4" w:space="0" w:color="auto"/>
            </w:tcBorders>
            <w:noWrap/>
            <w:vAlign w:val="bottom"/>
          </w:tcPr>
          <w:p w:rsidR="009E796B" w:rsidRPr="00725230" w:rsidRDefault="009E796B" w:rsidP="00775053">
            <w:pPr>
              <w:rPr>
                <w:color w:val="000000"/>
                <w:lang w:val="en-ZA" w:eastAsia="en-ZA"/>
              </w:rPr>
            </w:pPr>
          </w:p>
        </w:tc>
        <w:tc>
          <w:tcPr>
            <w:tcW w:w="5239"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Seat &amp; Back:  Firm padding</w:t>
            </w:r>
          </w:p>
        </w:tc>
        <w:tc>
          <w:tcPr>
            <w:tcW w:w="1600"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color w:val="000000"/>
                <w:lang w:val="en-ZA" w:eastAsia="en-ZA"/>
              </w:rPr>
            </w:pPr>
          </w:p>
        </w:tc>
        <w:tc>
          <w:tcPr>
            <w:tcW w:w="1760"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color w:val="000000"/>
                <w:lang w:val="en-ZA" w:eastAsia="en-ZA"/>
              </w:rPr>
            </w:pPr>
          </w:p>
        </w:tc>
      </w:tr>
      <w:tr w:rsidR="009E796B" w:rsidRPr="00725230" w:rsidTr="00775053">
        <w:trPr>
          <w:trHeight w:val="312"/>
        </w:trPr>
        <w:tc>
          <w:tcPr>
            <w:tcW w:w="1941" w:type="dxa"/>
            <w:tcBorders>
              <w:top w:val="single" w:sz="4" w:space="0" w:color="auto"/>
              <w:left w:val="single" w:sz="4" w:space="0" w:color="auto"/>
              <w:bottom w:val="single" w:sz="4" w:space="0" w:color="auto"/>
              <w:right w:val="single" w:sz="4" w:space="0" w:color="auto"/>
            </w:tcBorders>
            <w:noWrap/>
            <w:vAlign w:val="bottom"/>
          </w:tcPr>
          <w:p w:rsidR="009E796B" w:rsidRPr="00725230" w:rsidRDefault="009E796B" w:rsidP="00775053">
            <w:pPr>
              <w:rPr>
                <w:color w:val="000000"/>
                <w:lang w:val="en-ZA" w:eastAsia="en-ZA"/>
              </w:rPr>
            </w:pPr>
          </w:p>
        </w:tc>
        <w:tc>
          <w:tcPr>
            <w:tcW w:w="5239"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rFonts w:ascii="Verdana" w:hAnsi="Verdana"/>
                <w:color w:val="000000"/>
                <w:sz w:val="18"/>
                <w:szCs w:val="18"/>
                <w:lang w:val="en-ZA" w:eastAsia="en-ZA"/>
              </w:rPr>
            </w:pPr>
            <w:r>
              <w:rPr>
                <w:rFonts w:ascii="Verdana" w:hAnsi="Verdana"/>
                <w:color w:val="000000"/>
                <w:sz w:val="18"/>
                <w:szCs w:val="18"/>
                <w:lang w:val="en-ZA" w:eastAsia="en-ZA"/>
              </w:rPr>
              <w:t>No Arms</w:t>
            </w:r>
          </w:p>
        </w:tc>
        <w:tc>
          <w:tcPr>
            <w:tcW w:w="1600"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color w:val="000000"/>
                <w:lang w:val="en-ZA" w:eastAsia="en-ZA"/>
              </w:rPr>
            </w:pPr>
          </w:p>
        </w:tc>
        <w:tc>
          <w:tcPr>
            <w:tcW w:w="1760" w:type="dxa"/>
            <w:tcBorders>
              <w:top w:val="single" w:sz="4" w:space="0" w:color="auto"/>
              <w:left w:val="nil"/>
              <w:bottom w:val="single" w:sz="4" w:space="0" w:color="auto"/>
              <w:right w:val="single" w:sz="4" w:space="0" w:color="auto"/>
            </w:tcBorders>
            <w:noWrap/>
            <w:vAlign w:val="bottom"/>
          </w:tcPr>
          <w:p w:rsidR="009E796B" w:rsidRPr="00725230" w:rsidRDefault="009E796B" w:rsidP="00775053">
            <w:pPr>
              <w:rPr>
                <w:color w:val="000000"/>
                <w:lang w:val="en-ZA" w:eastAsia="en-ZA"/>
              </w:rPr>
            </w:pPr>
          </w:p>
        </w:tc>
      </w:tr>
    </w:tbl>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r w:rsidRPr="00424BF8">
        <w:rPr>
          <w:rFonts w:ascii="Verdana" w:hAnsi="Verdana" w:cs="Arial"/>
          <w:noProof/>
          <w:color w:val="000000"/>
          <w:sz w:val="20"/>
          <w:szCs w:val="20"/>
          <w:lang w:val="en-ZA" w:eastAsia="en-ZA"/>
        </w:rPr>
        <w:drawing>
          <wp:inline distT="0" distB="0" distL="0" distR="0">
            <wp:extent cx="2146300" cy="2146300"/>
            <wp:effectExtent l="0" t="0" r="6350" b="6350"/>
            <wp:docPr id="4" name="Picture 4" descr="SPECIFICATIONS -  Draughtsman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PECIFICATIONS -  Draughtsman chai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246F50" w:rsidRDefault="00246F50" w:rsidP="006C39F1">
      <w:pPr>
        <w:spacing w:after="160" w:line="200" w:lineRule="exact"/>
        <w:rPr>
          <w:rFonts w:ascii="Arial Narrow" w:hAnsi="Arial Narrow"/>
          <w:b/>
        </w:rPr>
      </w:pPr>
    </w:p>
    <w:p w:rsidR="00246F50" w:rsidRDefault="00246F50" w:rsidP="006C39F1">
      <w:pPr>
        <w:spacing w:after="160" w:line="200" w:lineRule="exact"/>
        <w:rPr>
          <w:rFonts w:ascii="Arial Narrow" w:hAnsi="Arial Narrow"/>
          <w:b/>
        </w:rPr>
      </w:pPr>
    </w:p>
    <w:p w:rsidR="00246F50" w:rsidRDefault="00246F50" w:rsidP="006C39F1">
      <w:pPr>
        <w:spacing w:after="160" w:line="200" w:lineRule="exact"/>
        <w:rPr>
          <w:rFonts w:ascii="Arial Narrow" w:hAnsi="Arial Narrow"/>
          <w:b/>
        </w:rPr>
      </w:pPr>
    </w:p>
    <w:p w:rsidR="0042010D" w:rsidRDefault="0042010D" w:rsidP="006C39F1">
      <w:pPr>
        <w:spacing w:after="160" w:line="200" w:lineRule="exact"/>
        <w:rPr>
          <w:rFonts w:ascii="Arial Narrow" w:hAnsi="Arial Narrow"/>
          <w:b/>
        </w:rPr>
      </w:pPr>
    </w:p>
    <w:p w:rsidR="009E796B" w:rsidRDefault="009E796B" w:rsidP="006C39F1">
      <w:pPr>
        <w:spacing w:after="160" w:line="200" w:lineRule="exact"/>
        <w:rPr>
          <w:rFonts w:ascii="Arial Narrow" w:hAnsi="Arial Narrow"/>
          <w:b/>
        </w:rPr>
      </w:pPr>
    </w:p>
    <w:p w:rsidR="009E796B" w:rsidRDefault="009E796B" w:rsidP="006C39F1">
      <w:pPr>
        <w:spacing w:after="160" w:line="200" w:lineRule="exact"/>
        <w:rPr>
          <w:rFonts w:ascii="Arial Narrow" w:hAnsi="Arial Narrow"/>
          <w:b/>
        </w:rPr>
      </w:pPr>
    </w:p>
    <w:p w:rsidR="0042010D" w:rsidRDefault="0042010D" w:rsidP="006C39F1">
      <w:pPr>
        <w:spacing w:after="160" w:line="200" w:lineRule="exact"/>
        <w:rPr>
          <w:rFonts w:ascii="Arial Narrow" w:hAnsi="Arial Narrow"/>
          <w:b/>
        </w:rPr>
      </w:pPr>
    </w:p>
    <w:p w:rsidR="0042010D" w:rsidRDefault="0042010D" w:rsidP="006C39F1">
      <w:pPr>
        <w:spacing w:after="160" w:line="200" w:lineRule="exact"/>
        <w:rPr>
          <w:rFonts w:ascii="Arial Narrow" w:hAnsi="Arial Narrow"/>
          <w:b/>
        </w:rPr>
      </w:pPr>
    </w:p>
    <w:p w:rsidR="00E4422C" w:rsidRDefault="00302EA2" w:rsidP="00E4422C">
      <w:pPr>
        <w:pStyle w:val="Heading1"/>
        <w:spacing w:before="0" w:after="0"/>
        <w:ind w:left="709" w:hanging="709"/>
        <w:rPr>
          <w:rFonts w:ascii="Arial" w:hAnsi="Arial" w:cs="Arial"/>
          <w:b w:val="0"/>
          <w:sz w:val="22"/>
          <w:szCs w:val="22"/>
        </w:rPr>
      </w:pPr>
      <w:bookmarkStart w:id="19" w:name="_Toc398631214"/>
      <w:bookmarkStart w:id="20" w:name="_Toc86306102"/>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9"/>
      <w:bookmarkEnd w:id="20"/>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21" w:name="_Toc348900852"/>
      <w:bookmarkStart w:id="22" w:name="_Toc353985920"/>
    </w:p>
    <w:p w:rsidR="00447300" w:rsidRDefault="00447300" w:rsidP="00447300"/>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3" w:name="_Toc86306103"/>
      <w:r>
        <w:rPr>
          <w:rFonts w:ascii="Arial" w:hAnsi="Arial" w:cs="Arial"/>
          <w:sz w:val="24"/>
          <w:szCs w:val="24"/>
        </w:rPr>
        <w:lastRenderedPageBreak/>
        <w:t>SCHEDULE OF WORK CARRIED OUT BY THE BIDDER</w:t>
      </w:r>
      <w:bookmarkEnd w:id="21"/>
      <w:bookmarkEnd w:id="22"/>
      <w:bookmarkEnd w:id="23"/>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4" w:name="_Toc86306104"/>
      <w:r w:rsidRPr="00AD4BE6">
        <w:rPr>
          <w:rFonts w:ascii="Arial" w:hAnsi="Arial" w:cs="Arial"/>
          <w:sz w:val="24"/>
          <w:szCs w:val="24"/>
        </w:rPr>
        <w:lastRenderedPageBreak/>
        <w:t>BID DOCUMENT CHECKLIST</w:t>
      </w:r>
      <w:bookmarkEnd w:id="24"/>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82606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sidR="002F6822">
              <w:rPr>
                <w:rFonts w:ascii="Arial Narrow" w:hAnsi="Arial Narrow"/>
              </w:rPr>
              <w:t xml:space="preserve">it </w:t>
            </w:r>
            <w:r w:rsidRPr="00AA191F">
              <w:rPr>
                <w:rFonts w:ascii="Arial Narrow" w:hAnsi="Arial Narrow"/>
              </w:rPr>
              <w:t>will be considered an unacceptable tender.</w:t>
            </w:r>
          </w:p>
        </w:tc>
        <w:tc>
          <w:tcPr>
            <w:tcW w:w="1733" w:type="dxa"/>
          </w:tcPr>
          <w:p w:rsidR="00E7281C" w:rsidRPr="00AA191F" w:rsidRDefault="00E7281C" w:rsidP="004454AF">
            <w:pPr>
              <w:widowControl w:val="0"/>
              <w:autoSpaceDE w:val="0"/>
              <w:autoSpaceDN w:val="0"/>
              <w:adjustRightInd w:val="0"/>
              <w:ind w:right="-12"/>
              <w:jc w:val="center"/>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4454AF">
            <w:pPr>
              <w:widowControl w:val="0"/>
              <w:autoSpaceDE w:val="0"/>
              <w:autoSpaceDN w:val="0"/>
              <w:adjustRightInd w:val="0"/>
              <w:ind w:right="-12"/>
              <w:jc w:val="center"/>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5" w:name="_Toc86306105"/>
      <w:r>
        <w:rPr>
          <w:rFonts w:ascii="Arial" w:hAnsi="Arial" w:cs="Arial"/>
          <w:sz w:val="24"/>
          <w:szCs w:val="24"/>
        </w:rPr>
        <w:lastRenderedPageBreak/>
        <w:t>GENERAL CONDITIONS OF CONTRACT</w:t>
      </w:r>
      <w:bookmarkEnd w:id="25"/>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23"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826063" w:rsidRDefault="00826063"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791A69" w:rsidRDefault="00791A69" w:rsidP="00791A69"/>
    <w:sectPr w:rsidR="00791A69" w:rsidSect="00BD1FB6">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B76" w:rsidRDefault="00D87B76">
      <w:r>
        <w:separator/>
      </w:r>
    </w:p>
  </w:endnote>
  <w:endnote w:type="continuationSeparator" w:id="0">
    <w:p w:rsidR="00D87B76" w:rsidRDefault="00D8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B" w:rsidRDefault="00D87B76">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30348B" w:rsidRPr="001732F5" w:rsidRDefault="0030348B"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B645C">
      <w:rPr>
        <w:rStyle w:val="PageNumber"/>
        <w:rFonts w:ascii="Arial" w:hAnsi="Arial" w:cs="Arial"/>
        <w:noProof/>
        <w:sz w:val="18"/>
        <w:szCs w:val="18"/>
      </w:rPr>
      <w:t>33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30348B" w:rsidRDefault="003034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B76" w:rsidRDefault="00D87B76">
      <w:r>
        <w:separator/>
      </w:r>
    </w:p>
  </w:footnote>
  <w:footnote w:type="continuationSeparator" w:id="0">
    <w:p w:rsidR="00D87B76" w:rsidRDefault="00D87B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30348B" w:rsidRPr="00B677D5" w:rsidTr="001B1D22">
      <w:trPr>
        <w:trHeight w:val="240"/>
      </w:trPr>
      <w:tc>
        <w:tcPr>
          <w:tcW w:w="4408" w:type="dxa"/>
        </w:tcPr>
        <w:p w:rsidR="0030348B" w:rsidRPr="00B677D5" w:rsidRDefault="0030348B"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8433F2" w:rsidRDefault="0030348B" w:rsidP="001E6EDB">
          <w:pPr>
            <w:pStyle w:val="Header"/>
            <w:tabs>
              <w:tab w:val="clear" w:pos="4320"/>
              <w:tab w:val="clear" w:pos="8640"/>
            </w:tabs>
            <w:ind w:left="-261" w:right="69"/>
            <w:jc w:val="center"/>
            <w:rPr>
              <w:rFonts w:ascii="Arial" w:hAnsi="Arial" w:cs="Arial"/>
              <w:sz w:val="18"/>
              <w:szCs w:val="18"/>
            </w:rPr>
          </w:pPr>
          <w:r>
            <w:rPr>
              <w:rFonts w:ascii="Arial" w:hAnsi="Arial" w:cs="Arial"/>
              <w:sz w:val="18"/>
              <w:szCs w:val="18"/>
            </w:rPr>
            <w:t xml:space="preserve">RFQ: </w:t>
          </w:r>
          <w:r w:rsidR="008433F2">
            <w:rPr>
              <w:rFonts w:ascii="Arial" w:hAnsi="Arial" w:cs="Arial"/>
              <w:sz w:val="18"/>
              <w:szCs w:val="18"/>
            </w:rPr>
            <w:t>1415901</w:t>
          </w:r>
          <w:r>
            <w:rPr>
              <w:rFonts w:ascii="Arial" w:hAnsi="Arial" w:cs="Arial"/>
              <w:sz w:val="18"/>
              <w:szCs w:val="18"/>
            </w:rPr>
            <w:t xml:space="preserve"> – Supply</w:t>
          </w:r>
          <w:r w:rsidR="008433F2">
            <w:rPr>
              <w:rFonts w:ascii="Arial" w:hAnsi="Arial" w:cs="Arial"/>
              <w:sz w:val="18"/>
              <w:szCs w:val="18"/>
            </w:rPr>
            <w:t xml:space="preserve"> and </w:t>
          </w:r>
          <w:r>
            <w:rPr>
              <w:rFonts w:ascii="Arial" w:hAnsi="Arial" w:cs="Arial"/>
              <w:sz w:val="18"/>
              <w:szCs w:val="18"/>
            </w:rPr>
            <w:t xml:space="preserve">Deliver </w:t>
          </w:r>
          <w:proofErr w:type="gramStart"/>
          <w:r w:rsidR="008433F2">
            <w:rPr>
              <w:rFonts w:ascii="Arial" w:hAnsi="Arial" w:cs="Arial"/>
              <w:sz w:val="18"/>
              <w:szCs w:val="18"/>
            </w:rPr>
            <w:t>various</w:t>
          </w:r>
          <w:proofErr w:type="gramEnd"/>
          <w:r w:rsidR="008433F2">
            <w:rPr>
              <w:rFonts w:ascii="Arial" w:hAnsi="Arial" w:cs="Arial"/>
              <w:sz w:val="18"/>
              <w:szCs w:val="18"/>
            </w:rPr>
            <w:t xml:space="preserve"> Chairs </w:t>
          </w:r>
        </w:p>
        <w:p w:rsidR="0030348B" w:rsidRDefault="008433F2" w:rsidP="001E6EDB">
          <w:pPr>
            <w:pStyle w:val="Header"/>
            <w:tabs>
              <w:tab w:val="clear" w:pos="4320"/>
              <w:tab w:val="clear" w:pos="8640"/>
            </w:tabs>
            <w:ind w:left="-261" w:right="69"/>
            <w:jc w:val="center"/>
            <w:rPr>
              <w:rFonts w:ascii="Arial" w:hAnsi="Arial" w:cs="Arial"/>
              <w:sz w:val="18"/>
              <w:szCs w:val="18"/>
            </w:rPr>
          </w:pPr>
          <w:r>
            <w:rPr>
              <w:rFonts w:ascii="Arial" w:hAnsi="Arial" w:cs="Arial"/>
              <w:sz w:val="18"/>
              <w:szCs w:val="18"/>
            </w:rPr>
            <w:t>at various NHLS Laboratories, GSN Business Unit, Mpumalanga Region</w:t>
          </w:r>
        </w:p>
        <w:p w:rsidR="0030348B" w:rsidRPr="00B677D5" w:rsidRDefault="0030348B" w:rsidP="001E6EDB">
          <w:pPr>
            <w:pStyle w:val="Header"/>
            <w:tabs>
              <w:tab w:val="clear" w:pos="4320"/>
              <w:tab w:val="clear" w:pos="8640"/>
            </w:tabs>
            <w:ind w:left="-261" w:right="69"/>
            <w:jc w:val="center"/>
            <w:rPr>
              <w:rFonts w:ascii="Arial" w:hAnsi="Arial" w:cs="Arial"/>
              <w:sz w:val="18"/>
              <w:szCs w:val="18"/>
            </w:rPr>
          </w:pPr>
        </w:p>
      </w:tc>
    </w:tr>
  </w:tbl>
  <w:p w:rsidR="0030348B" w:rsidRPr="00A90F6B" w:rsidRDefault="00D87B76"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753488"/>
    <w:multiLevelType w:val="hybridMultilevel"/>
    <w:tmpl w:val="C2782C9A"/>
    <w:lvl w:ilvl="0" w:tplc="6AD86BE6">
      <w:start w:val="1"/>
      <w:numFmt w:val="lowerLetter"/>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591155"/>
    <w:multiLevelType w:val="hybridMultilevel"/>
    <w:tmpl w:val="6D4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CFA0F38"/>
    <w:multiLevelType w:val="hybridMultilevel"/>
    <w:tmpl w:val="2D602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4067D"/>
    <w:multiLevelType w:val="hybridMultilevel"/>
    <w:tmpl w:val="C2782C9A"/>
    <w:lvl w:ilvl="0" w:tplc="6AD86BE6">
      <w:start w:val="1"/>
      <w:numFmt w:val="lowerLetter"/>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D2407F"/>
    <w:multiLevelType w:val="hybridMultilevel"/>
    <w:tmpl w:val="EE9ED2B6"/>
    <w:lvl w:ilvl="0" w:tplc="4A226592">
      <w:start w:val="25"/>
      <w:numFmt w:val="bullet"/>
      <w:lvlText w:val="-"/>
      <w:lvlJc w:val="left"/>
      <w:pPr>
        <w:ind w:left="720" w:hanging="360"/>
      </w:pPr>
      <w:rPr>
        <w:rFonts w:ascii="Calibri" w:eastAsia="Times New Roman"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8" w15:restartNumberingAfterBreak="0">
    <w:nsid w:val="54133688"/>
    <w:multiLevelType w:val="hybridMultilevel"/>
    <w:tmpl w:val="E4040868"/>
    <w:lvl w:ilvl="0" w:tplc="931881AA">
      <w:start w:val="2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6F6549FF"/>
    <w:multiLevelType w:val="hybridMultilevel"/>
    <w:tmpl w:val="9F68F3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34"/>
  </w:num>
  <w:num w:numId="3">
    <w:abstractNumId w:val="39"/>
  </w:num>
  <w:num w:numId="4">
    <w:abstractNumId w:val="0"/>
  </w:num>
  <w:num w:numId="5">
    <w:abstractNumId w:val="14"/>
  </w:num>
  <w:num w:numId="6">
    <w:abstractNumId w:val="35"/>
  </w:num>
  <w:num w:numId="7">
    <w:abstractNumId w:val="6"/>
  </w:num>
  <w:num w:numId="8">
    <w:abstractNumId w:val="8"/>
  </w:num>
  <w:num w:numId="9">
    <w:abstractNumId w:val="11"/>
  </w:num>
  <w:num w:numId="10">
    <w:abstractNumId w:val="15"/>
  </w:num>
  <w:num w:numId="11">
    <w:abstractNumId w:val="25"/>
  </w:num>
  <w:num w:numId="12">
    <w:abstractNumId w:val="32"/>
  </w:num>
  <w:num w:numId="13">
    <w:abstractNumId w:val="37"/>
  </w:num>
  <w:num w:numId="14">
    <w:abstractNumId w:val="10"/>
  </w:num>
  <w:num w:numId="15">
    <w:abstractNumId w:val="24"/>
  </w:num>
  <w:num w:numId="16">
    <w:abstractNumId w:val="27"/>
  </w:num>
  <w:num w:numId="17">
    <w:abstractNumId w:val="18"/>
  </w:num>
  <w:num w:numId="18">
    <w:abstractNumId w:val="20"/>
  </w:num>
  <w:num w:numId="19">
    <w:abstractNumId w:val="30"/>
  </w:num>
  <w:num w:numId="20">
    <w:abstractNumId w:val="29"/>
  </w:num>
  <w:num w:numId="21">
    <w:abstractNumId w:val="33"/>
  </w:num>
  <w:num w:numId="22">
    <w:abstractNumId w:val="19"/>
  </w:num>
  <w:num w:numId="23">
    <w:abstractNumId w:val="26"/>
  </w:num>
  <w:num w:numId="24">
    <w:abstractNumId w:val="13"/>
  </w:num>
  <w:num w:numId="25">
    <w:abstractNumId w:val="31"/>
  </w:num>
  <w:num w:numId="26">
    <w:abstractNumId w:val="1"/>
  </w:num>
  <w:num w:numId="27">
    <w:abstractNumId w:val="38"/>
  </w:num>
  <w:num w:numId="28">
    <w:abstractNumId w:val="22"/>
  </w:num>
  <w:num w:numId="29">
    <w:abstractNumId w:val="23"/>
  </w:num>
  <w:num w:numId="30">
    <w:abstractNumId w:val="21"/>
  </w:num>
  <w:num w:numId="31">
    <w:abstractNumId w:val="4"/>
  </w:num>
  <w:num w:numId="32">
    <w:abstractNumId w:val="7"/>
  </w:num>
  <w:num w:numId="33">
    <w:abstractNumId w:val="17"/>
  </w:num>
  <w:num w:numId="34">
    <w:abstractNumId w:val="28"/>
  </w:num>
  <w:num w:numId="35">
    <w:abstractNumId w:val="3"/>
  </w:num>
  <w:num w:numId="36">
    <w:abstractNumId w:val="5"/>
  </w:num>
  <w:num w:numId="37">
    <w:abstractNumId w:val="16"/>
  </w:num>
  <w:num w:numId="38">
    <w:abstractNumId w:val="36"/>
  </w:num>
  <w:num w:numId="39">
    <w:abstractNumId w:val="9"/>
  </w:num>
  <w:num w:numId="4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4D5A"/>
    <w:rsid w:val="00037CD5"/>
    <w:rsid w:val="0004071D"/>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3CA9"/>
    <w:rsid w:val="000A543C"/>
    <w:rsid w:val="000A6681"/>
    <w:rsid w:val="000B0EC1"/>
    <w:rsid w:val="000B1055"/>
    <w:rsid w:val="000B1DC3"/>
    <w:rsid w:val="000B23AA"/>
    <w:rsid w:val="000B5053"/>
    <w:rsid w:val="000B53F2"/>
    <w:rsid w:val="000B6149"/>
    <w:rsid w:val="000C1E0D"/>
    <w:rsid w:val="000C273A"/>
    <w:rsid w:val="000C4EF4"/>
    <w:rsid w:val="000C52F3"/>
    <w:rsid w:val="000C5679"/>
    <w:rsid w:val="000D13AB"/>
    <w:rsid w:val="000D2D46"/>
    <w:rsid w:val="000D7636"/>
    <w:rsid w:val="000E26E5"/>
    <w:rsid w:val="000E3F23"/>
    <w:rsid w:val="000E5967"/>
    <w:rsid w:val="000E6B6B"/>
    <w:rsid w:val="000F1653"/>
    <w:rsid w:val="000F1A62"/>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2CB7"/>
    <w:rsid w:val="001934EE"/>
    <w:rsid w:val="0019393F"/>
    <w:rsid w:val="001A0712"/>
    <w:rsid w:val="001A1D9A"/>
    <w:rsid w:val="001A225A"/>
    <w:rsid w:val="001A2CA1"/>
    <w:rsid w:val="001A3F73"/>
    <w:rsid w:val="001A61A8"/>
    <w:rsid w:val="001A712F"/>
    <w:rsid w:val="001B03F9"/>
    <w:rsid w:val="001B1D22"/>
    <w:rsid w:val="001B30B5"/>
    <w:rsid w:val="001C1089"/>
    <w:rsid w:val="001C1A09"/>
    <w:rsid w:val="001C332A"/>
    <w:rsid w:val="001C37C3"/>
    <w:rsid w:val="001C41AD"/>
    <w:rsid w:val="001C6DAC"/>
    <w:rsid w:val="001D0639"/>
    <w:rsid w:val="001D3892"/>
    <w:rsid w:val="001E6D59"/>
    <w:rsid w:val="001E6EDB"/>
    <w:rsid w:val="001E78AA"/>
    <w:rsid w:val="001F2CDF"/>
    <w:rsid w:val="001F71DA"/>
    <w:rsid w:val="00201CD0"/>
    <w:rsid w:val="00205AEF"/>
    <w:rsid w:val="00210D36"/>
    <w:rsid w:val="002127F6"/>
    <w:rsid w:val="00213D7B"/>
    <w:rsid w:val="00213F56"/>
    <w:rsid w:val="00215331"/>
    <w:rsid w:val="00217FFD"/>
    <w:rsid w:val="0022463C"/>
    <w:rsid w:val="002248C1"/>
    <w:rsid w:val="00236F21"/>
    <w:rsid w:val="00237696"/>
    <w:rsid w:val="00244E87"/>
    <w:rsid w:val="002453C1"/>
    <w:rsid w:val="00246F50"/>
    <w:rsid w:val="0025280B"/>
    <w:rsid w:val="00254707"/>
    <w:rsid w:val="00257CF3"/>
    <w:rsid w:val="00261C56"/>
    <w:rsid w:val="0026274C"/>
    <w:rsid w:val="00262FFD"/>
    <w:rsid w:val="0026440C"/>
    <w:rsid w:val="00267F5F"/>
    <w:rsid w:val="00270AD6"/>
    <w:rsid w:val="002750D7"/>
    <w:rsid w:val="00277011"/>
    <w:rsid w:val="00277241"/>
    <w:rsid w:val="00280189"/>
    <w:rsid w:val="00281A97"/>
    <w:rsid w:val="0028206A"/>
    <w:rsid w:val="002908EA"/>
    <w:rsid w:val="00290C6E"/>
    <w:rsid w:val="00291A26"/>
    <w:rsid w:val="00294BCD"/>
    <w:rsid w:val="002952B4"/>
    <w:rsid w:val="00295EED"/>
    <w:rsid w:val="00297375"/>
    <w:rsid w:val="002A0643"/>
    <w:rsid w:val="002A5028"/>
    <w:rsid w:val="002B0A60"/>
    <w:rsid w:val="002B5C47"/>
    <w:rsid w:val="002C6C73"/>
    <w:rsid w:val="002D1626"/>
    <w:rsid w:val="002D1E7A"/>
    <w:rsid w:val="002D45A0"/>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333D"/>
    <w:rsid w:val="002F6822"/>
    <w:rsid w:val="00300927"/>
    <w:rsid w:val="00302EA2"/>
    <w:rsid w:val="0030348B"/>
    <w:rsid w:val="00303497"/>
    <w:rsid w:val="00304D36"/>
    <w:rsid w:val="0030503D"/>
    <w:rsid w:val="0030581E"/>
    <w:rsid w:val="00307291"/>
    <w:rsid w:val="003119B9"/>
    <w:rsid w:val="003146C9"/>
    <w:rsid w:val="003200CC"/>
    <w:rsid w:val="00322A55"/>
    <w:rsid w:val="00322D6D"/>
    <w:rsid w:val="00323058"/>
    <w:rsid w:val="003234A7"/>
    <w:rsid w:val="00324DEC"/>
    <w:rsid w:val="00324E3B"/>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24"/>
    <w:rsid w:val="00385868"/>
    <w:rsid w:val="00387EA5"/>
    <w:rsid w:val="00390160"/>
    <w:rsid w:val="003941CD"/>
    <w:rsid w:val="00394E69"/>
    <w:rsid w:val="00397E85"/>
    <w:rsid w:val="003A4C4E"/>
    <w:rsid w:val="003A4EA2"/>
    <w:rsid w:val="003A7EE9"/>
    <w:rsid w:val="003B2AEB"/>
    <w:rsid w:val="003B466B"/>
    <w:rsid w:val="003B4BC4"/>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E6E08"/>
    <w:rsid w:val="003F0196"/>
    <w:rsid w:val="003F290F"/>
    <w:rsid w:val="003F49C6"/>
    <w:rsid w:val="003F535B"/>
    <w:rsid w:val="003F5D39"/>
    <w:rsid w:val="003F66AE"/>
    <w:rsid w:val="003F6D1A"/>
    <w:rsid w:val="003F730F"/>
    <w:rsid w:val="003F7E66"/>
    <w:rsid w:val="003F7FB9"/>
    <w:rsid w:val="00402CAA"/>
    <w:rsid w:val="00405D0E"/>
    <w:rsid w:val="00412E53"/>
    <w:rsid w:val="004151F4"/>
    <w:rsid w:val="00416FA7"/>
    <w:rsid w:val="0042010D"/>
    <w:rsid w:val="00420201"/>
    <w:rsid w:val="00421442"/>
    <w:rsid w:val="004221BB"/>
    <w:rsid w:val="004239AD"/>
    <w:rsid w:val="00424E56"/>
    <w:rsid w:val="00426BC5"/>
    <w:rsid w:val="0042779A"/>
    <w:rsid w:val="004316DA"/>
    <w:rsid w:val="0044096E"/>
    <w:rsid w:val="00441E51"/>
    <w:rsid w:val="004435CB"/>
    <w:rsid w:val="004454AF"/>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62E5"/>
    <w:rsid w:val="004875A8"/>
    <w:rsid w:val="004916EB"/>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4D09"/>
    <w:rsid w:val="004B5C63"/>
    <w:rsid w:val="004B718D"/>
    <w:rsid w:val="004B7729"/>
    <w:rsid w:val="004C2519"/>
    <w:rsid w:val="004C318F"/>
    <w:rsid w:val="004C4357"/>
    <w:rsid w:val="004C5336"/>
    <w:rsid w:val="004E13A4"/>
    <w:rsid w:val="004E19CF"/>
    <w:rsid w:val="004E46DA"/>
    <w:rsid w:val="004E473F"/>
    <w:rsid w:val="004F372F"/>
    <w:rsid w:val="004F5D4B"/>
    <w:rsid w:val="0050000B"/>
    <w:rsid w:val="00510391"/>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0D13"/>
    <w:rsid w:val="00571757"/>
    <w:rsid w:val="005775C8"/>
    <w:rsid w:val="00580939"/>
    <w:rsid w:val="00582338"/>
    <w:rsid w:val="00590123"/>
    <w:rsid w:val="00590206"/>
    <w:rsid w:val="0059484D"/>
    <w:rsid w:val="005976ED"/>
    <w:rsid w:val="005A0030"/>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FF8"/>
    <w:rsid w:val="005E3E98"/>
    <w:rsid w:val="005E771F"/>
    <w:rsid w:val="005F27EE"/>
    <w:rsid w:val="005F3E6C"/>
    <w:rsid w:val="0060235F"/>
    <w:rsid w:val="00606304"/>
    <w:rsid w:val="00607770"/>
    <w:rsid w:val="00611F0E"/>
    <w:rsid w:val="00614A25"/>
    <w:rsid w:val="00615471"/>
    <w:rsid w:val="0061790E"/>
    <w:rsid w:val="00617E2B"/>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0683"/>
    <w:rsid w:val="00660A23"/>
    <w:rsid w:val="00661C5E"/>
    <w:rsid w:val="006634CE"/>
    <w:rsid w:val="0066474A"/>
    <w:rsid w:val="00665F54"/>
    <w:rsid w:val="00666567"/>
    <w:rsid w:val="00666C9C"/>
    <w:rsid w:val="00671794"/>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39F1"/>
    <w:rsid w:val="006C4584"/>
    <w:rsid w:val="006C6BC4"/>
    <w:rsid w:val="006C6BCB"/>
    <w:rsid w:val="006D0343"/>
    <w:rsid w:val="006D159D"/>
    <w:rsid w:val="006D1DDC"/>
    <w:rsid w:val="006D2DD2"/>
    <w:rsid w:val="006D47D8"/>
    <w:rsid w:val="006D4F15"/>
    <w:rsid w:val="006D66A8"/>
    <w:rsid w:val="006E1009"/>
    <w:rsid w:val="006E1045"/>
    <w:rsid w:val="006E1BF4"/>
    <w:rsid w:val="006E2A99"/>
    <w:rsid w:val="006E6993"/>
    <w:rsid w:val="006F2F12"/>
    <w:rsid w:val="007000A8"/>
    <w:rsid w:val="00702925"/>
    <w:rsid w:val="00711200"/>
    <w:rsid w:val="0071259C"/>
    <w:rsid w:val="00721563"/>
    <w:rsid w:val="007216E4"/>
    <w:rsid w:val="00721D4A"/>
    <w:rsid w:val="00723452"/>
    <w:rsid w:val="007335E9"/>
    <w:rsid w:val="00734E28"/>
    <w:rsid w:val="0074066B"/>
    <w:rsid w:val="00741465"/>
    <w:rsid w:val="00742B05"/>
    <w:rsid w:val="00743526"/>
    <w:rsid w:val="00744476"/>
    <w:rsid w:val="0074592A"/>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45C"/>
    <w:rsid w:val="007B6B52"/>
    <w:rsid w:val="007C1BE6"/>
    <w:rsid w:val="007C1F12"/>
    <w:rsid w:val="007C6925"/>
    <w:rsid w:val="007C752D"/>
    <w:rsid w:val="007C7D9B"/>
    <w:rsid w:val="007D1669"/>
    <w:rsid w:val="007D6629"/>
    <w:rsid w:val="007D752C"/>
    <w:rsid w:val="007E094E"/>
    <w:rsid w:val="007E1AC0"/>
    <w:rsid w:val="007E228B"/>
    <w:rsid w:val="007E2579"/>
    <w:rsid w:val="007E3E1F"/>
    <w:rsid w:val="007E41C5"/>
    <w:rsid w:val="007E52A8"/>
    <w:rsid w:val="007E5DD7"/>
    <w:rsid w:val="007E64AC"/>
    <w:rsid w:val="007E6BDB"/>
    <w:rsid w:val="007F1B53"/>
    <w:rsid w:val="007F26F7"/>
    <w:rsid w:val="007F6634"/>
    <w:rsid w:val="007F6E20"/>
    <w:rsid w:val="007F7024"/>
    <w:rsid w:val="007F759F"/>
    <w:rsid w:val="007F7897"/>
    <w:rsid w:val="00800E73"/>
    <w:rsid w:val="00801DFE"/>
    <w:rsid w:val="00804211"/>
    <w:rsid w:val="00814584"/>
    <w:rsid w:val="00817A6C"/>
    <w:rsid w:val="00821595"/>
    <w:rsid w:val="00821972"/>
    <w:rsid w:val="00822ACE"/>
    <w:rsid w:val="00826063"/>
    <w:rsid w:val="0082643C"/>
    <w:rsid w:val="0083651C"/>
    <w:rsid w:val="00836BDE"/>
    <w:rsid w:val="00841D3B"/>
    <w:rsid w:val="008433F2"/>
    <w:rsid w:val="00843FC8"/>
    <w:rsid w:val="00845808"/>
    <w:rsid w:val="00845E1D"/>
    <w:rsid w:val="0084609A"/>
    <w:rsid w:val="00847D4F"/>
    <w:rsid w:val="00855118"/>
    <w:rsid w:val="008555A4"/>
    <w:rsid w:val="0085737B"/>
    <w:rsid w:val="00863562"/>
    <w:rsid w:val="0086580D"/>
    <w:rsid w:val="00865B4D"/>
    <w:rsid w:val="00867BFB"/>
    <w:rsid w:val="00867C83"/>
    <w:rsid w:val="0087302F"/>
    <w:rsid w:val="008745E5"/>
    <w:rsid w:val="008762C8"/>
    <w:rsid w:val="0088277A"/>
    <w:rsid w:val="00885F2B"/>
    <w:rsid w:val="0088726D"/>
    <w:rsid w:val="00894EA1"/>
    <w:rsid w:val="00895AE5"/>
    <w:rsid w:val="00897CB2"/>
    <w:rsid w:val="008A17F6"/>
    <w:rsid w:val="008A4ED0"/>
    <w:rsid w:val="008B2269"/>
    <w:rsid w:val="008B2DA8"/>
    <w:rsid w:val="008B50B7"/>
    <w:rsid w:val="008B6924"/>
    <w:rsid w:val="008C0469"/>
    <w:rsid w:val="008C0FB8"/>
    <w:rsid w:val="008C528B"/>
    <w:rsid w:val="008D05B0"/>
    <w:rsid w:val="008D341B"/>
    <w:rsid w:val="008D355C"/>
    <w:rsid w:val="008D4016"/>
    <w:rsid w:val="008E10D0"/>
    <w:rsid w:val="008E21A6"/>
    <w:rsid w:val="008E4383"/>
    <w:rsid w:val="008E47A6"/>
    <w:rsid w:val="008E4B3F"/>
    <w:rsid w:val="008E4FA5"/>
    <w:rsid w:val="008F1DF0"/>
    <w:rsid w:val="008F44B0"/>
    <w:rsid w:val="008F7FDF"/>
    <w:rsid w:val="0090080E"/>
    <w:rsid w:val="009017F8"/>
    <w:rsid w:val="009068A1"/>
    <w:rsid w:val="009070EE"/>
    <w:rsid w:val="009072D6"/>
    <w:rsid w:val="00911AD7"/>
    <w:rsid w:val="009125D4"/>
    <w:rsid w:val="00913116"/>
    <w:rsid w:val="00917365"/>
    <w:rsid w:val="00920402"/>
    <w:rsid w:val="00920908"/>
    <w:rsid w:val="00921C5E"/>
    <w:rsid w:val="00921EF6"/>
    <w:rsid w:val="00922E01"/>
    <w:rsid w:val="00923DBE"/>
    <w:rsid w:val="009308CF"/>
    <w:rsid w:val="00930BC2"/>
    <w:rsid w:val="00931499"/>
    <w:rsid w:val="009324E8"/>
    <w:rsid w:val="00933742"/>
    <w:rsid w:val="009357CF"/>
    <w:rsid w:val="00940C5C"/>
    <w:rsid w:val="00940F2F"/>
    <w:rsid w:val="00941620"/>
    <w:rsid w:val="00944180"/>
    <w:rsid w:val="00950D2D"/>
    <w:rsid w:val="00954240"/>
    <w:rsid w:val="00954E90"/>
    <w:rsid w:val="009551F3"/>
    <w:rsid w:val="0095699F"/>
    <w:rsid w:val="009607CE"/>
    <w:rsid w:val="009621CA"/>
    <w:rsid w:val="00962CFD"/>
    <w:rsid w:val="00966F0D"/>
    <w:rsid w:val="0097324C"/>
    <w:rsid w:val="00975116"/>
    <w:rsid w:val="00975E8F"/>
    <w:rsid w:val="009772FB"/>
    <w:rsid w:val="0098344A"/>
    <w:rsid w:val="00986414"/>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C75B6"/>
    <w:rsid w:val="009D01DE"/>
    <w:rsid w:val="009D0968"/>
    <w:rsid w:val="009D3633"/>
    <w:rsid w:val="009E0F56"/>
    <w:rsid w:val="009E382B"/>
    <w:rsid w:val="009E53C4"/>
    <w:rsid w:val="009E796B"/>
    <w:rsid w:val="009F1CA2"/>
    <w:rsid w:val="009F4B97"/>
    <w:rsid w:val="009F5D48"/>
    <w:rsid w:val="009F611D"/>
    <w:rsid w:val="009F77FE"/>
    <w:rsid w:val="009F7AF5"/>
    <w:rsid w:val="009F7E60"/>
    <w:rsid w:val="00A054BA"/>
    <w:rsid w:val="00A136B6"/>
    <w:rsid w:val="00A15349"/>
    <w:rsid w:val="00A15A87"/>
    <w:rsid w:val="00A16161"/>
    <w:rsid w:val="00A17D78"/>
    <w:rsid w:val="00A21A74"/>
    <w:rsid w:val="00A2244F"/>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B5C96"/>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3B11"/>
    <w:rsid w:val="00B07AFA"/>
    <w:rsid w:val="00B120DC"/>
    <w:rsid w:val="00B134AC"/>
    <w:rsid w:val="00B151B9"/>
    <w:rsid w:val="00B178FD"/>
    <w:rsid w:val="00B21605"/>
    <w:rsid w:val="00B2208F"/>
    <w:rsid w:val="00B22F81"/>
    <w:rsid w:val="00B273BA"/>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1C20"/>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4173"/>
    <w:rsid w:val="00BB4EF5"/>
    <w:rsid w:val="00BB7C72"/>
    <w:rsid w:val="00BC00DC"/>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2BB3"/>
    <w:rsid w:val="00BF44A7"/>
    <w:rsid w:val="00C0388C"/>
    <w:rsid w:val="00C06E22"/>
    <w:rsid w:val="00C07FDF"/>
    <w:rsid w:val="00C11B52"/>
    <w:rsid w:val="00C12A5F"/>
    <w:rsid w:val="00C135FA"/>
    <w:rsid w:val="00C15AAD"/>
    <w:rsid w:val="00C177BF"/>
    <w:rsid w:val="00C20A40"/>
    <w:rsid w:val="00C21DDE"/>
    <w:rsid w:val="00C22607"/>
    <w:rsid w:val="00C24A35"/>
    <w:rsid w:val="00C35261"/>
    <w:rsid w:val="00C3685E"/>
    <w:rsid w:val="00C376C9"/>
    <w:rsid w:val="00C377EB"/>
    <w:rsid w:val="00C43A69"/>
    <w:rsid w:val="00C46D40"/>
    <w:rsid w:val="00C51CF2"/>
    <w:rsid w:val="00C53034"/>
    <w:rsid w:val="00C53996"/>
    <w:rsid w:val="00C548A9"/>
    <w:rsid w:val="00C55F55"/>
    <w:rsid w:val="00C57620"/>
    <w:rsid w:val="00C62395"/>
    <w:rsid w:val="00C6477C"/>
    <w:rsid w:val="00C647FF"/>
    <w:rsid w:val="00C64ACD"/>
    <w:rsid w:val="00C64C63"/>
    <w:rsid w:val="00C6509A"/>
    <w:rsid w:val="00C65388"/>
    <w:rsid w:val="00C65CC0"/>
    <w:rsid w:val="00C70E74"/>
    <w:rsid w:val="00C75213"/>
    <w:rsid w:val="00C76FA1"/>
    <w:rsid w:val="00C773ED"/>
    <w:rsid w:val="00C86002"/>
    <w:rsid w:val="00C87383"/>
    <w:rsid w:val="00C877FA"/>
    <w:rsid w:val="00C90B55"/>
    <w:rsid w:val="00C92CB1"/>
    <w:rsid w:val="00C94EB9"/>
    <w:rsid w:val="00C97254"/>
    <w:rsid w:val="00CB3A1F"/>
    <w:rsid w:val="00CC3D6B"/>
    <w:rsid w:val="00CC63A0"/>
    <w:rsid w:val="00CC7012"/>
    <w:rsid w:val="00CC72FF"/>
    <w:rsid w:val="00CD676F"/>
    <w:rsid w:val="00CE0953"/>
    <w:rsid w:val="00CE17F2"/>
    <w:rsid w:val="00CF2A97"/>
    <w:rsid w:val="00CF3917"/>
    <w:rsid w:val="00CF5146"/>
    <w:rsid w:val="00CF55DA"/>
    <w:rsid w:val="00CF676B"/>
    <w:rsid w:val="00D00E2E"/>
    <w:rsid w:val="00D02167"/>
    <w:rsid w:val="00D03F52"/>
    <w:rsid w:val="00D0503B"/>
    <w:rsid w:val="00D1157F"/>
    <w:rsid w:val="00D13C5E"/>
    <w:rsid w:val="00D238A2"/>
    <w:rsid w:val="00D24EC2"/>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218F"/>
    <w:rsid w:val="00D62362"/>
    <w:rsid w:val="00D661E5"/>
    <w:rsid w:val="00D6758B"/>
    <w:rsid w:val="00D736B6"/>
    <w:rsid w:val="00D743E0"/>
    <w:rsid w:val="00D743E1"/>
    <w:rsid w:val="00D75B5B"/>
    <w:rsid w:val="00D7695E"/>
    <w:rsid w:val="00D8075A"/>
    <w:rsid w:val="00D8210A"/>
    <w:rsid w:val="00D82B77"/>
    <w:rsid w:val="00D86CBB"/>
    <w:rsid w:val="00D872C3"/>
    <w:rsid w:val="00D87B76"/>
    <w:rsid w:val="00D92508"/>
    <w:rsid w:val="00D95305"/>
    <w:rsid w:val="00D9612B"/>
    <w:rsid w:val="00DA0CA6"/>
    <w:rsid w:val="00DA38BA"/>
    <w:rsid w:val="00DA4072"/>
    <w:rsid w:val="00DB0934"/>
    <w:rsid w:val="00DB0F4B"/>
    <w:rsid w:val="00DB2448"/>
    <w:rsid w:val="00DB3884"/>
    <w:rsid w:val="00DB7917"/>
    <w:rsid w:val="00DC18C6"/>
    <w:rsid w:val="00DC1F5B"/>
    <w:rsid w:val="00DC7EA5"/>
    <w:rsid w:val="00DD000D"/>
    <w:rsid w:val="00DD6F3A"/>
    <w:rsid w:val="00DE070B"/>
    <w:rsid w:val="00DE262A"/>
    <w:rsid w:val="00DE3E11"/>
    <w:rsid w:val="00DE7854"/>
    <w:rsid w:val="00DE7C11"/>
    <w:rsid w:val="00DF3679"/>
    <w:rsid w:val="00DF4608"/>
    <w:rsid w:val="00E02149"/>
    <w:rsid w:val="00E03366"/>
    <w:rsid w:val="00E047AB"/>
    <w:rsid w:val="00E07AA8"/>
    <w:rsid w:val="00E1047E"/>
    <w:rsid w:val="00E10DDE"/>
    <w:rsid w:val="00E14350"/>
    <w:rsid w:val="00E15A97"/>
    <w:rsid w:val="00E17351"/>
    <w:rsid w:val="00E21043"/>
    <w:rsid w:val="00E328BF"/>
    <w:rsid w:val="00E34804"/>
    <w:rsid w:val="00E354CC"/>
    <w:rsid w:val="00E35AC5"/>
    <w:rsid w:val="00E372C5"/>
    <w:rsid w:val="00E408DA"/>
    <w:rsid w:val="00E4422C"/>
    <w:rsid w:val="00E4520C"/>
    <w:rsid w:val="00E452F2"/>
    <w:rsid w:val="00E45918"/>
    <w:rsid w:val="00E50482"/>
    <w:rsid w:val="00E52016"/>
    <w:rsid w:val="00E52D11"/>
    <w:rsid w:val="00E60CCE"/>
    <w:rsid w:val="00E616E1"/>
    <w:rsid w:val="00E626A0"/>
    <w:rsid w:val="00E7281C"/>
    <w:rsid w:val="00E75448"/>
    <w:rsid w:val="00E84160"/>
    <w:rsid w:val="00E85BBC"/>
    <w:rsid w:val="00E85DC1"/>
    <w:rsid w:val="00E86071"/>
    <w:rsid w:val="00E87050"/>
    <w:rsid w:val="00E900DE"/>
    <w:rsid w:val="00E930C4"/>
    <w:rsid w:val="00E96C43"/>
    <w:rsid w:val="00EA02A4"/>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59BF"/>
    <w:rsid w:val="00F06061"/>
    <w:rsid w:val="00F0677A"/>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38EC"/>
    <w:rsid w:val="00F452E9"/>
    <w:rsid w:val="00F515A8"/>
    <w:rsid w:val="00F540E0"/>
    <w:rsid w:val="00F56BAA"/>
    <w:rsid w:val="00F60036"/>
    <w:rsid w:val="00F70508"/>
    <w:rsid w:val="00F71B37"/>
    <w:rsid w:val="00F722DE"/>
    <w:rsid w:val="00F73CD9"/>
    <w:rsid w:val="00F766EF"/>
    <w:rsid w:val="00F84640"/>
    <w:rsid w:val="00F85FD7"/>
    <w:rsid w:val="00F86B7B"/>
    <w:rsid w:val="00F90F4D"/>
    <w:rsid w:val="00F91D50"/>
    <w:rsid w:val="00F94769"/>
    <w:rsid w:val="00F972E7"/>
    <w:rsid w:val="00FA28AF"/>
    <w:rsid w:val="00FA30D7"/>
    <w:rsid w:val="00FB323A"/>
    <w:rsid w:val="00FB387A"/>
    <w:rsid w:val="00FB756C"/>
    <w:rsid w:val="00FC16EB"/>
    <w:rsid w:val="00FC328B"/>
    <w:rsid w:val="00FC5C73"/>
    <w:rsid w:val="00FC5F7C"/>
    <w:rsid w:val="00FC607F"/>
    <w:rsid w:val="00FD24A4"/>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BF54ED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www.thedti.gov.za/industrial_development/ip.j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resbank.co.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treasury.gov.za" TargetMode="External"/><Relationship Id="rId10" Type="http://schemas.openxmlformats.org/officeDocument/2006/relationships/hyperlink" Target="mailto:louise.booyens@nhls.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jurie.kruger@nhls.ac.za" TargetMode="External"/><Relationship Id="rId14" Type="http://schemas.openxmlformats.org/officeDocument/2006/relationships/image" Target="media/image3.wmf"/><Relationship Id="rId22" Type="http://schemas.openxmlformats.org/officeDocument/2006/relationships/image" Target="media/image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114D-03AF-4050-9BDF-5B84E113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45</Pages>
  <Words>12638</Words>
  <Characters>72042</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Michelle Mans</cp:lastModifiedBy>
  <cp:revision>10</cp:revision>
  <cp:lastPrinted>2022-02-03T07:15:00Z</cp:lastPrinted>
  <dcterms:created xsi:type="dcterms:W3CDTF">2022-02-11T12:35:00Z</dcterms:created>
  <dcterms:modified xsi:type="dcterms:W3CDTF">2022-02-14T06:50:00Z</dcterms:modified>
</cp:coreProperties>
</file>