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970B20" w:rsidRDefault="004B718D">
      <w:pPr>
        <w:rPr>
          <w:rFonts w:cstheme="minorHAnsi"/>
          <w:vanish/>
          <w:sz w:val="24"/>
          <w:szCs w:val="24"/>
          <w:specVanish/>
        </w:rPr>
      </w:pPr>
    </w:p>
    <w:p w:rsidR="001732F5" w:rsidRPr="00970B20" w:rsidRDefault="00C57620">
      <w:pPr>
        <w:rPr>
          <w:rFonts w:cstheme="minorHAnsi"/>
          <w:sz w:val="24"/>
          <w:szCs w:val="24"/>
        </w:rPr>
      </w:pPr>
      <w:r w:rsidRPr="00970B20">
        <w:rPr>
          <w:rFonts w:cstheme="minorHAnsi"/>
          <w:sz w:val="24"/>
          <w:szCs w:val="24"/>
        </w:rPr>
        <w:t xml:space="preserve"> </w:t>
      </w:r>
    </w:p>
    <w:p w:rsidR="001732F5" w:rsidRPr="00970B20" w:rsidRDefault="001732F5">
      <w:pPr>
        <w:rPr>
          <w:rFonts w:cstheme="minorHAnsi"/>
          <w:sz w:val="24"/>
          <w:szCs w:val="24"/>
        </w:rPr>
      </w:pPr>
    </w:p>
    <w:p w:rsidR="001732F5" w:rsidRPr="00970B20" w:rsidRDefault="001732F5">
      <w:pPr>
        <w:rPr>
          <w:rFonts w:cstheme="minorHAnsi"/>
          <w:sz w:val="24"/>
          <w:szCs w:val="24"/>
        </w:rPr>
      </w:pPr>
    </w:p>
    <w:p w:rsidR="001732F5" w:rsidRPr="00970B20" w:rsidRDefault="001732F5" w:rsidP="00ED56FA">
      <w:pPr>
        <w:rPr>
          <w:rFonts w:cstheme="minorHAnsi"/>
          <w:sz w:val="24"/>
          <w:szCs w:val="24"/>
        </w:rPr>
      </w:pPr>
    </w:p>
    <w:p w:rsidR="001732F5" w:rsidRPr="00970B20" w:rsidRDefault="001732F5">
      <w:pPr>
        <w:rPr>
          <w:rFonts w:cstheme="minorHAnsi"/>
          <w:sz w:val="24"/>
          <w:szCs w:val="24"/>
        </w:rPr>
      </w:pPr>
    </w:p>
    <w:p w:rsidR="001732F5" w:rsidRPr="00970B20" w:rsidRDefault="001732F5">
      <w:pPr>
        <w:rPr>
          <w:rFonts w:cstheme="minorHAnsi"/>
          <w:sz w:val="24"/>
          <w:szCs w:val="24"/>
        </w:rPr>
      </w:pPr>
    </w:p>
    <w:p w:rsidR="001732F5" w:rsidRPr="00970B20" w:rsidRDefault="001732F5">
      <w:pPr>
        <w:rPr>
          <w:rFonts w:cstheme="minorHAnsi"/>
          <w:sz w:val="24"/>
          <w:szCs w:val="24"/>
        </w:rPr>
      </w:pPr>
    </w:p>
    <w:p w:rsidR="00C64ACD" w:rsidRPr="00970B20" w:rsidRDefault="00C64ACD" w:rsidP="00C64ACD">
      <w:pPr>
        <w:tabs>
          <w:tab w:val="center" w:pos="4320"/>
          <w:tab w:val="right" w:pos="8640"/>
        </w:tabs>
        <w:jc w:val="both"/>
        <w:rPr>
          <w:rFonts w:eastAsia="Batang" w:cstheme="minorHAnsi"/>
          <w:sz w:val="24"/>
          <w:szCs w:val="24"/>
        </w:rPr>
      </w:pPr>
      <w:r w:rsidRPr="00970B20">
        <w:rPr>
          <w:rFonts w:eastAsia="Batang" w:cstheme="minorHAnsi"/>
          <w:sz w:val="24"/>
          <w:szCs w:val="24"/>
        </w:rPr>
        <w:t xml:space="preserve">                                                                                                                                                                  </w:t>
      </w:r>
    </w:p>
    <w:p w:rsidR="00C64ACD" w:rsidRPr="00970B20" w:rsidRDefault="001B1D22" w:rsidP="003A4EA2">
      <w:pPr>
        <w:tabs>
          <w:tab w:val="center" w:pos="4320"/>
          <w:tab w:val="right" w:pos="8640"/>
        </w:tabs>
        <w:ind w:hanging="567"/>
        <w:jc w:val="center"/>
        <w:rPr>
          <w:rFonts w:eastAsia="Batang" w:cstheme="minorHAnsi"/>
          <w:sz w:val="24"/>
          <w:szCs w:val="24"/>
        </w:rPr>
      </w:pPr>
      <w:r w:rsidRPr="00970B20">
        <w:rPr>
          <w:rFonts w:cstheme="minorHAnsi"/>
          <w:noProof/>
          <w:sz w:val="24"/>
          <w:szCs w:val="24"/>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sidRPr="00970B20">
        <w:rPr>
          <w:rFonts w:eastAsia="Batang" w:cstheme="minorHAnsi"/>
          <w:noProof/>
          <w:sz w:val="24"/>
          <w:szCs w:val="24"/>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F6" w:rsidRDefault="004151F6" w:rsidP="00C64ACD">
                            <w:pPr>
                              <w:rPr>
                                <w:rFonts w:cs="Arial"/>
                              </w:rPr>
                            </w:pPr>
                            <w:r>
                              <w:rPr>
                                <w:rFonts w:cs="Arial"/>
                              </w:rPr>
                              <w:t>Matters Arising</w:t>
                            </w:r>
                            <w:r w:rsidRPr="00065C86">
                              <w:rPr>
                                <w:rFonts w:cs="Arial"/>
                              </w:rPr>
                              <w:t>:</w:t>
                            </w:r>
                            <w:r>
                              <w:rPr>
                                <w:rFonts w:cs="Arial"/>
                              </w:rPr>
                              <w:t xml:space="preserve"> ARC </w:t>
                            </w:r>
                          </w:p>
                          <w:p w:rsidR="004151F6" w:rsidRPr="00524744" w:rsidRDefault="004151F6" w:rsidP="00C64ACD">
                            <w:pPr>
                              <w:pStyle w:val="Header"/>
                              <w:rPr>
                                <w:rFonts w:cs="Arial"/>
                              </w:rPr>
                            </w:pPr>
                            <w:r w:rsidRPr="00524744">
                              <w:rPr>
                                <w:rFonts w:cs="Arial"/>
                              </w:rPr>
                              <w:t>Author: O.M.A</w:t>
                            </w:r>
                          </w:p>
                          <w:p w:rsidR="004151F6" w:rsidRPr="00524744" w:rsidRDefault="004151F6" w:rsidP="00C64ACD">
                            <w:pPr>
                              <w:pStyle w:val="Header"/>
                              <w:rPr>
                                <w:rFonts w:cs="Arial"/>
                              </w:rPr>
                            </w:pPr>
                            <w:r>
                              <w:rPr>
                                <w:rFonts w:cs="Arial"/>
                              </w:rPr>
                              <w:t>File Ref: ARC.12/08/27</w:t>
                            </w:r>
                          </w:p>
                          <w:p w:rsidR="004151F6" w:rsidRPr="00524744" w:rsidRDefault="004151F6" w:rsidP="00C64ACD">
                            <w:pPr>
                              <w:pStyle w:val="Header"/>
                              <w:rPr>
                                <w:rFonts w:cs="Arial"/>
                              </w:rPr>
                            </w:pPr>
                            <w:r w:rsidRPr="00524744">
                              <w:rPr>
                                <w:rFonts w:cs="Arial"/>
                              </w:rPr>
                              <w:t xml:space="preserve">Date: </w:t>
                            </w:r>
                            <w:r>
                              <w:rPr>
                                <w:rFonts w:cs="Arial"/>
                              </w:rPr>
                              <w:t>9 Sep 12</w:t>
                            </w:r>
                          </w:p>
                          <w:p w:rsidR="004151F6" w:rsidRPr="004D0721" w:rsidRDefault="004151F6" w:rsidP="00C64ACD">
                            <w:pPr>
                              <w:pStyle w:val="Header"/>
                              <w:tabs>
                                <w:tab w:val="clear" w:pos="4320"/>
                                <w:tab w:val="clear" w:pos="8640"/>
                                <w:tab w:val="left" w:pos="7350"/>
                              </w:tabs>
                              <w:rPr>
                                <w:rFonts w:cs="Arial"/>
                              </w:rPr>
                            </w:pPr>
                            <w:r w:rsidRPr="00524744">
                              <w:rPr>
                                <w:rFonts w:cs="Arial"/>
                              </w:rPr>
                              <w:t>Ver:</w:t>
                            </w:r>
                            <w:r>
                              <w:rPr>
                                <w:rFonts w:cs="Arial"/>
                              </w:rPr>
                              <w:t xml:space="preserve"> 1</w:t>
                            </w:r>
                          </w:p>
                          <w:p w:rsidR="004151F6" w:rsidRDefault="004151F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4151F6" w:rsidRDefault="004151F6" w:rsidP="00C64ACD">
                      <w:pPr>
                        <w:rPr>
                          <w:rFonts w:cs="Arial"/>
                        </w:rPr>
                      </w:pPr>
                      <w:r>
                        <w:rPr>
                          <w:rFonts w:cs="Arial"/>
                        </w:rPr>
                        <w:t>Matters Arising</w:t>
                      </w:r>
                      <w:r w:rsidRPr="00065C86">
                        <w:rPr>
                          <w:rFonts w:cs="Arial"/>
                        </w:rPr>
                        <w:t>:</w:t>
                      </w:r>
                      <w:r>
                        <w:rPr>
                          <w:rFonts w:cs="Arial"/>
                        </w:rPr>
                        <w:t xml:space="preserve"> ARC </w:t>
                      </w:r>
                    </w:p>
                    <w:p w:rsidR="004151F6" w:rsidRPr="00524744" w:rsidRDefault="004151F6" w:rsidP="00C64ACD">
                      <w:pPr>
                        <w:pStyle w:val="Header"/>
                        <w:rPr>
                          <w:rFonts w:cs="Arial"/>
                        </w:rPr>
                      </w:pPr>
                      <w:r w:rsidRPr="00524744">
                        <w:rPr>
                          <w:rFonts w:cs="Arial"/>
                        </w:rPr>
                        <w:t>Author: O.M.A</w:t>
                      </w:r>
                    </w:p>
                    <w:p w:rsidR="004151F6" w:rsidRPr="00524744" w:rsidRDefault="004151F6" w:rsidP="00C64ACD">
                      <w:pPr>
                        <w:pStyle w:val="Header"/>
                        <w:rPr>
                          <w:rFonts w:cs="Arial"/>
                        </w:rPr>
                      </w:pPr>
                      <w:r>
                        <w:rPr>
                          <w:rFonts w:cs="Arial"/>
                        </w:rPr>
                        <w:t>File Ref: ARC.12/08/27</w:t>
                      </w:r>
                    </w:p>
                    <w:p w:rsidR="004151F6" w:rsidRPr="00524744" w:rsidRDefault="004151F6" w:rsidP="00C64ACD">
                      <w:pPr>
                        <w:pStyle w:val="Header"/>
                        <w:rPr>
                          <w:rFonts w:cs="Arial"/>
                        </w:rPr>
                      </w:pPr>
                      <w:r w:rsidRPr="00524744">
                        <w:rPr>
                          <w:rFonts w:cs="Arial"/>
                        </w:rPr>
                        <w:t xml:space="preserve">Date: </w:t>
                      </w:r>
                      <w:r>
                        <w:rPr>
                          <w:rFonts w:cs="Arial"/>
                        </w:rPr>
                        <w:t>9 Sep 12</w:t>
                      </w:r>
                    </w:p>
                    <w:p w:rsidR="004151F6" w:rsidRPr="004D0721" w:rsidRDefault="004151F6" w:rsidP="00C64ACD">
                      <w:pPr>
                        <w:pStyle w:val="Header"/>
                        <w:tabs>
                          <w:tab w:val="clear" w:pos="4320"/>
                          <w:tab w:val="clear" w:pos="8640"/>
                          <w:tab w:val="left" w:pos="7350"/>
                        </w:tabs>
                        <w:rPr>
                          <w:rFonts w:cs="Arial"/>
                        </w:rPr>
                      </w:pPr>
                      <w:r w:rsidRPr="00524744">
                        <w:rPr>
                          <w:rFonts w:cs="Arial"/>
                        </w:rPr>
                        <w:t>Ver:</w:t>
                      </w:r>
                      <w:r>
                        <w:rPr>
                          <w:rFonts w:cs="Arial"/>
                        </w:rPr>
                        <w:t xml:space="preserve"> 1</w:t>
                      </w:r>
                    </w:p>
                    <w:p w:rsidR="004151F6" w:rsidRDefault="004151F6" w:rsidP="00C64ACD"/>
                  </w:txbxContent>
                </v:textbox>
              </v:shape>
            </w:pict>
          </mc:Fallback>
        </mc:AlternateContent>
      </w:r>
    </w:p>
    <w:p w:rsidR="001732F5" w:rsidRPr="00970B20" w:rsidRDefault="00C64ACD" w:rsidP="00C64ACD">
      <w:pPr>
        <w:rPr>
          <w:rFonts w:cstheme="minorHAnsi"/>
          <w:sz w:val="24"/>
          <w:szCs w:val="24"/>
        </w:rPr>
      </w:pPr>
      <w:r w:rsidRPr="00970B20">
        <w:rPr>
          <w:rFonts w:eastAsia="Batang" w:cstheme="minorHAnsi"/>
          <w:sz w:val="24"/>
          <w:szCs w:val="24"/>
        </w:rPr>
        <w:t xml:space="preserve">                                                                                                                                                                  </w:t>
      </w:r>
    </w:p>
    <w:p w:rsidR="00F001AF" w:rsidRPr="00970B20" w:rsidRDefault="00F001AF">
      <w:pPr>
        <w:rPr>
          <w:rFonts w:cstheme="minorHAnsi"/>
          <w:sz w:val="24"/>
          <w:szCs w:val="24"/>
        </w:rPr>
      </w:pPr>
    </w:p>
    <w:p w:rsidR="00F001AF" w:rsidRPr="00970B20" w:rsidRDefault="00F001AF">
      <w:pPr>
        <w:rPr>
          <w:rFonts w:cstheme="minorHAnsi"/>
          <w:sz w:val="24"/>
          <w:szCs w:val="24"/>
        </w:rPr>
      </w:pPr>
    </w:p>
    <w:p w:rsidR="00F001AF" w:rsidRPr="00970B20" w:rsidRDefault="006916BE" w:rsidP="006916BE">
      <w:pPr>
        <w:jc w:val="center"/>
        <w:rPr>
          <w:rFonts w:cstheme="minorHAnsi"/>
          <w:b/>
          <w:sz w:val="24"/>
          <w:szCs w:val="24"/>
        </w:rPr>
      </w:pPr>
      <w:r w:rsidRPr="00970B20">
        <w:rPr>
          <w:rFonts w:cstheme="minorHAnsi"/>
          <w:b/>
          <w:sz w:val="24"/>
          <w:szCs w:val="24"/>
        </w:rPr>
        <w:t>REQUEST FOR QUOTATION</w:t>
      </w:r>
    </w:p>
    <w:p w:rsidR="00F001AF" w:rsidRPr="00970B20" w:rsidRDefault="00F001AF">
      <w:pPr>
        <w:rPr>
          <w:rFonts w:cstheme="minorHAnsi"/>
          <w:sz w:val="24"/>
          <w:szCs w:val="24"/>
        </w:rPr>
      </w:pPr>
    </w:p>
    <w:p w:rsidR="00F001AF" w:rsidRPr="00970B20" w:rsidRDefault="00F001AF">
      <w:pPr>
        <w:rPr>
          <w:rFonts w:cstheme="minorHAnsi"/>
          <w:sz w:val="24"/>
          <w:szCs w:val="24"/>
        </w:rPr>
      </w:pPr>
    </w:p>
    <w:p w:rsidR="001732F5" w:rsidRPr="00970B20" w:rsidRDefault="001732F5">
      <w:pPr>
        <w:rPr>
          <w:rFonts w:cstheme="minorHAnsi"/>
          <w:sz w:val="24"/>
          <w:szCs w:val="24"/>
        </w:rPr>
      </w:pPr>
    </w:p>
    <w:p w:rsidR="00EA7FC6" w:rsidRPr="00970B20" w:rsidRDefault="006C474B" w:rsidP="00EA7FC6">
      <w:pPr>
        <w:pStyle w:val="ListParagraph"/>
        <w:rPr>
          <w:rFonts w:eastAsia="Calibri" w:cstheme="minorHAnsi"/>
          <w:b/>
          <w:sz w:val="24"/>
          <w:szCs w:val="24"/>
          <w:lang w:val="en-US"/>
        </w:rPr>
      </w:pPr>
      <w:r w:rsidRPr="00970B20">
        <w:rPr>
          <w:rFonts w:eastAsia="Calibri" w:cstheme="minorHAnsi"/>
          <w:b/>
          <w:sz w:val="24"/>
          <w:szCs w:val="24"/>
          <w:lang w:val="en-GB"/>
        </w:rPr>
        <w:t>Adve</w:t>
      </w:r>
      <w:r w:rsidR="00E74689" w:rsidRPr="00970B20">
        <w:rPr>
          <w:rFonts w:eastAsia="Calibri" w:cstheme="minorHAnsi"/>
          <w:b/>
          <w:sz w:val="24"/>
          <w:szCs w:val="24"/>
          <w:lang w:val="en-GB"/>
        </w:rPr>
        <w:t xml:space="preserve">rt no: </w:t>
      </w:r>
      <w:r w:rsidR="00EA7FC6" w:rsidRPr="00970B20">
        <w:rPr>
          <w:rFonts w:eastAsia="Calibri" w:cstheme="minorHAnsi"/>
          <w:b/>
          <w:sz w:val="24"/>
          <w:szCs w:val="24"/>
          <w:lang w:val="en-US"/>
        </w:rPr>
        <w:t>RFQ NO: 1405233 APPOINTMENT OF A REPUTABLE SERVICE PROVID</w:t>
      </w:r>
      <w:r w:rsidR="002C3981">
        <w:rPr>
          <w:rFonts w:eastAsia="Calibri" w:cstheme="minorHAnsi"/>
          <w:b/>
          <w:sz w:val="24"/>
          <w:szCs w:val="24"/>
          <w:lang w:val="en-US"/>
        </w:rPr>
        <w:t>ER FOR THE PROVISIONING OF SEVEN</w:t>
      </w:r>
      <w:r w:rsidR="00EA7FC6" w:rsidRPr="00970B20">
        <w:rPr>
          <w:rFonts w:eastAsia="Calibri" w:cstheme="minorHAnsi"/>
          <w:b/>
          <w:sz w:val="24"/>
          <w:szCs w:val="24"/>
          <w:lang w:val="en-US"/>
        </w:rPr>
        <w:t xml:space="preserve"> (7) PROCUREMENT OFFICERS FOR A PERIOD OF 3 MONTHS</w:t>
      </w:r>
    </w:p>
    <w:p w:rsidR="00B35FD4" w:rsidRPr="00970B20" w:rsidRDefault="00B35FD4" w:rsidP="006C474B">
      <w:pPr>
        <w:pStyle w:val="ListParagraph"/>
        <w:jc w:val="center"/>
        <w:rPr>
          <w:rFonts w:eastAsia="Calibri" w:cstheme="minorHAnsi"/>
          <w:b/>
          <w:sz w:val="24"/>
          <w:szCs w:val="24"/>
        </w:rPr>
      </w:pPr>
    </w:p>
    <w:p w:rsidR="00B35FD4" w:rsidRPr="00970B20" w:rsidRDefault="00297375" w:rsidP="00B35FD4">
      <w:pPr>
        <w:pStyle w:val="ListParagraph"/>
        <w:tabs>
          <w:tab w:val="left" w:pos="990"/>
          <w:tab w:val="left" w:pos="1170"/>
        </w:tabs>
        <w:ind w:left="-360"/>
        <w:jc w:val="center"/>
        <w:rPr>
          <w:rFonts w:eastAsia="Calibri" w:cstheme="minorHAnsi"/>
          <w:b/>
          <w:sz w:val="24"/>
          <w:szCs w:val="24"/>
        </w:rPr>
      </w:pPr>
      <w:r w:rsidRPr="00970B20">
        <w:rPr>
          <w:rFonts w:eastAsia="Calibri" w:cstheme="minorHAnsi"/>
          <w:b/>
          <w:sz w:val="24"/>
          <w:szCs w:val="24"/>
        </w:rPr>
        <w:t xml:space="preserve">RFQ NO. </w:t>
      </w:r>
      <w:r w:rsidR="00EA7FC6" w:rsidRPr="00970B20">
        <w:rPr>
          <w:rFonts w:eastAsia="Calibri" w:cstheme="minorHAnsi"/>
          <w:b/>
          <w:sz w:val="24"/>
          <w:szCs w:val="24"/>
        </w:rPr>
        <w:t>1405233</w:t>
      </w:r>
    </w:p>
    <w:p w:rsidR="001767F1" w:rsidRPr="00970B20" w:rsidRDefault="001767F1" w:rsidP="00B35FD4">
      <w:pPr>
        <w:pStyle w:val="ListParagraph"/>
        <w:tabs>
          <w:tab w:val="left" w:pos="990"/>
          <w:tab w:val="left" w:pos="1170"/>
        </w:tabs>
        <w:ind w:left="-360"/>
        <w:jc w:val="center"/>
        <w:rPr>
          <w:rFonts w:eastAsia="Calibri" w:cstheme="minorHAnsi"/>
          <w:b/>
          <w:sz w:val="24"/>
          <w:szCs w:val="24"/>
        </w:rPr>
      </w:pPr>
    </w:p>
    <w:p w:rsidR="00B35FD4" w:rsidRPr="00970B20" w:rsidRDefault="00B35FD4" w:rsidP="00B35FD4">
      <w:pPr>
        <w:pStyle w:val="ListParagraph"/>
        <w:tabs>
          <w:tab w:val="left" w:pos="990"/>
          <w:tab w:val="left" w:pos="1170"/>
        </w:tabs>
        <w:ind w:left="-360"/>
        <w:jc w:val="center"/>
        <w:rPr>
          <w:rFonts w:eastAsia="Calibri" w:cstheme="minorHAnsi"/>
          <w:b/>
          <w:sz w:val="24"/>
          <w:szCs w:val="24"/>
        </w:rPr>
      </w:pPr>
    </w:p>
    <w:p w:rsidR="00E21043" w:rsidRPr="00970B20" w:rsidRDefault="00C53034" w:rsidP="00B35FD4">
      <w:pPr>
        <w:pStyle w:val="ListParagraph"/>
        <w:tabs>
          <w:tab w:val="left" w:pos="990"/>
          <w:tab w:val="left" w:pos="1170"/>
        </w:tabs>
        <w:ind w:left="-360"/>
        <w:jc w:val="center"/>
        <w:rPr>
          <w:rFonts w:eastAsia="Calibri" w:cstheme="minorHAnsi"/>
          <w:b/>
          <w:sz w:val="24"/>
          <w:szCs w:val="24"/>
        </w:rPr>
      </w:pPr>
      <w:r w:rsidRPr="00970B20">
        <w:rPr>
          <w:rFonts w:eastAsia="Calibri" w:cstheme="minorHAnsi"/>
          <w:b/>
          <w:sz w:val="24"/>
          <w:szCs w:val="24"/>
        </w:rPr>
        <w:t xml:space="preserve">CLOSING DATE AND TIME: </w:t>
      </w:r>
      <w:r w:rsidR="005A4BE6" w:rsidRPr="00970B20">
        <w:rPr>
          <w:rFonts w:eastAsia="Calibri" w:cstheme="minorHAnsi"/>
          <w:b/>
          <w:sz w:val="24"/>
          <w:szCs w:val="24"/>
        </w:rPr>
        <w:t>09</w:t>
      </w:r>
      <w:r w:rsidR="00620386" w:rsidRPr="00970B20">
        <w:rPr>
          <w:rFonts w:eastAsia="Calibri" w:cstheme="minorHAnsi"/>
          <w:b/>
          <w:sz w:val="24"/>
          <w:szCs w:val="24"/>
        </w:rPr>
        <w:t xml:space="preserve"> </w:t>
      </w:r>
      <w:r w:rsidR="00E74689" w:rsidRPr="00970B20">
        <w:rPr>
          <w:rFonts w:eastAsia="Calibri" w:cstheme="minorHAnsi"/>
          <w:b/>
          <w:sz w:val="24"/>
          <w:szCs w:val="24"/>
        </w:rPr>
        <w:t>DEC</w:t>
      </w:r>
      <w:r w:rsidR="0064763C" w:rsidRPr="00970B20">
        <w:rPr>
          <w:rFonts w:eastAsia="Calibri" w:cstheme="minorHAnsi"/>
          <w:b/>
          <w:sz w:val="24"/>
          <w:szCs w:val="24"/>
        </w:rPr>
        <w:t>EMBER</w:t>
      </w:r>
      <w:r w:rsidR="00AB15FD" w:rsidRPr="00970B20">
        <w:rPr>
          <w:rFonts w:eastAsia="Calibri" w:cstheme="minorHAnsi"/>
          <w:b/>
          <w:sz w:val="24"/>
          <w:szCs w:val="24"/>
        </w:rPr>
        <w:t xml:space="preserve"> 2021</w:t>
      </w:r>
      <w:r w:rsidR="00D42A71" w:rsidRPr="00970B20">
        <w:rPr>
          <w:rFonts w:eastAsia="Calibri" w:cstheme="minorHAnsi"/>
          <w:b/>
          <w:sz w:val="24"/>
          <w:szCs w:val="24"/>
        </w:rPr>
        <w:t xml:space="preserve"> AT 11H00</w:t>
      </w:r>
      <w:r w:rsidR="00AB15FD" w:rsidRPr="00970B20">
        <w:rPr>
          <w:rFonts w:eastAsia="Calibri" w:cstheme="minorHAnsi"/>
          <w:b/>
          <w:sz w:val="24"/>
          <w:szCs w:val="24"/>
        </w:rPr>
        <w:t>AM</w:t>
      </w:r>
    </w:p>
    <w:p w:rsidR="00AB15FD" w:rsidRPr="00970B20" w:rsidRDefault="00AB15FD" w:rsidP="00B35FD4">
      <w:pPr>
        <w:pStyle w:val="ListParagraph"/>
        <w:tabs>
          <w:tab w:val="left" w:pos="990"/>
          <w:tab w:val="left" w:pos="1170"/>
        </w:tabs>
        <w:ind w:left="-360"/>
        <w:jc w:val="center"/>
        <w:rPr>
          <w:rFonts w:eastAsia="Calibri" w:cstheme="minorHAnsi"/>
          <w:b/>
          <w:sz w:val="24"/>
          <w:szCs w:val="24"/>
        </w:rPr>
      </w:pPr>
    </w:p>
    <w:p w:rsidR="00AB15FD" w:rsidRPr="00970B20" w:rsidRDefault="00AB15FD" w:rsidP="00B35FD4">
      <w:pPr>
        <w:pStyle w:val="ListParagraph"/>
        <w:tabs>
          <w:tab w:val="left" w:pos="990"/>
          <w:tab w:val="left" w:pos="1170"/>
        </w:tabs>
        <w:ind w:left="-360"/>
        <w:jc w:val="center"/>
        <w:rPr>
          <w:rFonts w:eastAsia="Calibri" w:cstheme="minorHAnsi"/>
          <w:b/>
          <w:sz w:val="24"/>
          <w:szCs w:val="24"/>
        </w:rPr>
      </w:pPr>
      <w:r w:rsidRPr="00970B20">
        <w:rPr>
          <w:rFonts w:eastAsia="Calibri" w:cstheme="minorHAnsi"/>
          <w:b/>
          <w:sz w:val="24"/>
          <w:szCs w:val="24"/>
        </w:rPr>
        <w:t>RFQ SUBMISSION ADDRESS: NHLS RFQ BOX, NO.1 MODDERFONTEIN ROAD, SANDRINGHAM</w:t>
      </w:r>
    </w:p>
    <w:p w:rsidR="00BD1FB6" w:rsidRPr="00970B20" w:rsidRDefault="00BD1FB6" w:rsidP="00B35FD4">
      <w:pPr>
        <w:pStyle w:val="ListParagraph"/>
        <w:tabs>
          <w:tab w:val="left" w:pos="990"/>
          <w:tab w:val="left" w:pos="1170"/>
        </w:tabs>
        <w:ind w:left="-360"/>
        <w:jc w:val="center"/>
        <w:rPr>
          <w:rFonts w:eastAsia="Calibri" w:cstheme="minorHAnsi"/>
          <w:b/>
          <w:sz w:val="24"/>
          <w:szCs w:val="24"/>
        </w:rPr>
      </w:pPr>
    </w:p>
    <w:p w:rsidR="00BD1FB6" w:rsidRPr="00970B20" w:rsidRDefault="00BD1FB6" w:rsidP="00B35FD4">
      <w:pPr>
        <w:pStyle w:val="ListParagraph"/>
        <w:tabs>
          <w:tab w:val="left" w:pos="990"/>
          <w:tab w:val="left" w:pos="1170"/>
        </w:tabs>
        <w:ind w:left="-360"/>
        <w:jc w:val="center"/>
        <w:rPr>
          <w:rFonts w:eastAsia="Calibri" w:cstheme="minorHAnsi"/>
          <w:b/>
          <w:sz w:val="24"/>
          <w:szCs w:val="24"/>
        </w:rPr>
      </w:pPr>
    </w:p>
    <w:p w:rsidR="00D743E0" w:rsidRPr="00970B20" w:rsidRDefault="00D743E0" w:rsidP="00D743E0">
      <w:pPr>
        <w:jc w:val="center"/>
        <w:rPr>
          <w:rFonts w:cstheme="minorHAnsi"/>
          <w:b/>
          <w:sz w:val="24"/>
          <w:szCs w:val="24"/>
        </w:rPr>
      </w:pPr>
    </w:p>
    <w:p w:rsidR="002E6451" w:rsidRPr="00970B20" w:rsidRDefault="002E6451" w:rsidP="002E6451">
      <w:pPr>
        <w:spacing w:after="200"/>
        <w:ind w:left="1080"/>
        <w:contextualSpacing/>
        <w:jc w:val="center"/>
        <w:rPr>
          <w:rFonts w:cstheme="minorHAnsi"/>
          <w:b/>
          <w:sz w:val="24"/>
          <w:szCs w:val="24"/>
          <w:lang w:val="en-GB"/>
        </w:rPr>
      </w:pPr>
    </w:p>
    <w:p w:rsidR="001732F5" w:rsidRPr="00970B20" w:rsidRDefault="001732F5">
      <w:pPr>
        <w:rPr>
          <w:rFonts w:cstheme="minorHAnsi"/>
          <w:b/>
          <w:sz w:val="24"/>
          <w:szCs w:val="24"/>
        </w:rPr>
      </w:pPr>
    </w:p>
    <w:p w:rsidR="005A4BE6" w:rsidRPr="00970B20" w:rsidRDefault="005A4BE6">
      <w:pPr>
        <w:rPr>
          <w:rFonts w:cstheme="minorHAnsi"/>
          <w:sz w:val="24"/>
          <w:szCs w:val="24"/>
        </w:rPr>
      </w:pPr>
    </w:p>
    <w:p w:rsidR="0044727F" w:rsidRPr="00970B20" w:rsidRDefault="00F001AF" w:rsidP="009A225D">
      <w:pPr>
        <w:rPr>
          <w:rFonts w:cstheme="minorHAnsi"/>
          <w:b/>
          <w:sz w:val="24"/>
          <w:szCs w:val="24"/>
        </w:rPr>
      </w:pPr>
      <w:r w:rsidRPr="00970B20">
        <w:rPr>
          <w:rFonts w:cstheme="minorHAnsi"/>
          <w:b/>
          <w:sz w:val="24"/>
          <w:szCs w:val="24"/>
        </w:rPr>
        <w:t>CONTENTS</w:t>
      </w:r>
      <w:r w:rsidRPr="00970B20">
        <w:rPr>
          <w:rFonts w:cstheme="minorHAnsi"/>
          <w:b/>
          <w:sz w:val="24"/>
          <w:szCs w:val="24"/>
        </w:rPr>
        <w:tab/>
      </w:r>
      <w:r w:rsidRPr="00970B20">
        <w:rPr>
          <w:rFonts w:cstheme="minorHAnsi"/>
          <w:b/>
          <w:sz w:val="24"/>
          <w:szCs w:val="24"/>
        </w:rPr>
        <w:tab/>
      </w:r>
      <w:r w:rsidR="009A225D" w:rsidRPr="00970B20">
        <w:rPr>
          <w:rFonts w:cstheme="minorHAnsi"/>
          <w:b/>
          <w:sz w:val="24"/>
          <w:szCs w:val="24"/>
        </w:rPr>
        <w:tab/>
      </w:r>
      <w:r w:rsidR="009A225D" w:rsidRPr="00970B20">
        <w:rPr>
          <w:rFonts w:cstheme="minorHAnsi"/>
          <w:b/>
          <w:sz w:val="24"/>
          <w:szCs w:val="24"/>
        </w:rPr>
        <w:tab/>
      </w:r>
      <w:r w:rsidR="009A225D" w:rsidRPr="00970B20">
        <w:rPr>
          <w:rFonts w:cstheme="minorHAnsi"/>
          <w:b/>
          <w:sz w:val="24"/>
          <w:szCs w:val="24"/>
        </w:rPr>
        <w:tab/>
      </w:r>
      <w:r w:rsidR="009A225D" w:rsidRPr="00970B20">
        <w:rPr>
          <w:rFonts w:cstheme="minorHAnsi"/>
          <w:b/>
          <w:sz w:val="24"/>
          <w:szCs w:val="24"/>
        </w:rPr>
        <w:tab/>
      </w:r>
      <w:r w:rsidR="009A225D" w:rsidRPr="00970B20">
        <w:rPr>
          <w:rFonts w:cstheme="minorHAnsi"/>
          <w:b/>
          <w:sz w:val="24"/>
          <w:szCs w:val="24"/>
        </w:rPr>
        <w:tab/>
      </w:r>
      <w:r w:rsidR="009A225D" w:rsidRPr="00970B20">
        <w:rPr>
          <w:rFonts w:cstheme="minorHAnsi"/>
          <w:b/>
          <w:sz w:val="24"/>
          <w:szCs w:val="24"/>
        </w:rPr>
        <w:tab/>
      </w:r>
      <w:r w:rsidR="009A225D" w:rsidRPr="00970B20">
        <w:rPr>
          <w:rFonts w:cstheme="minorHAnsi"/>
          <w:b/>
          <w:sz w:val="24"/>
          <w:szCs w:val="24"/>
        </w:rPr>
        <w:tab/>
      </w:r>
      <w:r w:rsidR="009A225D" w:rsidRPr="00970B20">
        <w:rPr>
          <w:rFonts w:cstheme="minorHAnsi"/>
          <w:b/>
          <w:sz w:val="24"/>
          <w:szCs w:val="24"/>
        </w:rPr>
        <w:tab/>
        <w:t xml:space="preserve">        </w:t>
      </w:r>
      <w:r w:rsidR="00843FC8" w:rsidRPr="00970B20">
        <w:rPr>
          <w:rFonts w:cstheme="minorHAnsi"/>
          <w:b/>
          <w:sz w:val="24"/>
          <w:szCs w:val="24"/>
        </w:rPr>
        <w:tab/>
      </w:r>
      <w:r w:rsidR="00843FC8" w:rsidRPr="00970B20">
        <w:rPr>
          <w:rFonts w:cstheme="minorHAnsi"/>
          <w:b/>
          <w:sz w:val="24"/>
          <w:szCs w:val="24"/>
        </w:rPr>
        <w:tab/>
        <w:t xml:space="preserve">    </w:t>
      </w:r>
      <w:r w:rsidRPr="00970B20">
        <w:rPr>
          <w:rFonts w:cstheme="minorHAnsi"/>
          <w:b/>
          <w:sz w:val="24"/>
          <w:szCs w:val="24"/>
        </w:rPr>
        <w:t>PAGE</w:t>
      </w:r>
    </w:p>
    <w:p w:rsidR="0044727F" w:rsidRPr="00970B20"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cstheme="minorHAnsi"/>
          <w:b/>
          <w:color w:val="000000"/>
          <w:spacing w:val="-2"/>
          <w:sz w:val="24"/>
          <w:szCs w:val="24"/>
        </w:rPr>
      </w:pPr>
    </w:p>
    <w:p w:rsidR="00816FEC" w:rsidRPr="00970B20" w:rsidRDefault="001174DE">
      <w:pPr>
        <w:pStyle w:val="TOC1"/>
        <w:rPr>
          <w:b w:val="0"/>
          <w:bCs w:val="0"/>
          <w:caps w:val="0"/>
          <w:noProof/>
          <w:sz w:val="24"/>
          <w:szCs w:val="24"/>
          <w:lang w:val="en-GB" w:eastAsia="en-GB"/>
        </w:rPr>
      </w:pPr>
      <w:r w:rsidRPr="00970B20">
        <w:rPr>
          <w:color w:val="000000"/>
          <w:spacing w:val="-3"/>
          <w:sz w:val="24"/>
          <w:szCs w:val="24"/>
        </w:rPr>
        <w:fldChar w:fldCharType="begin"/>
      </w:r>
      <w:r w:rsidRPr="00970B20">
        <w:rPr>
          <w:color w:val="000000"/>
          <w:spacing w:val="-3"/>
          <w:sz w:val="24"/>
          <w:szCs w:val="24"/>
        </w:rPr>
        <w:instrText xml:space="preserve"> TOC \o "1-1" \h \z \u </w:instrText>
      </w:r>
      <w:r w:rsidRPr="00970B20">
        <w:rPr>
          <w:color w:val="000000"/>
          <w:spacing w:val="-3"/>
          <w:sz w:val="24"/>
          <w:szCs w:val="24"/>
        </w:rPr>
        <w:fldChar w:fldCharType="separate"/>
      </w:r>
      <w:hyperlink w:anchor="_Toc86826605" w:history="1">
        <w:r w:rsidR="00816FEC" w:rsidRPr="00970B20">
          <w:rPr>
            <w:rStyle w:val="Hyperlink"/>
            <w:noProof/>
            <w:sz w:val="24"/>
            <w:szCs w:val="24"/>
          </w:rPr>
          <w:t>1</w:t>
        </w:r>
        <w:r w:rsidR="00816FEC" w:rsidRPr="00970B20">
          <w:rPr>
            <w:b w:val="0"/>
            <w:bCs w:val="0"/>
            <w:caps w:val="0"/>
            <w:noProof/>
            <w:sz w:val="24"/>
            <w:szCs w:val="24"/>
            <w:lang w:val="en-GB" w:eastAsia="en-GB"/>
          </w:rPr>
          <w:tab/>
        </w:r>
        <w:r w:rsidR="00816FEC" w:rsidRPr="00970B20">
          <w:rPr>
            <w:rStyle w:val="Hyperlink"/>
            <w:noProof/>
            <w:sz w:val="24"/>
            <w:szCs w:val="24"/>
          </w:rPr>
          <w:t>PART A Invitation to bid         SBD 1</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_Toc86826605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3</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06" w:history="1">
        <w:r w:rsidR="00816FEC" w:rsidRPr="00970B20">
          <w:rPr>
            <w:rStyle w:val="Hyperlink"/>
            <w:noProof/>
            <w:sz w:val="24"/>
            <w:szCs w:val="24"/>
          </w:rPr>
          <w:t>2</w:t>
        </w:r>
        <w:r w:rsidR="00816FEC" w:rsidRPr="00970B20">
          <w:rPr>
            <w:b w:val="0"/>
            <w:bCs w:val="0"/>
            <w:caps w:val="0"/>
            <w:noProof/>
            <w:sz w:val="24"/>
            <w:szCs w:val="24"/>
            <w:lang w:val="en-GB" w:eastAsia="en-GB"/>
          </w:rPr>
          <w:tab/>
        </w:r>
        <w:r w:rsidR="00816FEC" w:rsidRPr="00970B20">
          <w:rPr>
            <w:rStyle w:val="Hyperlink"/>
            <w:noProof/>
            <w:sz w:val="24"/>
            <w:szCs w:val="24"/>
          </w:rPr>
          <w:t>TERMS AND CONDITIONS OF REQUEST FOR QUOTATION (RFQ)</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_Toc86826606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6</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07" w:history="1">
        <w:r w:rsidR="00816FEC" w:rsidRPr="00970B20">
          <w:rPr>
            <w:rStyle w:val="Hyperlink"/>
            <w:noProof/>
            <w:sz w:val="24"/>
            <w:szCs w:val="24"/>
          </w:rPr>
          <w:t>3</w:t>
        </w:r>
        <w:r w:rsidR="00816FEC" w:rsidRPr="00970B20">
          <w:rPr>
            <w:b w:val="0"/>
            <w:bCs w:val="0"/>
            <w:caps w:val="0"/>
            <w:noProof/>
            <w:sz w:val="24"/>
            <w:szCs w:val="24"/>
            <w:lang w:val="en-GB" w:eastAsia="en-GB"/>
          </w:rPr>
          <w:tab/>
        </w:r>
        <w:r w:rsidR="00816FEC" w:rsidRPr="00970B20">
          <w:rPr>
            <w:rStyle w:val="Hyperlink"/>
            <w:noProof/>
            <w:sz w:val="24"/>
            <w:szCs w:val="24"/>
          </w:rPr>
          <w:t>PRICING SCHEDULE</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_Toc86826607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7</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08" w:history="1">
        <w:r w:rsidR="00816FEC" w:rsidRPr="00970B20">
          <w:rPr>
            <w:rStyle w:val="Hyperlink"/>
            <w:noProof/>
            <w:sz w:val="24"/>
            <w:szCs w:val="24"/>
          </w:rPr>
          <w:t>4</w:t>
        </w:r>
        <w:r w:rsidR="00816FEC" w:rsidRPr="00970B20">
          <w:rPr>
            <w:b w:val="0"/>
            <w:bCs w:val="0"/>
            <w:caps w:val="0"/>
            <w:noProof/>
            <w:sz w:val="24"/>
            <w:szCs w:val="24"/>
            <w:lang w:val="en-GB" w:eastAsia="en-GB"/>
          </w:rPr>
          <w:tab/>
        </w:r>
        <w:r w:rsidR="00816FEC" w:rsidRPr="00970B20">
          <w:rPr>
            <w:rStyle w:val="Hyperlink"/>
            <w:noProof/>
            <w:sz w:val="24"/>
            <w:szCs w:val="24"/>
          </w:rPr>
          <w:t>DECLARATION OF INTEREST</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_Toc86826608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9</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09" w:history="1">
        <w:r w:rsidR="00816FEC" w:rsidRPr="00970B20">
          <w:rPr>
            <w:rStyle w:val="Hyperlink"/>
            <w:noProof/>
            <w:sz w:val="24"/>
            <w:szCs w:val="24"/>
          </w:rPr>
          <w:t>5</w:t>
        </w:r>
        <w:r w:rsidR="00816FEC" w:rsidRPr="00970B20">
          <w:rPr>
            <w:b w:val="0"/>
            <w:bCs w:val="0"/>
            <w:caps w:val="0"/>
            <w:noProof/>
            <w:sz w:val="24"/>
            <w:szCs w:val="24"/>
            <w:lang w:val="en-GB" w:eastAsia="en-GB"/>
          </w:rPr>
          <w:tab/>
        </w:r>
        <w:r w:rsidR="00816FEC" w:rsidRPr="00970B20">
          <w:rPr>
            <w:rStyle w:val="Hyperlink"/>
            <w:noProof/>
            <w:sz w:val="24"/>
            <w:szCs w:val="24"/>
          </w:rPr>
          <w:t>PREFERENCE POINTS CLAIM FORM IN TERMS OF THE PREFERENTIAL PROCUREMENT REGULATIONS, 2017</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_Toc86826609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12</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10" w:history="1">
        <w:r w:rsidR="00816FEC" w:rsidRPr="00970B20">
          <w:rPr>
            <w:rStyle w:val="Hyperlink"/>
            <w:noProof/>
            <w:sz w:val="24"/>
            <w:szCs w:val="24"/>
          </w:rPr>
          <w:t>6</w:t>
        </w:r>
        <w:r w:rsidR="00816FEC" w:rsidRPr="00970B20">
          <w:rPr>
            <w:b w:val="0"/>
            <w:bCs w:val="0"/>
            <w:caps w:val="0"/>
            <w:noProof/>
            <w:sz w:val="24"/>
            <w:szCs w:val="24"/>
            <w:lang w:val="en-GB" w:eastAsia="en-GB"/>
          </w:rPr>
          <w:tab/>
        </w:r>
        <w:r w:rsidR="00816FEC" w:rsidRPr="00970B20">
          <w:rPr>
            <w:rStyle w:val="Hyperlink"/>
            <w:noProof/>
            <w:sz w:val="24"/>
            <w:szCs w:val="24"/>
          </w:rPr>
          <w:t>DECLARATION CERTIFICATE FOR LOCAL PRODUCTION AND CONTENT FOR DESIGNATED SECTORS</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_Toc86826610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17</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11" w:history="1">
        <w:r w:rsidR="00816FEC" w:rsidRPr="00970B20">
          <w:rPr>
            <w:rStyle w:val="Hyperlink"/>
            <w:noProof/>
            <w:sz w:val="24"/>
            <w:szCs w:val="24"/>
          </w:rPr>
          <w:t>7</w:t>
        </w:r>
        <w:r w:rsidR="00816FEC" w:rsidRPr="00970B20">
          <w:rPr>
            <w:b w:val="0"/>
            <w:bCs w:val="0"/>
            <w:caps w:val="0"/>
            <w:noProof/>
            <w:sz w:val="24"/>
            <w:szCs w:val="24"/>
            <w:lang w:val="en-GB" w:eastAsia="en-GB"/>
          </w:rPr>
          <w:tab/>
        </w:r>
        <w:r w:rsidR="00816FEC" w:rsidRPr="00970B20">
          <w:rPr>
            <w:rStyle w:val="Hyperlink"/>
            <w:noProof/>
            <w:sz w:val="24"/>
            <w:szCs w:val="24"/>
          </w:rPr>
          <w:t>DECLARATION OF BIDDERS’S PAST SCM PRACTICES</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_Toc86826611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21</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12" w:history="1">
        <w:r w:rsidR="00816FEC" w:rsidRPr="00970B20">
          <w:rPr>
            <w:rStyle w:val="Hyperlink"/>
            <w:noProof/>
            <w:sz w:val="24"/>
            <w:szCs w:val="24"/>
          </w:rPr>
          <w:t>8</w:t>
        </w:r>
        <w:r w:rsidR="00816FEC" w:rsidRPr="00970B20">
          <w:rPr>
            <w:b w:val="0"/>
            <w:bCs w:val="0"/>
            <w:caps w:val="0"/>
            <w:noProof/>
            <w:sz w:val="24"/>
            <w:szCs w:val="24"/>
            <w:lang w:val="en-GB" w:eastAsia="en-GB"/>
          </w:rPr>
          <w:tab/>
        </w:r>
        <w:r w:rsidR="00816FEC" w:rsidRPr="00970B20">
          <w:rPr>
            <w:rStyle w:val="Hyperlink"/>
            <w:noProof/>
            <w:sz w:val="24"/>
            <w:szCs w:val="24"/>
          </w:rPr>
          <w:t>CERTIFICATE OF INDEPENDENT BID DETERMINATION</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_Toc86826612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23</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13" w:history="1">
        <w:r w:rsidR="00816FEC" w:rsidRPr="00970B20">
          <w:rPr>
            <w:rStyle w:val="Hyperlink"/>
            <w:noProof/>
            <w:sz w:val="24"/>
            <w:szCs w:val="24"/>
          </w:rPr>
          <w:t>9</w:t>
        </w:r>
        <w:r w:rsidR="00816FEC" w:rsidRPr="00970B20">
          <w:rPr>
            <w:b w:val="0"/>
            <w:bCs w:val="0"/>
            <w:caps w:val="0"/>
            <w:noProof/>
            <w:sz w:val="24"/>
            <w:szCs w:val="24"/>
            <w:lang w:val="en-GB" w:eastAsia="en-GB"/>
          </w:rPr>
          <w:tab/>
        </w:r>
        <w:r w:rsidR="00816FEC" w:rsidRPr="00970B20">
          <w:rPr>
            <w:rStyle w:val="Hyperlink"/>
            <w:noProof/>
            <w:sz w:val="24"/>
            <w:szCs w:val="24"/>
          </w:rPr>
          <w:t>CERTIFICATE OF QCQUITANCE WITH RFQ TERMS AND CONDITIONS AND APPLICABLE DOCUMENTS</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_Toc86826613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26</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14" w:history="1">
        <w:r w:rsidR="00816FEC" w:rsidRPr="00970B20">
          <w:rPr>
            <w:rStyle w:val="Hyperlink"/>
            <w:noProof/>
            <w:sz w:val="24"/>
            <w:szCs w:val="24"/>
          </w:rPr>
          <w:t>10</w:t>
        </w:r>
        <w:r w:rsidR="00816FEC" w:rsidRPr="00970B20">
          <w:rPr>
            <w:b w:val="0"/>
            <w:bCs w:val="0"/>
            <w:caps w:val="0"/>
            <w:noProof/>
            <w:sz w:val="24"/>
            <w:szCs w:val="24"/>
            <w:lang w:val="en-GB" w:eastAsia="en-GB"/>
          </w:rPr>
          <w:tab/>
        </w:r>
        <w:r w:rsidR="00816FEC" w:rsidRPr="00970B20">
          <w:rPr>
            <w:rStyle w:val="Hyperlink"/>
            <w:noProof/>
            <w:sz w:val="24"/>
            <w:szCs w:val="24"/>
          </w:rPr>
          <w:t>AUTHORITY FOR SIGNATORY</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_Toc86826614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26</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15" w:history="1">
        <w:r w:rsidR="00816FEC" w:rsidRPr="00970B20">
          <w:rPr>
            <w:rStyle w:val="Hyperlink"/>
            <w:noProof/>
            <w:sz w:val="24"/>
            <w:szCs w:val="24"/>
          </w:rPr>
          <w:t>11</w:t>
        </w:r>
        <w:r w:rsidR="00816FEC" w:rsidRPr="00970B20">
          <w:rPr>
            <w:b w:val="0"/>
            <w:bCs w:val="0"/>
            <w:caps w:val="0"/>
            <w:noProof/>
            <w:sz w:val="24"/>
            <w:szCs w:val="24"/>
            <w:lang w:val="en-GB" w:eastAsia="en-GB"/>
          </w:rPr>
          <w:tab/>
        </w:r>
        <w:r w:rsidR="00816FEC" w:rsidRPr="00970B20">
          <w:rPr>
            <w:rStyle w:val="Hyperlink"/>
            <w:noProof/>
            <w:sz w:val="24"/>
            <w:szCs w:val="24"/>
          </w:rPr>
          <w:t>TERMS OF REFERENCE / SPECIFICATION</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_Toc86826615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27</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16" w:history="1">
        <w:r w:rsidR="00816FEC" w:rsidRPr="00970B20">
          <w:rPr>
            <w:rStyle w:val="Hyperlink"/>
            <w:noProof/>
            <w:sz w:val="24"/>
            <w:szCs w:val="24"/>
          </w:rPr>
          <w:t>12</w:t>
        </w:r>
        <w:r w:rsidR="00816FEC" w:rsidRPr="00970B20">
          <w:rPr>
            <w:b w:val="0"/>
            <w:bCs w:val="0"/>
            <w:caps w:val="0"/>
            <w:noProof/>
            <w:sz w:val="24"/>
            <w:szCs w:val="24"/>
            <w:lang w:val="en-GB" w:eastAsia="en-GB"/>
          </w:rPr>
          <w:tab/>
        </w:r>
        <w:r w:rsidR="00816FEC" w:rsidRPr="00970B20">
          <w:rPr>
            <w:rStyle w:val="Hyperlink"/>
            <w:noProof/>
            <w:sz w:val="24"/>
            <w:szCs w:val="24"/>
          </w:rPr>
          <w:t>TECHNICAL / FUNCTIONAL EVALUATION CRITERIA</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_Toc86826616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28</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17" w:history="1">
        <w:r w:rsidR="00816FEC" w:rsidRPr="00970B20">
          <w:rPr>
            <w:rStyle w:val="Hyperlink"/>
            <w:noProof/>
            <w:sz w:val="24"/>
            <w:szCs w:val="24"/>
          </w:rPr>
          <w:t>13</w:t>
        </w:r>
        <w:r w:rsidR="00816FEC" w:rsidRPr="00970B20">
          <w:rPr>
            <w:b w:val="0"/>
            <w:bCs w:val="0"/>
            <w:caps w:val="0"/>
            <w:noProof/>
            <w:sz w:val="24"/>
            <w:szCs w:val="24"/>
            <w:lang w:val="en-GB" w:eastAsia="en-GB"/>
          </w:rPr>
          <w:tab/>
        </w:r>
        <w:r w:rsidR="00816FEC" w:rsidRPr="00970B20">
          <w:rPr>
            <w:rStyle w:val="Hyperlink"/>
            <w:noProof/>
            <w:sz w:val="24"/>
            <w:szCs w:val="24"/>
          </w:rPr>
          <w:t>SCHEDULE OF WORK CARRIED OUT BY THE BIDDER</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_Toc86826617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29</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18" w:history="1">
        <w:r w:rsidR="00816FEC" w:rsidRPr="00970B20">
          <w:rPr>
            <w:rStyle w:val="Hyperlink"/>
            <w:noProof/>
            <w:sz w:val="24"/>
            <w:szCs w:val="24"/>
          </w:rPr>
          <w:t>14</w:t>
        </w:r>
        <w:r w:rsidR="00816FEC" w:rsidRPr="00970B20">
          <w:rPr>
            <w:b w:val="0"/>
            <w:bCs w:val="0"/>
            <w:caps w:val="0"/>
            <w:noProof/>
            <w:sz w:val="24"/>
            <w:szCs w:val="24"/>
            <w:lang w:val="en-GB" w:eastAsia="en-GB"/>
          </w:rPr>
          <w:tab/>
        </w:r>
        <w:r w:rsidR="00816FEC" w:rsidRPr="00970B20">
          <w:rPr>
            <w:rStyle w:val="Hyperlink"/>
            <w:noProof/>
            <w:sz w:val="24"/>
            <w:szCs w:val="24"/>
          </w:rPr>
          <w:t>BID DOCUMENT CHECKLIST</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_Toc86826618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30</w:t>
        </w:r>
        <w:r w:rsidR="00816FEC" w:rsidRPr="00970B20">
          <w:rPr>
            <w:noProof/>
            <w:webHidden/>
            <w:sz w:val="24"/>
            <w:szCs w:val="24"/>
          </w:rPr>
          <w:fldChar w:fldCharType="end"/>
        </w:r>
      </w:hyperlink>
    </w:p>
    <w:p w:rsidR="00816FEC" w:rsidRPr="00970B20" w:rsidRDefault="004754EC">
      <w:pPr>
        <w:pStyle w:val="TOC1"/>
        <w:rPr>
          <w:b w:val="0"/>
          <w:bCs w:val="0"/>
          <w:caps w:val="0"/>
          <w:noProof/>
          <w:sz w:val="24"/>
          <w:szCs w:val="24"/>
          <w:lang w:val="en-GB" w:eastAsia="en-GB"/>
        </w:rPr>
      </w:pPr>
      <w:hyperlink w:anchor="_Toc86826619" w:history="1">
        <w:r w:rsidR="00816FEC" w:rsidRPr="00970B20">
          <w:rPr>
            <w:rStyle w:val="Hyperlink"/>
            <w:noProof/>
            <w:sz w:val="24"/>
            <w:szCs w:val="24"/>
          </w:rPr>
          <w:t>15</w:t>
        </w:r>
        <w:r w:rsidR="00816FEC" w:rsidRPr="00970B20">
          <w:rPr>
            <w:b w:val="0"/>
            <w:bCs w:val="0"/>
            <w:caps w:val="0"/>
            <w:noProof/>
            <w:sz w:val="24"/>
            <w:szCs w:val="24"/>
            <w:lang w:val="en-GB" w:eastAsia="en-GB"/>
          </w:rPr>
          <w:tab/>
        </w:r>
        <w:r w:rsidR="00816FEC" w:rsidRPr="00970B20">
          <w:rPr>
            <w:rStyle w:val="Hyperlink"/>
            <w:noProof/>
            <w:sz w:val="24"/>
            <w:szCs w:val="24"/>
          </w:rPr>
          <w:t>GENERAL CONDITIONS OF CONTRACT</w:t>
        </w:r>
        <w:r w:rsidR="00816FEC" w:rsidRPr="00970B20">
          <w:rPr>
            <w:noProof/>
            <w:webHidden/>
            <w:sz w:val="24"/>
            <w:szCs w:val="24"/>
          </w:rPr>
          <w:tab/>
        </w:r>
        <w:r w:rsidR="00816FEC" w:rsidRPr="00970B20">
          <w:rPr>
            <w:noProof/>
            <w:webHidden/>
            <w:sz w:val="24"/>
            <w:szCs w:val="24"/>
          </w:rPr>
          <w:fldChar w:fldCharType="begin"/>
        </w:r>
        <w:r w:rsidR="00816FEC" w:rsidRPr="00970B20">
          <w:rPr>
            <w:noProof/>
            <w:webHidden/>
            <w:sz w:val="24"/>
            <w:szCs w:val="24"/>
          </w:rPr>
          <w:instrText xml:space="preserve"> PAGEREF _Toc86826619 \h </w:instrText>
        </w:r>
        <w:r w:rsidR="00816FEC" w:rsidRPr="00970B20">
          <w:rPr>
            <w:noProof/>
            <w:webHidden/>
            <w:sz w:val="24"/>
            <w:szCs w:val="24"/>
          </w:rPr>
        </w:r>
        <w:r w:rsidR="00816FEC" w:rsidRPr="00970B20">
          <w:rPr>
            <w:noProof/>
            <w:webHidden/>
            <w:sz w:val="24"/>
            <w:szCs w:val="24"/>
          </w:rPr>
          <w:fldChar w:fldCharType="separate"/>
        </w:r>
        <w:r w:rsidR="00816FEC" w:rsidRPr="00970B20">
          <w:rPr>
            <w:noProof/>
            <w:webHidden/>
            <w:sz w:val="24"/>
            <w:szCs w:val="24"/>
          </w:rPr>
          <w:t>31</w:t>
        </w:r>
        <w:r w:rsidR="00816FEC" w:rsidRPr="00970B20">
          <w:rPr>
            <w:noProof/>
            <w:webHidden/>
            <w:sz w:val="24"/>
            <w:szCs w:val="24"/>
          </w:rPr>
          <w:fldChar w:fldCharType="end"/>
        </w:r>
      </w:hyperlink>
    </w:p>
    <w:p w:rsidR="0044727F" w:rsidRPr="00970B20" w:rsidRDefault="001174DE" w:rsidP="00C46D40">
      <w:pPr>
        <w:widowControl w:val="0"/>
        <w:tabs>
          <w:tab w:val="left" w:pos="720"/>
        </w:tabs>
        <w:autoSpaceDE w:val="0"/>
        <w:autoSpaceDN w:val="0"/>
        <w:adjustRightInd w:val="0"/>
        <w:spacing w:before="19" w:line="253" w:lineRule="exact"/>
        <w:rPr>
          <w:rFonts w:cstheme="minorHAnsi"/>
          <w:color w:val="000000"/>
          <w:spacing w:val="-3"/>
          <w:sz w:val="24"/>
          <w:szCs w:val="24"/>
        </w:rPr>
      </w:pPr>
      <w:r w:rsidRPr="00970B20">
        <w:rPr>
          <w:rFonts w:cstheme="minorHAnsi"/>
          <w:b/>
          <w:bCs/>
          <w:caps/>
          <w:color w:val="000000"/>
          <w:spacing w:val="-3"/>
          <w:sz w:val="24"/>
          <w:szCs w:val="24"/>
        </w:rPr>
        <w:fldChar w:fldCharType="end"/>
      </w:r>
    </w:p>
    <w:p w:rsidR="0044727F" w:rsidRPr="00970B20" w:rsidRDefault="0044727F" w:rsidP="00C46D40">
      <w:pPr>
        <w:widowControl w:val="0"/>
        <w:tabs>
          <w:tab w:val="left" w:pos="720"/>
        </w:tabs>
        <w:autoSpaceDE w:val="0"/>
        <w:autoSpaceDN w:val="0"/>
        <w:adjustRightInd w:val="0"/>
        <w:spacing w:before="19" w:line="253" w:lineRule="exact"/>
        <w:rPr>
          <w:rFonts w:cstheme="minorHAnsi"/>
          <w:color w:val="000000"/>
          <w:spacing w:val="-3"/>
          <w:sz w:val="24"/>
          <w:szCs w:val="24"/>
        </w:rPr>
      </w:pPr>
    </w:p>
    <w:p w:rsidR="005D2523" w:rsidRPr="00970B20" w:rsidRDefault="0044727F" w:rsidP="005D2523">
      <w:pPr>
        <w:pStyle w:val="Heading1"/>
        <w:spacing w:before="0"/>
        <w:ind w:left="709" w:hanging="709"/>
        <w:rPr>
          <w:rFonts w:asciiTheme="minorHAnsi" w:hAnsiTheme="minorHAnsi" w:cstheme="minorHAnsi"/>
          <w:sz w:val="24"/>
          <w:szCs w:val="24"/>
        </w:rPr>
      </w:pPr>
      <w:r w:rsidRPr="00970B20">
        <w:rPr>
          <w:rFonts w:asciiTheme="minorHAnsi" w:hAnsiTheme="minorHAnsi" w:cstheme="minorHAnsi"/>
          <w:color w:val="000000"/>
          <w:spacing w:val="-3"/>
          <w:sz w:val="24"/>
          <w:szCs w:val="24"/>
        </w:rPr>
        <w:br w:type="page"/>
      </w:r>
      <w:bookmarkStart w:id="0" w:name="_Toc484484825"/>
      <w:bookmarkStart w:id="1" w:name="_Toc86826605"/>
      <w:r w:rsidR="005D2523" w:rsidRPr="00970B20">
        <w:rPr>
          <w:rFonts w:asciiTheme="minorHAnsi" w:hAnsiTheme="minorHAnsi" w:cstheme="minorHAnsi"/>
          <w:sz w:val="24"/>
          <w:szCs w:val="24"/>
        </w:rPr>
        <w:lastRenderedPageBreak/>
        <w:t>PART A Invitation to bid</w:t>
      </w:r>
      <w:bookmarkEnd w:id="0"/>
      <w:r w:rsidR="0060235F" w:rsidRPr="00970B20">
        <w:rPr>
          <w:rFonts w:asciiTheme="minorHAnsi" w:hAnsiTheme="minorHAnsi" w:cstheme="minorHAnsi"/>
          <w:sz w:val="24"/>
          <w:szCs w:val="24"/>
        </w:rPr>
        <w:tab/>
      </w:r>
      <w:r w:rsidR="0060235F" w:rsidRPr="00970B20">
        <w:rPr>
          <w:rFonts w:asciiTheme="minorHAnsi" w:hAnsiTheme="minorHAnsi" w:cstheme="minorHAnsi"/>
          <w:sz w:val="24"/>
          <w:szCs w:val="24"/>
        </w:rPr>
        <w:tab/>
      </w:r>
      <w:r w:rsidR="0060235F" w:rsidRPr="00970B20">
        <w:rPr>
          <w:rFonts w:asciiTheme="minorHAnsi" w:hAnsiTheme="minorHAnsi" w:cstheme="minorHAnsi"/>
          <w:sz w:val="24"/>
          <w:szCs w:val="24"/>
        </w:rPr>
        <w:tab/>
      </w:r>
      <w:r w:rsidR="0060235F" w:rsidRPr="00970B20">
        <w:rPr>
          <w:rFonts w:asciiTheme="minorHAnsi" w:hAnsiTheme="minorHAnsi" w:cstheme="minorHAnsi"/>
          <w:sz w:val="24"/>
          <w:szCs w:val="24"/>
        </w:rPr>
        <w:tab/>
      </w:r>
      <w:r w:rsidR="0060235F" w:rsidRPr="00970B20">
        <w:rPr>
          <w:rFonts w:asciiTheme="minorHAnsi" w:hAnsiTheme="minorHAnsi" w:cstheme="minorHAnsi"/>
          <w:sz w:val="24"/>
          <w:szCs w:val="24"/>
        </w:rPr>
        <w:tab/>
      </w:r>
      <w:r w:rsidR="0060235F" w:rsidRPr="00970B20">
        <w:rPr>
          <w:rFonts w:asciiTheme="minorHAnsi" w:hAnsiTheme="minorHAnsi" w:cstheme="minorHAnsi"/>
          <w:sz w:val="24"/>
          <w:szCs w:val="24"/>
        </w:rPr>
        <w:tab/>
      </w:r>
      <w:r w:rsidR="0060235F" w:rsidRPr="00970B20">
        <w:rPr>
          <w:rFonts w:asciiTheme="minorHAnsi" w:hAnsiTheme="minorHAnsi" w:cstheme="minorHAnsi"/>
          <w:sz w:val="24"/>
          <w:szCs w:val="24"/>
        </w:rPr>
        <w:tab/>
      </w:r>
      <w:r w:rsidR="0060235F" w:rsidRPr="00970B20">
        <w:rPr>
          <w:rFonts w:asciiTheme="minorHAnsi" w:hAnsiTheme="minorHAnsi" w:cstheme="minorHAnsi"/>
          <w:sz w:val="24"/>
          <w:szCs w:val="24"/>
        </w:rPr>
        <w:tab/>
      </w:r>
      <w:r w:rsidR="0060235F" w:rsidRPr="00970B20">
        <w:rPr>
          <w:rFonts w:asciiTheme="minorHAnsi" w:hAnsiTheme="minorHAnsi" w:cstheme="minorHAnsi"/>
          <w:sz w:val="24"/>
          <w:szCs w:val="24"/>
        </w:rPr>
        <w:tab/>
        <w:t>SBD 1</w:t>
      </w:r>
      <w:bookmarkEnd w:id="1"/>
    </w:p>
    <w:p w:rsidR="005D2523" w:rsidRPr="00970B20"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cstheme="minorHAnsi"/>
          <w:b/>
          <w:snapToGrid w:val="0"/>
          <w:sz w:val="24"/>
          <w:szCs w:val="24"/>
          <w:lang w:val="en-GB"/>
        </w:rPr>
      </w:pPr>
      <w:r w:rsidRPr="00970B20">
        <w:rPr>
          <w:rFonts w:cstheme="minorHAnsi"/>
          <w:b/>
          <w:snapToGrid w:val="0"/>
          <w:sz w:val="24"/>
          <w:szCs w:val="24"/>
          <w:lang w:val="en-GB"/>
        </w:rPr>
        <w:tab/>
      </w:r>
      <w:r w:rsidRPr="00970B20">
        <w:rPr>
          <w:rFonts w:cstheme="minorHAnsi"/>
          <w:b/>
          <w:snapToGrid w:val="0"/>
          <w:sz w:val="24"/>
          <w:szCs w:val="24"/>
          <w:lang w:val="en-GB"/>
        </w:rPr>
        <w:tab/>
      </w:r>
      <w:r w:rsidRPr="00970B20">
        <w:rPr>
          <w:rFonts w:cstheme="minorHAnsi"/>
          <w:b/>
          <w:snapToGrid w:val="0"/>
          <w:sz w:val="24"/>
          <w:szCs w:val="24"/>
          <w:lang w:val="en-GB"/>
        </w:rPr>
        <w:tab/>
      </w:r>
      <w:r w:rsidRPr="00970B20">
        <w:rPr>
          <w:rFonts w:cstheme="minorHAnsi"/>
          <w:b/>
          <w:snapToGrid w:val="0"/>
          <w:sz w:val="24"/>
          <w:szCs w:val="24"/>
          <w:lang w:val="en-GB"/>
        </w:rPr>
        <w:tab/>
      </w:r>
      <w:r w:rsidRPr="00970B20">
        <w:rPr>
          <w:rFonts w:cstheme="minorHAnsi"/>
          <w:b/>
          <w:snapToGrid w:val="0"/>
          <w:sz w:val="24"/>
          <w:szCs w:val="24"/>
          <w:lang w:val="en-GB"/>
        </w:rPr>
        <w:tab/>
      </w:r>
      <w:r w:rsidRPr="00970B20">
        <w:rPr>
          <w:rFonts w:cstheme="minorHAnsi"/>
          <w:b/>
          <w:snapToGrid w:val="0"/>
          <w:sz w:val="24"/>
          <w:szCs w:val="24"/>
          <w:lang w:val="en-GB"/>
        </w:rPr>
        <w:tab/>
      </w:r>
      <w:r w:rsidRPr="00970B20">
        <w:rPr>
          <w:rFonts w:cstheme="minorHAnsi"/>
          <w:b/>
          <w:snapToGrid w:val="0"/>
          <w:sz w:val="24"/>
          <w:szCs w:val="24"/>
          <w:lang w:val="en-GB"/>
        </w:rPr>
        <w:tab/>
      </w:r>
      <w:r w:rsidRPr="00970B20">
        <w:rPr>
          <w:rFonts w:cstheme="minorHAnsi"/>
          <w:b/>
          <w:snapToGrid w:val="0"/>
          <w:sz w:val="24"/>
          <w:szCs w:val="24"/>
          <w:lang w:val="en-GB"/>
        </w:rPr>
        <w:tab/>
      </w:r>
      <w:r w:rsidRPr="00970B20">
        <w:rPr>
          <w:rFonts w:cstheme="minorHAnsi"/>
          <w:b/>
          <w:snapToGrid w:val="0"/>
          <w:sz w:val="24"/>
          <w:szCs w:val="24"/>
          <w:lang w:val="en-GB"/>
        </w:rPr>
        <w:tab/>
      </w:r>
      <w:r w:rsidR="0060235F" w:rsidRPr="00970B20">
        <w:rPr>
          <w:rFonts w:cstheme="minorHAnsi"/>
          <w:b/>
          <w:snapToGrid w:val="0"/>
          <w:sz w:val="24"/>
          <w:szCs w:val="24"/>
          <w:lang w:val="en-GB"/>
        </w:rPr>
        <w:tab/>
      </w:r>
    </w:p>
    <w:p w:rsidR="00A86B57" w:rsidRPr="00970B20" w:rsidRDefault="00A86B57" w:rsidP="00A86B57">
      <w:pPr>
        <w:pStyle w:val="Title"/>
        <w:rPr>
          <w:rFonts w:asciiTheme="minorHAnsi" w:hAnsiTheme="minorHAnsi" w:cstheme="minorHAnsi"/>
          <w:sz w:val="24"/>
          <w:szCs w:val="24"/>
        </w:rPr>
      </w:pPr>
      <w:r w:rsidRPr="00970B20">
        <w:rPr>
          <w:rFonts w:asciiTheme="minorHAnsi" w:hAnsiTheme="minorHAnsi" w:cstheme="minorHAnsi"/>
          <w:sz w:val="24"/>
          <w:szCs w:val="24"/>
        </w:rPr>
        <w:t>PART A</w:t>
      </w:r>
    </w:p>
    <w:p w:rsidR="00A86B57" w:rsidRPr="00970B20" w:rsidRDefault="00A86B57" w:rsidP="00A86B57">
      <w:pPr>
        <w:pStyle w:val="Title"/>
        <w:rPr>
          <w:rFonts w:asciiTheme="minorHAnsi" w:hAnsiTheme="minorHAnsi" w:cstheme="minorHAnsi"/>
          <w:sz w:val="24"/>
          <w:szCs w:val="24"/>
        </w:rPr>
      </w:pPr>
      <w:r w:rsidRPr="00970B20">
        <w:rPr>
          <w:rFonts w:asciiTheme="minorHAnsi" w:hAnsiTheme="minorHAnsi" w:cstheme="minorHAnsi"/>
          <w:sz w:val="24"/>
          <w:szCs w:val="24"/>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14"/>
        <w:gridCol w:w="19"/>
        <w:gridCol w:w="1514"/>
        <w:gridCol w:w="1806"/>
        <w:gridCol w:w="1062"/>
        <w:gridCol w:w="42"/>
        <w:gridCol w:w="1324"/>
        <w:gridCol w:w="209"/>
        <w:gridCol w:w="318"/>
        <w:gridCol w:w="429"/>
        <w:gridCol w:w="773"/>
        <w:gridCol w:w="1352"/>
      </w:tblGrid>
      <w:tr w:rsidR="00A86B57" w:rsidRPr="00970B20" w:rsidTr="00C177BF">
        <w:trPr>
          <w:trHeight w:val="228"/>
          <w:jc w:val="center"/>
        </w:trPr>
        <w:tc>
          <w:tcPr>
            <w:tcW w:w="10989" w:type="dxa"/>
            <w:gridSpan w:val="13"/>
            <w:shd w:val="clear" w:color="auto" w:fill="DDD9C3"/>
            <w:vAlign w:val="bottom"/>
          </w:tcPr>
          <w:p w:rsidR="00A86B57" w:rsidRPr="00970B20" w:rsidRDefault="00A86B57" w:rsidP="00BD1FB6">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rPr>
              <w:t xml:space="preserve">YOU ARE HEREBY INVITED TO BID FOR REQUIREMENTS OF THE NATIONAL </w:t>
            </w:r>
            <w:r w:rsidR="00BD1FB6" w:rsidRPr="00970B20">
              <w:rPr>
                <w:rFonts w:cstheme="minorHAnsi"/>
                <w:b/>
                <w:sz w:val="24"/>
                <w:szCs w:val="24"/>
              </w:rPr>
              <w:t>HEALTH LABORATORY SERVICE (NHLS)</w:t>
            </w:r>
          </w:p>
        </w:tc>
      </w:tr>
      <w:tr w:rsidR="00620386" w:rsidRPr="00970B20" w:rsidTr="00C177BF">
        <w:trPr>
          <w:trHeight w:val="228"/>
          <w:jc w:val="center"/>
        </w:trPr>
        <w:tc>
          <w:tcPr>
            <w:tcW w:w="1366" w:type="dxa"/>
            <w:shd w:val="clear" w:color="auto" w:fill="auto"/>
            <w:vAlign w:val="bottom"/>
          </w:tcPr>
          <w:p w:rsidR="00A86B57" w:rsidRPr="00970B20" w:rsidRDefault="00A86B57" w:rsidP="00BC61EB">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BID NUMBER:</w:t>
            </w:r>
          </w:p>
        </w:tc>
        <w:tc>
          <w:tcPr>
            <w:tcW w:w="1942" w:type="dxa"/>
            <w:gridSpan w:val="3"/>
            <w:shd w:val="clear" w:color="auto" w:fill="auto"/>
            <w:vAlign w:val="bottom"/>
          </w:tcPr>
          <w:p w:rsidR="00A86B57" w:rsidRPr="00970B20" w:rsidRDefault="00BD1FB6" w:rsidP="00BC61EB">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 xml:space="preserve">RFQ </w:t>
            </w:r>
            <w:r w:rsidR="00620386" w:rsidRPr="00970B20">
              <w:rPr>
                <w:rFonts w:cstheme="minorHAnsi"/>
                <w:b/>
                <w:sz w:val="24"/>
                <w:szCs w:val="24"/>
                <w:lang w:val="en-GB"/>
              </w:rPr>
              <w:t xml:space="preserve">No: </w:t>
            </w:r>
            <w:r w:rsidR="00E74689" w:rsidRPr="00970B20">
              <w:rPr>
                <w:rFonts w:cstheme="minorHAnsi"/>
                <w:b/>
                <w:sz w:val="24"/>
                <w:szCs w:val="24"/>
              </w:rPr>
              <w:t>140523</w:t>
            </w:r>
            <w:r w:rsidR="005A4BE6" w:rsidRPr="00970B20">
              <w:rPr>
                <w:rFonts w:cstheme="minorHAnsi"/>
                <w:b/>
                <w:sz w:val="24"/>
                <w:szCs w:val="24"/>
              </w:rPr>
              <w:t>3</w:t>
            </w:r>
          </w:p>
        </w:tc>
        <w:tc>
          <w:tcPr>
            <w:tcW w:w="3060" w:type="dxa"/>
            <w:gridSpan w:val="2"/>
            <w:shd w:val="clear" w:color="auto" w:fill="auto"/>
            <w:vAlign w:val="bottom"/>
          </w:tcPr>
          <w:p w:rsidR="00A86B57" w:rsidRPr="00970B20" w:rsidRDefault="00A86B57" w:rsidP="00BC61EB">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CLOSING DATE:</w:t>
            </w:r>
          </w:p>
        </w:tc>
        <w:tc>
          <w:tcPr>
            <w:tcW w:w="1620" w:type="dxa"/>
            <w:gridSpan w:val="3"/>
            <w:shd w:val="clear" w:color="auto" w:fill="auto"/>
            <w:vAlign w:val="bottom"/>
          </w:tcPr>
          <w:p w:rsidR="00A86B57" w:rsidRPr="00970B20" w:rsidRDefault="00E74689" w:rsidP="00BC61EB">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0</w:t>
            </w:r>
            <w:r w:rsidR="005A4BE6" w:rsidRPr="00970B20">
              <w:rPr>
                <w:rFonts w:cstheme="minorHAnsi"/>
                <w:b/>
                <w:sz w:val="24"/>
                <w:szCs w:val="24"/>
                <w:lang w:val="en-GB"/>
              </w:rPr>
              <w:t xml:space="preserve">9 </w:t>
            </w:r>
            <w:r w:rsidRPr="00970B20">
              <w:rPr>
                <w:rFonts w:cstheme="minorHAnsi"/>
                <w:b/>
                <w:sz w:val="24"/>
                <w:szCs w:val="24"/>
                <w:lang w:val="en-GB"/>
              </w:rPr>
              <w:t>DEC</w:t>
            </w:r>
            <w:r w:rsidR="0064763C" w:rsidRPr="00970B20">
              <w:rPr>
                <w:rFonts w:cstheme="minorHAnsi"/>
                <w:b/>
                <w:sz w:val="24"/>
                <w:szCs w:val="24"/>
                <w:lang w:val="en-GB"/>
              </w:rPr>
              <w:t>EMBER</w:t>
            </w:r>
            <w:r w:rsidR="00BC61EB" w:rsidRPr="00970B20">
              <w:rPr>
                <w:rFonts w:cstheme="minorHAnsi"/>
                <w:b/>
                <w:sz w:val="24"/>
                <w:szCs w:val="24"/>
                <w:lang w:val="en-GB"/>
              </w:rPr>
              <w:t xml:space="preserve"> 2021</w:t>
            </w:r>
          </w:p>
        </w:tc>
        <w:tc>
          <w:tcPr>
            <w:tcW w:w="1575" w:type="dxa"/>
            <w:gridSpan w:val="3"/>
            <w:shd w:val="clear" w:color="auto" w:fill="auto"/>
            <w:vAlign w:val="bottom"/>
          </w:tcPr>
          <w:p w:rsidR="00A86B57" w:rsidRPr="00970B20" w:rsidRDefault="00A86B57" w:rsidP="00BC61EB">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CLOSING TIME:</w:t>
            </w:r>
          </w:p>
        </w:tc>
        <w:tc>
          <w:tcPr>
            <w:tcW w:w="1426" w:type="dxa"/>
            <w:shd w:val="clear" w:color="auto" w:fill="auto"/>
            <w:vAlign w:val="bottom"/>
          </w:tcPr>
          <w:p w:rsidR="00A86B57" w:rsidRPr="00970B20" w:rsidRDefault="00A86B57" w:rsidP="00BC61EB">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11H00</w:t>
            </w:r>
          </w:p>
        </w:tc>
      </w:tr>
      <w:tr w:rsidR="00A86B57" w:rsidRPr="00970B20" w:rsidTr="00C177BF">
        <w:trPr>
          <w:trHeight w:val="228"/>
          <w:jc w:val="center"/>
        </w:trPr>
        <w:tc>
          <w:tcPr>
            <w:tcW w:w="1366" w:type="dxa"/>
            <w:tcBorders>
              <w:bottom w:val="single" w:sz="4" w:space="0" w:color="auto"/>
            </w:tcBorders>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DESCRIPTION</w:t>
            </w:r>
          </w:p>
        </w:tc>
        <w:tc>
          <w:tcPr>
            <w:tcW w:w="9623" w:type="dxa"/>
            <w:gridSpan w:val="12"/>
            <w:tcBorders>
              <w:bottom w:val="single" w:sz="4" w:space="0" w:color="auto"/>
            </w:tcBorders>
            <w:shd w:val="clear" w:color="auto" w:fill="auto"/>
            <w:vAlign w:val="bottom"/>
          </w:tcPr>
          <w:p w:rsidR="00620386" w:rsidRPr="00970B20" w:rsidRDefault="00620386" w:rsidP="00620386">
            <w:pPr>
              <w:tabs>
                <w:tab w:val="left" w:pos="720"/>
                <w:tab w:val="left" w:pos="1134"/>
                <w:tab w:val="left" w:pos="1944"/>
                <w:tab w:val="left" w:pos="3384"/>
                <w:tab w:val="left" w:pos="3744"/>
                <w:tab w:val="left" w:pos="4644"/>
                <w:tab w:val="left" w:pos="5760"/>
                <w:tab w:val="left" w:pos="7920"/>
              </w:tabs>
              <w:jc w:val="both"/>
              <w:rPr>
                <w:rFonts w:cstheme="minorHAnsi"/>
                <w:b/>
                <w:sz w:val="24"/>
                <w:szCs w:val="24"/>
              </w:rPr>
            </w:pPr>
          </w:p>
          <w:p w:rsidR="005A4BE6" w:rsidRPr="00970B20" w:rsidRDefault="005A4BE6" w:rsidP="005A4BE6">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US"/>
              </w:rPr>
            </w:pPr>
            <w:r w:rsidRPr="00970B20">
              <w:rPr>
                <w:rFonts w:cstheme="minorHAnsi"/>
                <w:b/>
                <w:sz w:val="24"/>
                <w:szCs w:val="24"/>
                <w:lang w:val="en-GB"/>
              </w:rPr>
              <w:t>Advert no: 1405233</w:t>
            </w:r>
            <w:r w:rsidR="00E74689" w:rsidRPr="00970B20">
              <w:rPr>
                <w:rFonts w:cstheme="minorHAnsi"/>
                <w:b/>
                <w:sz w:val="24"/>
                <w:szCs w:val="24"/>
                <w:lang w:val="en-GB"/>
              </w:rPr>
              <w:t xml:space="preserve"> - </w:t>
            </w:r>
            <w:r w:rsidRPr="00970B20">
              <w:rPr>
                <w:rFonts w:cstheme="minorHAnsi"/>
                <w:b/>
                <w:sz w:val="24"/>
                <w:szCs w:val="24"/>
                <w:lang w:val="en-US"/>
              </w:rPr>
              <w:t xml:space="preserve">RFQ NO: 1405233 APPOINTMENT OF A REPUTABLE SERVICE PROVIDER FOR THE PROVISIONING OF </w:t>
            </w:r>
            <w:r w:rsidR="002C3981">
              <w:rPr>
                <w:rFonts w:cstheme="minorHAnsi"/>
                <w:b/>
                <w:sz w:val="24"/>
                <w:szCs w:val="24"/>
                <w:lang w:val="en-US"/>
              </w:rPr>
              <w:t>SEVEN</w:t>
            </w:r>
            <w:r w:rsidRPr="00970B20">
              <w:rPr>
                <w:rFonts w:cstheme="minorHAnsi"/>
                <w:b/>
                <w:sz w:val="24"/>
                <w:szCs w:val="24"/>
                <w:lang w:val="en-US"/>
              </w:rPr>
              <w:t xml:space="preserve"> (7) PROCUREMENT OFFICERS FOR A PERIOD OF 3 MONTHS</w:t>
            </w:r>
          </w:p>
          <w:p w:rsidR="00E74689" w:rsidRPr="00970B20" w:rsidRDefault="00E74689" w:rsidP="00E74689">
            <w:pPr>
              <w:tabs>
                <w:tab w:val="left" w:pos="720"/>
                <w:tab w:val="left" w:pos="1134"/>
                <w:tab w:val="left" w:pos="1944"/>
                <w:tab w:val="left" w:pos="3384"/>
                <w:tab w:val="left" w:pos="3744"/>
                <w:tab w:val="left" w:pos="4644"/>
                <w:tab w:val="left" w:pos="5760"/>
                <w:tab w:val="left" w:pos="7920"/>
              </w:tabs>
              <w:jc w:val="both"/>
              <w:rPr>
                <w:rFonts w:cstheme="minorHAnsi"/>
                <w:b/>
                <w:sz w:val="24"/>
                <w:szCs w:val="24"/>
              </w:rPr>
            </w:pPr>
          </w:p>
          <w:p w:rsidR="00A86B57" w:rsidRPr="00970B20" w:rsidRDefault="00A86B57" w:rsidP="003A4EA2">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r>
      <w:tr w:rsidR="00A86B57" w:rsidRPr="00970B20" w:rsidTr="00C177BF">
        <w:trPr>
          <w:trHeight w:val="228"/>
          <w:jc w:val="center"/>
        </w:trPr>
        <w:tc>
          <w:tcPr>
            <w:tcW w:w="10989" w:type="dxa"/>
            <w:gridSpan w:val="13"/>
            <w:tcBorders>
              <w:bottom w:val="single" w:sz="4" w:space="0" w:color="auto"/>
            </w:tcBorders>
            <w:shd w:val="clear" w:color="auto" w:fill="DDD9C3"/>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 xml:space="preserve">BID RESPONSE DOCUMENTS MAY BE DEPOSITED IN THE BID BOX SITUATED AT </w:t>
            </w:r>
            <w:r w:rsidRPr="00970B20">
              <w:rPr>
                <w:rFonts w:cstheme="minorHAnsi"/>
                <w:b/>
                <w:i/>
                <w:sz w:val="24"/>
                <w:szCs w:val="24"/>
                <w:lang w:val="en-GB"/>
              </w:rPr>
              <w:t>(STREET ADDRESS)</w:t>
            </w:r>
          </w:p>
        </w:tc>
      </w:tr>
      <w:tr w:rsidR="00A86B57" w:rsidRPr="00970B20" w:rsidTr="00C177BF">
        <w:trPr>
          <w:trHeight w:val="340"/>
          <w:jc w:val="center"/>
        </w:trPr>
        <w:tc>
          <w:tcPr>
            <w:tcW w:w="10989" w:type="dxa"/>
            <w:gridSpan w:val="13"/>
            <w:tcBorders>
              <w:top w:val="single" w:sz="4" w:space="0" w:color="auto"/>
            </w:tcBorders>
            <w:shd w:val="clear" w:color="auto" w:fill="auto"/>
            <w:vAlign w:val="bottom"/>
          </w:tcPr>
          <w:p w:rsidR="00A86B57" w:rsidRPr="00970B20" w:rsidRDefault="00BC61EB"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National Health Laboratory Service</w:t>
            </w:r>
          </w:p>
        </w:tc>
      </w:tr>
      <w:tr w:rsidR="00A86B57" w:rsidRPr="00970B20" w:rsidTr="00C177BF">
        <w:trPr>
          <w:trHeight w:val="340"/>
          <w:jc w:val="center"/>
        </w:trPr>
        <w:tc>
          <w:tcPr>
            <w:tcW w:w="10989" w:type="dxa"/>
            <w:gridSpan w:val="13"/>
            <w:tcBorders>
              <w:top w:val="single" w:sz="4" w:space="0" w:color="auto"/>
            </w:tcBorders>
            <w:shd w:val="clear" w:color="auto" w:fill="auto"/>
            <w:vAlign w:val="bottom"/>
          </w:tcPr>
          <w:p w:rsidR="00A86B57" w:rsidRPr="00970B20" w:rsidRDefault="00BC61EB"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RFQ Box</w:t>
            </w:r>
          </w:p>
        </w:tc>
      </w:tr>
      <w:tr w:rsidR="00A86B57" w:rsidRPr="00970B20" w:rsidTr="00C177BF">
        <w:trPr>
          <w:trHeight w:val="397"/>
          <w:jc w:val="center"/>
        </w:trPr>
        <w:tc>
          <w:tcPr>
            <w:tcW w:w="10989" w:type="dxa"/>
            <w:gridSpan w:val="13"/>
            <w:tcBorders>
              <w:top w:val="single" w:sz="4" w:space="0" w:color="auto"/>
            </w:tcBorders>
            <w:shd w:val="clear" w:color="auto" w:fill="auto"/>
            <w:vAlign w:val="bottom"/>
          </w:tcPr>
          <w:p w:rsidR="00A86B57" w:rsidRPr="00970B20" w:rsidRDefault="00BC61EB"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No.1 Modderfontein Road</w:t>
            </w:r>
          </w:p>
        </w:tc>
      </w:tr>
      <w:tr w:rsidR="00A86B57" w:rsidRPr="00970B20" w:rsidTr="00C177BF">
        <w:trPr>
          <w:trHeight w:val="340"/>
          <w:jc w:val="center"/>
        </w:trPr>
        <w:tc>
          <w:tcPr>
            <w:tcW w:w="10989" w:type="dxa"/>
            <w:gridSpan w:val="13"/>
            <w:tcBorders>
              <w:top w:val="single" w:sz="4" w:space="0" w:color="auto"/>
            </w:tcBorders>
            <w:shd w:val="clear" w:color="auto" w:fill="auto"/>
            <w:vAlign w:val="bottom"/>
          </w:tcPr>
          <w:p w:rsidR="00A86B57" w:rsidRPr="00970B20" w:rsidRDefault="00BC61EB"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Sandringham Campus</w:t>
            </w:r>
          </w:p>
        </w:tc>
      </w:tr>
      <w:tr w:rsidR="00BC61EB" w:rsidRPr="00970B20" w:rsidTr="00C177BF">
        <w:trPr>
          <w:trHeight w:val="413"/>
          <w:jc w:val="center"/>
        </w:trPr>
        <w:tc>
          <w:tcPr>
            <w:tcW w:w="5203" w:type="dxa"/>
            <w:gridSpan w:val="5"/>
            <w:tcBorders>
              <w:top w:val="single" w:sz="4" w:space="0" w:color="auto"/>
            </w:tcBorders>
            <w:shd w:val="clear" w:color="auto" w:fill="DDD9C3"/>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highlight w:val="lightGray"/>
                <w:lang w:val="en-GB"/>
              </w:rPr>
            </w:pPr>
            <w:r w:rsidRPr="00970B20">
              <w:rPr>
                <w:rFonts w:cstheme="minorHAnsi"/>
                <w:b/>
                <w:bCs/>
                <w:sz w:val="24"/>
                <w:szCs w:val="24"/>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highlight w:val="lightGray"/>
                <w:lang w:val="en-GB"/>
              </w:rPr>
            </w:pPr>
            <w:r w:rsidRPr="00970B20">
              <w:rPr>
                <w:rFonts w:cstheme="minorHAnsi"/>
                <w:b/>
                <w:bCs/>
                <w:sz w:val="24"/>
                <w:szCs w:val="24"/>
                <w:lang w:val="en-GB"/>
              </w:rPr>
              <w:t>TECHNICAL ENQUIRIES MAY BE DIRECTED TO:</w:t>
            </w:r>
          </w:p>
        </w:tc>
      </w:tr>
      <w:tr w:rsidR="00620386" w:rsidRPr="00970B20" w:rsidTr="00C177BF">
        <w:trPr>
          <w:trHeight w:val="302"/>
          <w:jc w:val="center"/>
        </w:trPr>
        <w:tc>
          <w:tcPr>
            <w:tcW w:w="2022" w:type="dxa"/>
            <w:gridSpan w:val="3"/>
            <w:tcBorders>
              <w:top w:val="single" w:sz="4" w:space="0" w:color="auto"/>
            </w:tcBorders>
            <w:shd w:val="clear" w:color="auto" w:fill="auto"/>
            <w:vAlign w:val="bottom"/>
          </w:tcPr>
          <w:p w:rsidR="00A86B57" w:rsidRPr="00970B20"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CONTACT PERSON</w:t>
            </w:r>
          </w:p>
        </w:tc>
        <w:tc>
          <w:tcPr>
            <w:tcW w:w="3181" w:type="dxa"/>
            <w:gridSpan w:val="2"/>
            <w:tcBorders>
              <w:top w:val="single" w:sz="4" w:space="0" w:color="auto"/>
            </w:tcBorders>
            <w:shd w:val="clear" w:color="auto" w:fill="auto"/>
            <w:vAlign w:val="bottom"/>
          </w:tcPr>
          <w:p w:rsidR="00A86B57" w:rsidRPr="00970B20" w:rsidRDefault="00620386" w:rsidP="00BD1FB6">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Olivia Mahlaba</w:t>
            </w:r>
          </w:p>
        </w:tc>
        <w:tc>
          <w:tcPr>
            <w:tcW w:w="3537" w:type="dxa"/>
            <w:gridSpan w:val="6"/>
            <w:tcBorders>
              <w:top w:val="single" w:sz="4" w:space="0" w:color="auto"/>
            </w:tcBorders>
            <w:shd w:val="clear" w:color="auto" w:fill="auto"/>
            <w:vAlign w:val="bottom"/>
          </w:tcPr>
          <w:p w:rsidR="00A86B57" w:rsidRPr="00970B20"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CONTACT PERSON</w:t>
            </w:r>
          </w:p>
        </w:tc>
        <w:tc>
          <w:tcPr>
            <w:tcW w:w="2249" w:type="dxa"/>
            <w:gridSpan w:val="2"/>
            <w:tcBorders>
              <w:top w:val="single" w:sz="4" w:space="0" w:color="auto"/>
            </w:tcBorders>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r>
      <w:tr w:rsidR="00620386" w:rsidRPr="00970B20" w:rsidTr="00C177BF">
        <w:trPr>
          <w:trHeight w:val="302"/>
          <w:jc w:val="center"/>
        </w:trPr>
        <w:tc>
          <w:tcPr>
            <w:tcW w:w="2022" w:type="dxa"/>
            <w:gridSpan w:val="3"/>
            <w:tcBorders>
              <w:top w:val="single" w:sz="4" w:space="0" w:color="auto"/>
            </w:tcBorders>
            <w:shd w:val="clear" w:color="auto" w:fill="auto"/>
            <w:vAlign w:val="bottom"/>
          </w:tcPr>
          <w:p w:rsidR="00A86B57" w:rsidRPr="00970B20"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TELEPHONE NUMBER</w:t>
            </w:r>
          </w:p>
        </w:tc>
        <w:tc>
          <w:tcPr>
            <w:tcW w:w="3181" w:type="dxa"/>
            <w:gridSpan w:val="2"/>
            <w:tcBorders>
              <w:top w:val="single" w:sz="4" w:space="0" w:color="auto"/>
            </w:tcBorders>
            <w:shd w:val="clear" w:color="auto" w:fill="auto"/>
            <w:vAlign w:val="bottom"/>
          </w:tcPr>
          <w:p w:rsidR="00A86B57" w:rsidRPr="00970B20" w:rsidRDefault="00A86B57" w:rsidP="00BC61EB">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c>
          <w:tcPr>
            <w:tcW w:w="3537" w:type="dxa"/>
            <w:gridSpan w:val="6"/>
            <w:tcBorders>
              <w:top w:val="single" w:sz="4" w:space="0" w:color="auto"/>
            </w:tcBorders>
            <w:shd w:val="clear" w:color="auto" w:fill="auto"/>
            <w:vAlign w:val="bottom"/>
          </w:tcPr>
          <w:p w:rsidR="00A86B57" w:rsidRPr="00970B20"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TELEPHONE NUMBER</w:t>
            </w:r>
          </w:p>
        </w:tc>
        <w:tc>
          <w:tcPr>
            <w:tcW w:w="2249" w:type="dxa"/>
            <w:gridSpan w:val="2"/>
            <w:tcBorders>
              <w:top w:val="single" w:sz="4" w:space="0" w:color="auto"/>
            </w:tcBorders>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r>
      <w:tr w:rsidR="00620386" w:rsidRPr="00970B20" w:rsidTr="00C177BF">
        <w:trPr>
          <w:trHeight w:val="302"/>
          <w:jc w:val="center"/>
        </w:trPr>
        <w:tc>
          <w:tcPr>
            <w:tcW w:w="2022" w:type="dxa"/>
            <w:gridSpan w:val="3"/>
            <w:tcBorders>
              <w:top w:val="single" w:sz="4" w:space="0" w:color="auto"/>
            </w:tcBorders>
            <w:shd w:val="clear" w:color="auto" w:fill="auto"/>
            <w:vAlign w:val="bottom"/>
          </w:tcPr>
          <w:p w:rsidR="00A86B57" w:rsidRPr="00970B20"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FACSIMILE NUMBER</w:t>
            </w:r>
          </w:p>
        </w:tc>
        <w:tc>
          <w:tcPr>
            <w:tcW w:w="3181" w:type="dxa"/>
            <w:gridSpan w:val="2"/>
            <w:tcBorders>
              <w:top w:val="single" w:sz="4" w:space="0" w:color="auto"/>
            </w:tcBorders>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c>
          <w:tcPr>
            <w:tcW w:w="3537" w:type="dxa"/>
            <w:gridSpan w:val="6"/>
            <w:tcBorders>
              <w:top w:val="single" w:sz="4" w:space="0" w:color="auto"/>
            </w:tcBorders>
            <w:shd w:val="clear" w:color="auto" w:fill="auto"/>
            <w:vAlign w:val="bottom"/>
          </w:tcPr>
          <w:p w:rsidR="00A86B57" w:rsidRPr="00970B20"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FACSIMILE NUMBER</w:t>
            </w:r>
          </w:p>
        </w:tc>
        <w:tc>
          <w:tcPr>
            <w:tcW w:w="2249" w:type="dxa"/>
            <w:gridSpan w:val="2"/>
            <w:tcBorders>
              <w:top w:val="single" w:sz="4" w:space="0" w:color="auto"/>
            </w:tcBorders>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r>
      <w:tr w:rsidR="00620386" w:rsidRPr="00970B20" w:rsidTr="00C177BF">
        <w:trPr>
          <w:trHeight w:val="268"/>
          <w:jc w:val="center"/>
        </w:trPr>
        <w:tc>
          <w:tcPr>
            <w:tcW w:w="2022" w:type="dxa"/>
            <w:gridSpan w:val="3"/>
            <w:tcBorders>
              <w:top w:val="single" w:sz="4" w:space="0" w:color="auto"/>
            </w:tcBorders>
            <w:shd w:val="clear" w:color="auto" w:fill="auto"/>
            <w:vAlign w:val="bottom"/>
          </w:tcPr>
          <w:p w:rsidR="00A86B57" w:rsidRPr="00970B20"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E-MAIL ADDRESS</w:t>
            </w:r>
          </w:p>
        </w:tc>
        <w:tc>
          <w:tcPr>
            <w:tcW w:w="3181" w:type="dxa"/>
            <w:gridSpan w:val="2"/>
            <w:tcBorders>
              <w:top w:val="single" w:sz="4" w:space="0" w:color="auto"/>
            </w:tcBorders>
            <w:shd w:val="clear" w:color="auto" w:fill="auto"/>
            <w:vAlign w:val="bottom"/>
          </w:tcPr>
          <w:p w:rsidR="00A86B57" w:rsidRPr="00970B20" w:rsidRDefault="00620386"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omahlaba</w:t>
            </w:r>
            <w:r w:rsidR="00BD1FB6" w:rsidRPr="00970B20">
              <w:rPr>
                <w:rFonts w:cstheme="minorHAnsi"/>
                <w:b/>
                <w:sz w:val="24"/>
                <w:szCs w:val="24"/>
                <w:lang w:val="en-GB"/>
              </w:rPr>
              <w:t>@nhls.ac.za</w:t>
            </w:r>
          </w:p>
        </w:tc>
        <w:tc>
          <w:tcPr>
            <w:tcW w:w="3537" w:type="dxa"/>
            <w:gridSpan w:val="6"/>
            <w:tcBorders>
              <w:top w:val="single" w:sz="4" w:space="0" w:color="auto"/>
            </w:tcBorders>
            <w:shd w:val="clear" w:color="auto" w:fill="auto"/>
            <w:vAlign w:val="bottom"/>
          </w:tcPr>
          <w:p w:rsidR="00A86B57" w:rsidRPr="00970B20"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E-MAIL ADDRESS</w:t>
            </w:r>
          </w:p>
        </w:tc>
        <w:tc>
          <w:tcPr>
            <w:tcW w:w="2249" w:type="dxa"/>
            <w:gridSpan w:val="2"/>
            <w:tcBorders>
              <w:top w:val="single" w:sz="4" w:space="0" w:color="auto"/>
            </w:tcBorders>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r>
      <w:tr w:rsidR="00A86B57" w:rsidRPr="00970B20" w:rsidTr="00C177BF">
        <w:trPr>
          <w:trHeight w:val="228"/>
          <w:jc w:val="center"/>
        </w:trPr>
        <w:tc>
          <w:tcPr>
            <w:tcW w:w="10989" w:type="dxa"/>
            <w:gridSpan w:val="13"/>
            <w:shd w:val="clear" w:color="auto" w:fill="DDD9C3"/>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970B20">
              <w:rPr>
                <w:rFonts w:cstheme="minorHAnsi"/>
                <w:b/>
                <w:sz w:val="24"/>
                <w:szCs w:val="24"/>
                <w:lang w:val="en-GB"/>
              </w:rPr>
              <w:t>SUPPLIER INFORMATION</w:t>
            </w:r>
          </w:p>
        </w:tc>
      </w:tr>
      <w:tr w:rsidR="00A86B57" w:rsidRPr="00970B20" w:rsidTr="00C177BF">
        <w:trPr>
          <w:trHeight w:val="340"/>
          <w:jc w:val="center"/>
        </w:trPr>
        <w:tc>
          <w:tcPr>
            <w:tcW w:w="2007"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NAME OF BIDDER</w:t>
            </w:r>
          </w:p>
        </w:tc>
        <w:tc>
          <w:tcPr>
            <w:tcW w:w="8982" w:type="dxa"/>
            <w:gridSpan w:val="11"/>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A86B57" w:rsidRPr="00970B20" w:rsidTr="00C177BF">
        <w:trPr>
          <w:trHeight w:val="340"/>
          <w:jc w:val="center"/>
        </w:trPr>
        <w:tc>
          <w:tcPr>
            <w:tcW w:w="2007"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lastRenderedPageBreak/>
              <w:t>POSTAL ADDRESS</w:t>
            </w:r>
          </w:p>
        </w:tc>
        <w:tc>
          <w:tcPr>
            <w:tcW w:w="8982" w:type="dxa"/>
            <w:gridSpan w:val="11"/>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A86B57" w:rsidRPr="00970B20" w:rsidTr="00C177BF">
        <w:trPr>
          <w:trHeight w:val="340"/>
          <w:jc w:val="center"/>
        </w:trPr>
        <w:tc>
          <w:tcPr>
            <w:tcW w:w="2007"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STREET ADDRESS</w:t>
            </w:r>
          </w:p>
        </w:tc>
        <w:tc>
          <w:tcPr>
            <w:tcW w:w="8982" w:type="dxa"/>
            <w:gridSpan w:val="11"/>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620386" w:rsidRPr="00970B20" w:rsidTr="00C177BF">
        <w:trPr>
          <w:trHeight w:val="340"/>
          <w:jc w:val="center"/>
        </w:trPr>
        <w:tc>
          <w:tcPr>
            <w:tcW w:w="2007"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TELEPHONE NUMBER</w:t>
            </w:r>
          </w:p>
        </w:tc>
        <w:tc>
          <w:tcPr>
            <w:tcW w:w="1301"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CODE</w:t>
            </w:r>
          </w:p>
        </w:tc>
        <w:tc>
          <w:tcPr>
            <w:tcW w:w="3060"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c>
          <w:tcPr>
            <w:tcW w:w="1938" w:type="dxa"/>
            <w:gridSpan w:val="4"/>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NUMBER</w:t>
            </w:r>
          </w:p>
        </w:tc>
        <w:tc>
          <w:tcPr>
            <w:tcW w:w="2683" w:type="dxa"/>
            <w:gridSpan w:val="3"/>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A86B57" w:rsidRPr="00970B20" w:rsidTr="00C177BF">
        <w:trPr>
          <w:trHeight w:val="340"/>
          <w:jc w:val="center"/>
        </w:trPr>
        <w:tc>
          <w:tcPr>
            <w:tcW w:w="2007"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CELLPHONE NUMBER</w:t>
            </w:r>
          </w:p>
        </w:tc>
        <w:tc>
          <w:tcPr>
            <w:tcW w:w="8982" w:type="dxa"/>
            <w:gridSpan w:val="11"/>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620386" w:rsidRPr="00970B20" w:rsidTr="00C177BF">
        <w:trPr>
          <w:trHeight w:val="340"/>
          <w:jc w:val="center"/>
        </w:trPr>
        <w:tc>
          <w:tcPr>
            <w:tcW w:w="2007"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FACSIMILE NUMBER</w:t>
            </w:r>
          </w:p>
        </w:tc>
        <w:tc>
          <w:tcPr>
            <w:tcW w:w="1301"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CODE</w:t>
            </w:r>
          </w:p>
        </w:tc>
        <w:tc>
          <w:tcPr>
            <w:tcW w:w="3060"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c>
          <w:tcPr>
            <w:tcW w:w="1938" w:type="dxa"/>
            <w:gridSpan w:val="4"/>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NUMBER</w:t>
            </w:r>
          </w:p>
        </w:tc>
        <w:tc>
          <w:tcPr>
            <w:tcW w:w="2683" w:type="dxa"/>
            <w:gridSpan w:val="3"/>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A86B57" w:rsidRPr="00970B20" w:rsidTr="00C177BF">
        <w:trPr>
          <w:trHeight w:val="340"/>
          <w:jc w:val="center"/>
        </w:trPr>
        <w:tc>
          <w:tcPr>
            <w:tcW w:w="2007"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E-MAIL ADDRESS</w:t>
            </w:r>
          </w:p>
        </w:tc>
        <w:tc>
          <w:tcPr>
            <w:tcW w:w="8982" w:type="dxa"/>
            <w:gridSpan w:val="11"/>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A86B57" w:rsidRPr="00970B20" w:rsidTr="00C177BF">
        <w:trPr>
          <w:trHeight w:val="299"/>
          <w:jc w:val="center"/>
        </w:trPr>
        <w:tc>
          <w:tcPr>
            <w:tcW w:w="2007" w:type="dxa"/>
            <w:gridSpan w:val="2"/>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VAT REGISTRATION NUMBER</w:t>
            </w:r>
          </w:p>
        </w:tc>
        <w:tc>
          <w:tcPr>
            <w:tcW w:w="8982" w:type="dxa"/>
            <w:gridSpan w:val="11"/>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620386" w:rsidRPr="00970B20" w:rsidTr="00C177BF">
        <w:trPr>
          <w:trHeight w:val="57"/>
          <w:jc w:val="center"/>
        </w:trPr>
        <w:tc>
          <w:tcPr>
            <w:tcW w:w="2007" w:type="dxa"/>
            <w:gridSpan w:val="2"/>
            <w:shd w:val="clear" w:color="auto" w:fill="auto"/>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r w:rsidRPr="00970B20">
              <w:rPr>
                <w:rFonts w:cstheme="minorHAnsi"/>
                <w:sz w:val="24"/>
                <w:szCs w:val="24"/>
              </w:rPr>
              <w:t>SUPPLIER COMPLIANCE STATUS</w:t>
            </w:r>
          </w:p>
        </w:tc>
        <w:tc>
          <w:tcPr>
            <w:tcW w:w="1301" w:type="dxa"/>
            <w:gridSpan w:val="2"/>
            <w:shd w:val="clear" w:color="auto" w:fill="auto"/>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lang w:val="en-GB"/>
              </w:rPr>
            </w:pPr>
            <w:r w:rsidRPr="00970B20">
              <w:rPr>
                <w:rFonts w:cstheme="minorHAnsi"/>
                <w:sz w:val="24"/>
                <w:szCs w:val="24"/>
              </w:rPr>
              <w:t>TAX COMPLIANCE SYSTEM PIN:</w:t>
            </w:r>
          </w:p>
        </w:tc>
        <w:tc>
          <w:tcPr>
            <w:tcW w:w="1895" w:type="dxa"/>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c>
          <w:tcPr>
            <w:tcW w:w="1212" w:type="dxa"/>
            <w:gridSpan w:val="2"/>
            <w:shd w:val="clear" w:color="auto" w:fill="auto"/>
            <w:vAlign w:val="center"/>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b/>
                <w:sz w:val="24"/>
                <w:szCs w:val="24"/>
                <w:lang w:val="en-GB"/>
              </w:rPr>
            </w:pPr>
            <w:r w:rsidRPr="00970B20">
              <w:rPr>
                <w:rFonts w:cstheme="minorHAnsi"/>
                <w:b/>
                <w:sz w:val="24"/>
                <w:szCs w:val="24"/>
                <w:lang w:val="en-GB"/>
              </w:rPr>
              <w:t>OR</w:t>
            </w:r>
          </w:p>
        </w:tc>
        <w:tc>
          <w:tcPr>
            <w:tcW w:w="1327" w:type="dxa"/>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rPr>
              <w:t xml:space="preserve">CENTRAL SUPPLIER DATABASE No: </w:t>
            </w:r>
          </w:p>
        </w:tc>
        <w:tc>
          <w:tcPr>
            <w:tcW w:w="3247" w:type="dxa"/>
            <w:gridSpan w:val="5"/>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t>MAAA</w:t>
            </w:r>
          </w:p>
        </w:tc>
      </w:tr>
      <w:tr w:rsidR="00620386" w:rsidRPr="00970B20" w:rsidTr="00C177BF">
        <w:trPr>
          <w:trHeight w:val="340"/>
          <w:jc w:val="center"/>
        </w:trPr>
        <w:tc>
          <w:tcPr>
            <w:tcW w:w="2007" w:type="dxa"/>
            <w:gridSpan w:val="2"/>
            <w:shd w:val="clear" w:color="auto" w:fill="auto"/>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r w:rsidRPr="00970B20">
              <w:rPr>
                <w:rFonts w:cstheme="minorHAnsi"/>
                <w:sz w:val="24"/>
                <w:szCs w:val="24"/>
              </w:rPr>
              <w:t>B-BBEE STATUS LEVEL VERIFICATION CERTIFICATE</w:t>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p>
        </w:tc>
        <w:tc>
          <w:tcPr>
            <w:tcW w:w="3196" w:type="dxa"/>
            <w:gridSpan w:val="3"/>
            <w:shd w:val="clear" w:color="auto" w:fill="auto"/>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r w:rsidRPr="00970B20">
              <w:rPr>
                <w:rFonts w:cstheme="minorHAnsi"/>
                <w:sz w:val="24"/>
                <w:szCs w:val="24"/>
                <w:lang w:val="en-GB"/>
              </w:rPr>
              <w:t>TICK APPLICABLE BOX]</w:t>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lang w:val="en-GB"/>
              </w:rPr>
              <w:t xml:space="preserve"> Yes                     </w:t>
            </w:r>
            <w:r w:rsidRPr="00970B20">
              <w:rPr>
                <w:rFonts w:cstheme="minorHAnsi"/>
                <w:sz w:val="24"/>
                <w:szCs w:val="24"/>
                <w:lang w:val="en-GB"/>
              </w:rPr>
              <w:fldChar w:fldCharType="begin">
                <w:ffData>
                  <w:name w:val="Check2"/>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lang w:val="en-GB"/>
              </w:rPr>
              <w:t xml:space="preserve"> No</w:t>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tc>
        <w:tc>
          <w:tcPr>
            <w:tcW w:w="3103" w:type="dxa"/>
            <w:gridSpan w:val="5"/>
            <w:shd w:val="clear" w:color="auto" w:fill="auto"/>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r w:rsidRPr="00970B20">
              <w:rPr>
                <w:rFonts w:cstheme="minorHAnsi"/>
                <w:sz w:val="24"/>
                <w:szCs w:val="24"/>
              </w:rPr>
              <w:t xml:space="preserve">B-BBEE STATUS LEVEL SWORN AFFIDAVIT  </w:t>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lang w:val="en-GB"/>
              </w:rPr>
            </w:pPr>
          </w:p>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p>
        </w:tc>
        <w:tc>
          <w:tcPr>
            <w:tcW w:w="2683" w:type="dxa"/>
            <w:gridSpan w:val="3"/>
            <w:shd w:val="clear" w:color="auto" w:fill="auto"/>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r w:rsidRPr="00970B20">
              <w:rPr>
                <w:rFonts w:cstheme="minorHAnsi"/>
                <w:sz w:val="24"/>
                <w:szCs w:val="24"/>
                <w:lang w:val="en-GB"/>
              </w:rPr>
              <w:t>[TICK APPLICABLE BOX]</w:t>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lang w:val="en-GB"/>
              </w:rPr>
              <w:t xml:space="preserve"> Yes                  </w:t>
            </w:r>
            <w:r w:rsidRPr="00970B20">
              <w:rPr>
                <w:rFonts w:cstheme="minorHAnsi"/>
                <w:sz w:val="24"/>
                <w:szCs w:val="24"/>
                <w:lang w:val="en-GB"/>
              </w:rPr>
              <w:fldChar w:fldCharType="begin">
                <w:ffData>
                  <w:name w:val="Check2"/>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lang w:val="en-GB"/>
              </w:rPr>
              <w:t xml:space="preserve"> No</w:t>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tc>
      </w:tr>
      <w:tr w:rsidR="00A86B57" w:rsidRPr="00970B20" w:rsidTr="00C177BF">
        <w:trPr>
          <w:trHeight w:val="454"/>
          <w:jc w:val="center"/>
        </w:trPr>
        <w:tc>
          <w:tcPr>
            <w:tcW w:w="10989" w:type="dxa"/>
            <w:gridSpan w:val="13"/>
            <w:shd w:val="clear" w:color="auto" w:fill="DDD9C3"/>
            <w:vAlign w:val="bottom"/>
          </w:tcPr>
          <w:p w:rsidR="00A86B57" w:rsidRPr="00970B20" w:rsidRDefault="00A86B57" w:rsidP="00C177BF">
            <w:pPr>
              <w:tabs>
                <w:tab w:val="left" w:pos="720"/>
                <w:tab w:val="left" w:pos="1944"/>
                <w:tab w:val="left" w:pos="3384"/>
                <w:tab w:val="left" w:pos="3744"/>
                <w:tab w:val="left" w:pos="4644"/>
                <w:tab w:val="left" w:pos="5760"/>
                <w:tab w:val="left" w:pos="7920"/>
              </w:tabs>
              <w:jc w:val="both"/>
              <w:rPr>
                <w:rFonts w:cstheme="minorHAnsi"/>
                <w:b/>
                <w:i/>
                <w:color w:val="FF0000"/>
                <w:sz w:val="24"/>
                <w:szCs w:val="24"/>
                <w:lang w:val="en-GB"/>
              </w:rPr>
            </w:pPr>
            <w:r w:rsidRPr="00970B20">
              <w:rPr>
                <w:rFonts w:cstheme="minorHAnsi"/>
                <w:b/>
                <w:i/>
                <w:sz w:val="24"/>
                <w:szCs w:val="24"/>
                <w:lang w:val="en-GB"/>
              </w:rPr>
              <w:t>[</w:t>
            </w:r>
            <w:r w:rsidRPr="00970B20">
              <w:rPr>
                <w:rFonts w:cstheme="minorHAnsi"/>
                <w:b/>
                <w:i/>
                <w:sz w:val="24"/>
                <w:szCs w:val="24"/>
                <w:shd w:val="clear" w:color="auto" w:fill="DDD9C3"/>
                <w:lang w:val="en-GB"/>
              </w:rPr>
              <w:t>A B-BBEE STATUS LEVEL VERIFICATION CERTIFICATE/ SWORN AFFIDAVIT (FOR EMES &amp; QSEs) MUST BE SUBMITTED IN ORDER TO QUALIFY FOR PREFERENCE POINTS FOR B-BBEE]</w:t>
            </w:r>
          </w:p>
        </w:tc>
      </w:tr>
      <w:tr w:rsidR="00620386" w:rsidRPr="00970B20" w:rsidTr="00C177BF">
        <w:trPr>
          <w:trHeight w:val="864"/>
          <w:jc w:val="center"/>
        </w:trPr>
        <w:tc>
          <w:tcPr>
            <w:tcW w:w="2007" w:type="dxa"/>
            <w:gridSpan w:val="2"/>
            <w:shd w:val="clear" w:color="auto" w:fill="auto"/>
            <w:vAlign w:val="center"/>
          </w:tcPr>
          <w:p w:rsidR="00A86B57" w:rsidRPr="00970B20" w:rsidRDefault="00A86B57" w:rsidP="00C177BF">
            <w:pPr>
              <w:pStyle w:val="Heading4"/>
              <w:rPr>
                <w:rFonts w:asciiTheme="minorHAnsi" w:hAnsiTheme="minorHAnsi" w:cstheme="minorHAnsi"/>
                <w:lang w:val="en-GB"/>
              </w:rPr>
            </w:pPr>
            <w:r w:rsidRPr="00970B20">
              <w:rPr>
                <w:rFonts w:asciiTheme="minorHAnsi" w:hAnsiTheme="minorHAnsi" w:cstheme="minorHAnsi"/>
              </w:rPr>
              <w:t>ARE YOU THE ACCREDITED REPRESENTATIVE IN SOUTH AFRICA FOR THE GOODS /SERVICES /WORKS OFFERED?</w:t>
            </w:r>
          </w:p>
        </w:tc>
        <w:tc>
          <w:tcPr>
            <w:tcW w:w="3196" w:type="dxa"/>
            <w:gridSpan w:val="3"/>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lang w:val="en-GB"/>
              </w:rPr>
            </w:pP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lang w:val="en-GB"/>
              </w:rPr>
              <w:t xml:space="preserve">Yes                         </w:t>
            </w:r>
            <w:r w:rsidRPr="00970B20">
              <w:rPr>
                <w:rFonts w:cstheme="minorHAnsi"/>
                <w:sz w:val="24"/>
                <w:szCs w:val="24"/>
                <w:lang w:val="en-GB"/>
              </w:rPr>
              <w:fldChar w:fldCharType="begin">
                <w:ffData>
                  <w:name w:val=""/>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lang w:val="en-GB"/>
              </w:rPr>
              <w:t xml:space="preserve">No </w:t>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lang w:val="en-GB"/>
              </w:rPr>
            </w:pPr>
          </w:p>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r w:rsidRPr="00970B20">
              <w:rPr>
                <w:rFonts w:cstheme="minorHAnsi"/>
                <w:sz w:val="24"/>
                <w:szCs w:val="24"/>
                <w:lang w:val="en-GB"/>
              </w:rPr>
              <w:t>[</w:t>
            </w:r>
            <w:r w:rsidRPr="00970B20">
              <w:rPr>
                <w:rFonts w:cstheme="minorHAnsi"/>
                <w:sz w:val="24"/>
                <w:szCs w:val="24"/>
              </w:rPr>
              <w:t>IF YES ENCLOSE PROOF]</w:t>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lang w:val="en-GB"/>
              </w:rPr>
            </w:pPr>
          </w:p>
        </w:tc>
        <w:tc>
          <w:tcPr>
            <w:tcW w:w="3103" w:type="dxa"/>
            <w:gridSpan w:val="5"/>
            <w:shd w:val="clear" w:color="auto" w:fill="auto"/>
            <w:vAlign w:val="center"/>
          </w:tcPr>
          <w:p w:rsidR="00A86B57" w:rsidRPr="00970B20" w:rsidRDefault="00A86B57" w:rsidP="00C177BF">
            <w:pPr>
              <w:pStyle w:val="Heading4"/>
              <w:rPr>
                <w:rFonts w:asciiTheme="minorHAnsi" w:hAnsiTheme="minorHAnsi" w:cstheme="minorHAnsi"/>
              </w:rPr>
            </w:pPr>
            <w:r w:rsidRPr="00970B20">
              <w:rPr>
                <w:rFonts w:asciiTheme="minorHAnsi" w:hAnsiTheme="minorHAnsi" w:cstheme="minorHAnsi"/>
              </w:rPr>
              <w:t>ARE YOU A FOREIGN BASED SUPPLIER FOR THE GOODS /SERVICES /WORKS OFFERED?</w:t>
            </w:r>
            <w:r w:rsidRPr="00970B20">
              <w:rPr>
                <w:rFonts w:asciiTheme="minorHAnsi" w:hAnsiTheme="minorHAnsi" w:cstheme="minorHAnsi"/>
                <w:lang w:val="en-GB"/>
              </w:rPr>
              <w:br/>
            </w:r>
          </w:p>
        </w:tc>
        <w:tc>
          <w:tcPr>
            <w:tcW w:w="2683" w:type="dxa"/>
            <w:gridSpan w:val="3"/>
            <w:shd w:val="clear" w:color="auto" w:fill="auto"/>
            <w:vAlign w:val="bottom"/>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lang w:val="en-GB"/>
              </w:rPr>
              <w:t xml:space="preserve">Yes </w:t>
            </w:r>
            <w:r w:rsidRPr="00970B20">
              <w:rPr>
                <w:rFonts w:cstheme="minorHAnsi"/>
                <w:sz w:val="24"/>
                <w:szCs w:val="24"/>
                <w:lang w:val="en-GB"/>
              </w:rPr>
              <w:fldChar w:fldCharType="begin">
                <w:ffData>
                  <w:name w:val="Check2"/>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lang w:val="en-GB"/>
              </w:rPr>
              <w:t>No</w:t>
            </w:r>
            <w:r w:rsidRPr="00970B20">
              <w:rPr>
                <w:rFonts w:cstheme="minorHAnsi"/>
                <w:sz w:val="24"/>
                <w:szCs w:val="24"/>
                <w:lang w:val="en-GB"/>
              </w:rPr>
              <w:br/>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r w:rsidRPr="00970B20">
              <w:rPr>
                <w:rFonts w:cstheme="minorHAnsi"/>
                <w:sz w:val="24"/>
                <w:szCs w:val="24"/>
                <w:lang w:val="en-GB"/>
              </w:rPr>
              <w:t>[</w:t>
            </w:r>
            <w:r w:rsidRPr="00970B20">
              <w:rPr>
                <w:rFonts w:cstheme="minorHAnsi"/>
                <w:sz w:val="24"/>
                <w:szCs w:val="24"/>
              </w:rPr>
              <w:t xml:space="preserve">IF YES, ANSWER THE QUESTIONNAIRE </w:t>
            </w:r>
            <w:r w:rsidR="0083651C" w:rsidRPr="00970B20">
              <w:rPr>
                <w:rFonts w:cstheme="minorHAnsi"/>
                <w:sz w:val="24"/>
                <w:szCs w:val="24"/>
              </w:rPr>
              <w:t>BELOW]</w:t>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p>
        </w:tc>
      </w:tr>
      <w:tr w:rsidR="00A86B57" w:rsidRPr="00970B20" w:rsidTr="00C177BF">
        <w:trPr>
          <w:trHeight w:val="340"/>
          <w:jc w:val="center"/>
        </w:trPr>
        <w:tc>
          <w:tcPr>
            <w:tcW w:w="10989" w:type="dxa"/>
            <w:gridSpan w:val="13"/>
            <w:shd w:val="clear" w:color="auto" w:fill="DDD9C3"/>
            <w:vAlign w:val="center"/>
          </w:tcPr>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970B20">
              <w:rPr>
                <w:rFonts w:cstheme="minorHAnsi"/>
                <w:b/>
                <w:sz w:val="24"/>
                <w:szCs w:val="24"/>
              </w:rPr>
              <w:t>QUESTIONNAIRE TO BIDDING FOREIGN SUPPLIERS</w:t>
            </w:r>
          </w:p>
        </w:tc>
      </w:tr>
      <w:tr w:rsidR="00A86B57" w:rsidRPr="00970B20" w:rsidTr="00C177BF">
        <w:trPr>
          <w:trHeight w:val="20"/>
          <w:jc w:val="center"/>
        </w:trPr>
        <w:tc>
          <w:tcPr>
            <w:tcW w:w="10989" w:type="dxa"/>
            <w:gridSpan w:val="13"/>
            <w:shd w:val="clear" w:color="auto" w:fill="auto"/>
            <w:vAlign w:val="center"/>
          </w:tcPr>
          <w:p w:rsidR="00A86B57" w:rsidRPr="00970B20" w:rsidRDefault="00A86B57" w:rsidP="00C177BF">
            <w:pPr>
              <w:tabs>
                <w:tab w:val="left" w:pos="0"/>
                <w:tab w:val="left" w:pos="426"/>
              </w:tabs>
              <w:autoSpaceDE w:val="0"/>
              <w:autoSpaceDN w:val="0"/>
              <w:adjustRightInd w:val="0"/>
              <w:spacing w:before="120"/>
              <w:rPr>
                <w:rFonts w:cstheme="minorHAnsi"/>
                <w:b/>
                <w:sz w:val="24"/>
                <w:szCs w:val="24"/>
              </w:rPr>
            </w:pPr>
            <w:r w:rsidRPr="00970B20">
              <w:rPr>
                <w:rFonts w:cstheme="minorHAnsi"/>
                <w:sz w:val="24"/>
                <w:szCs w:val="24"/>
              </w:rPr>
              <w:lastRenderedPageBreak/>
              <w:t>IS THE ENTITY A RESIDENT OF THE REPUBLIC OF SOUTH AFRICA (RSA)?</w:t>
            </w:r>
            <w:r w:rsidRPr="00970B20">
              <w:rPr>
                <w:rFonts w:cstheme="minorHAnsi"/>
                <w:sz w:val="24"/>
                <w:szCs w:val="24"/>
              </w:rPr>
              <w:tab/>
            </w:r>
            <w:r w:rsidRPr="00970B20">
              <w:rPr>
                <w:rFonts w:cstheme="minorHAnsi"/>
                <w:sz w:val="24"/>
                <w:szCs w:val="24"/>
              </w:rPr>
              <w:tab/>
              <w:t xml:space="preserve">                                  </w:t>
            </w: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rPr>
              <w:t xml:space="preserve">  YES  </w:t>
            </w: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rPr>
              <w:t xml:space="preserve"> NO</w:t>
            </w:r>
          </w:p>
          <w:p w:rsidR="00A86B57" w:rsidRPr="00970B20" w:rsidRDefault="00A86B57" w:rsidP="00C177BF">
            <w:pPr>
              <w:tabs>
                <w:tab w:val="left" w:pos="0"/>
                <w:tab w:val="left" w:pos="426"/>
              </w:tabs>
              <w:autoSpaceDE w:val="0"/>
              <w:autoSpaceDN w:val="0"/>
              <w:adjustRightInd w:val="0"/>
              <w:spacing w:before="120"/>
              <w:rPr>
                <w:rFonts w:cstheme="minorHAnsi"/>
                <w:sz w:val="24"/>
                <w:szCs w:val="24"/>
              </w:rPr>
            </w:pPr>
            <w:r w:rsidRPr="00970B20">
              <w:rPr>
                <w:rFonts w:cstheme="minorHAnsi"/>
                <w:sz w:val="24"/>
                <w:szCs w:val="24"/>
              </w:rPr>
              <w:t>DOES THE ENTITY HAVE A BRANCH IN THE RSA?</w:t>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t xml:space="preserve">                                                </w:t>
            </w: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rPr>
              <w:t xml:space="preserve">  YES  </w:t>
            </w: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rPr>
              <w:t xml:space="preserve"> NO</w:t>
            </w:r>
          </w:p>
          <w:p w:rsidR="00A86B57" w:rsidRPr="00970B20" w:rsidRDefault="00A86B57" w:rsidP="00C177BF">
            <w:pPr>
              <w:tabs>
                <w:tab w:val="left" w:pos="0"/>
                <w:tab w:val="left" w:pos="426"/>
              </w:tabs>
              <w:autoSpaceDE w:val="0"/>
              <w:autoSpaceDN w:val="0"/>
              <w:adjustRightInd w:val="0"/>
              <w:spacing w:before="120"/>
              <w:rPr>
                <w:rFonts w:cstheme="minorHAnsi"/>
                <w:sz w:val="24"/>
                <w:szCs w:val="24"/>
              </w:rPr>
            </w:pPr>
            <w:r w:rsidRPr="00970B20">
              <w:rPr>
                <w:rFonts w:cstheme="minorHAnsi"/>
                <w:sz w:val="24"/>
                <w:szCs w:val="24"/>
              </w:rPr>
              <w:t xml:space="preserve">DOES THE ENTITY HAVE A PERMANENT ESTABLISHMENT IN THE </w:t>
            </w:r>
            <w:smartTag w:uri="urn:schemas-microsoft-com:office:smarttags" w:element="stockticker">
              <w:r w:rsidRPr="00970B20">
                <w:rPr>
                  <w:rFonts w:cstheme="minorHAnsi"/>
                  <w:sz w:val="24"/>
                  <w:szCs w:val="24"/>
                </w:rPr>
                <w:t>RSA</w:t>
              </w:r>
            </w:smartTag>
            <w:r w:rsidRPr="00970B20">
              <w:rPr>
                <w:rFonts w:cstheme="minorHAnsi"/>
                <w:sz w:val="24"/>
                <w:szCs w:val="24"/>
              </w:rPr>
              <w:t>?</w:t>
            </w:r>
            <w:r w:rsidRPr="00970B20">
              <w:rPr>
                <w:rFonts w:cstheme="minorHAnsi"/>
                <w:sz w:val="24"/>
                <w:szCs w:val="24"/>
              </w:rPr>
              <w:tab/>
              <w:t xml:space="preserve">                                                                     </w:t>
            </w: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rPr>
              <w:t xml:space="preserve">  YES  </w:t>
            </w: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rPr>
              <w:t xml:space="preserve"> NO</w:t>
            </w:r>
          </w:p>
          <w:p w:rsidR="00A86B57" w:rsidRPr="00970B20" w:rsidRDefault="00A86B57" w:rsidP="00C177BF">
            <w:pPr>
              <w:tabs>
                <w:tab w:val="left" w:pos="0"/>
                <w:tab w:val="left" w:pos="426"/>
              </w:tabs>
              <w:autoSpaceDE w:val="0"/>
              <w:autoSpaceDN w:val="0"/>
              <w:adjustRightInd w:val="0"/>
              <w:spacing w:before="120"/>
              <w:rPr>
                <w:rFonts w:cstheme="minorHAnsi"/>
                <w:sz w:val="24"/>
                <w:szCs w:val="24"/>
              </w:rPr>
            </w:pPr>
            <w:r w:rsidRPr="00970B20">
              <w:rPr>
                <w:rFonts w:cstheme="minorHAnsi"/>
                <w:sz w:val="24"/>
                <w:szCs w:val="24"/>
              </w:rPr>
              <w:t>DOES THE ENTITY HAVE ANY SOURCE OF INCOME IN THE RSA?</w:t>
            </w:r>
            <w:r w:rsidRPr="00970B20">
              <w:rPr>
                <w:rFonts w:cstheme="minorHAnsi"/>
                <w:sz w:val="24"/>
                <w:szCs w:val="24"/>
              </w:rPr>
              <w:tab/>
            </w:r>
            <w:r w:rsidRPr="00970B20">
              <w:rPr>
                <w:rFonts w:cstheme="minorHAnsi"/>
                <w:sz w:val="24"/>
                <w:szCs w:val="24"/>
              </w:rPr>
              <w:tab/>
              <w:t xml:space="preserve">                                                     </w:t>
            </w: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rPr>
              <w:t xml:space="preserve">  YES  </w:t>
            </w: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rPr>
              <w:t xml:space="preserve"> NO</w:t>
            </w:r>
          </w:p>
          <w:p w:rsidR="00A86B57" w:rsidRPr="00970B20" w:rsidRDefault="00A86B57" w:rsidP="00C177BF">
            <w:pPr>
              <w:tabs>
                <w:tab w:val="left" w:pos="0"/>
                <w:tab w:val="left" w:pos="426"/>
              </w:tabs>
              <w:autoSpaceDE w:val="0"/>
              <w:autoSpaceDN w:val="0"/>
              <w:adjustRightInd w:val="0"/>
              <w:spacing w:before="120"/>
              <w:rPr>
                <w:rFonts w:cstheme="minorHAnsi"/>
                <w:sz w:val="24"/>
                <w:szCs w:val="24"/>
              </w:rPr>
            </w:pPr>
            <w:r w:rsidRPr="00970B20">
              <w:rPr>
                <w:rFonts w:cstheme="minorHAnsi"/>
                <w:sz w:val="24"/>
                <w:szCs w:val="24"/>
              </w:rPr>
              <w:t>IS THE ENTITY LIABLE IN THE RSA FOR ANY FORM OF TAXATION?</w:t>
            </w:r>
            <w:r w:rsidRPr="00970B20">
              <w:rPr>
                <w:rFonts w:cstheme="minorHAnsi"/>
                <w:sz w:val="24"/>
                <w:szCs w:val="24"/>
              </w:rPr>
              <w:tab/>
            </w:r>
            <w:r w:rsidRPr="00970B20">
              <w:rPr>
                <w:rFonts w:cstheme="minorHAnsi"/>
                <w:sz w:val="24"/>
                <w:szCs w:val="24"/>
              </w:rPr>
              <w:tab/>
              <w:t xml:space="preserve">                                                </w:t>
            </w: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rPr>
              <w:t xml:space="preserve">  YES  </w:t>
            </w:r>
            <w:r w:rsidRPr="00970B20">
              <w:rPr>
                <w:rFonts w:cstheme="minorHAnsi"/>
                <w:sz w:val="24"/>
                <w:szCs w:val="24"/>
                <w:lang w:val="en-GB"/>
              </w:rPr>
              <w:fldChar w:fldCharType="begin">
                <w:ffData>
                  <w:name w:val="Check1"/>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r w:rsidRPr="00970B20">
              <w:rPr>
                <w:rFonts w:cstheme="minorHAnsi"/>
                <w:sz w:val="24"/>
                <w:szCs w:val="24"/>
              </w:rPr>
              <w:t xml:space="preserve"> NO </w:t>
            </w:r>
          </w:p>
          <w:p w:rsidR="003A4EA2" w:rsidRPr="00970B20" w:rsidRDefault="003A4EA2" w:rsidP="00C177BF">
            <w:pPr>
              <w:tabs>
                <w:tab w:val="left" w:pos="0"/>
                <w:tab w:val="left" w:pos="426"/>
              </w:tabs>
              <w:autoSpaceDE w:val="0"/>
              <w:autoSpaceDN w:val="0"/>
              <w:adjustRightInd w:val="0"/>
              <w:spacing w:before="120"/>
              <w:rPr>
                <w:rFonts w:cstheme="minorHAnsi"/>
                <w:sz w:val="24"/>
                <w:szCs w:val="24"/>
              </w:rPr>
            </w:pPr>
          </w:p>
          <w:p w:rsidR="00A86B57" w:rsidRPr="00970B20" w:rsidRDefault="00A86B57" w:rsidP="00C177BF">
            <w:pPr>
              <w:tabs>
                <w:tab w:val="left" w:pos="426"/>
              </w:tabs>
              <w:spacing w:line="215" w:lineRule="auto"/>
              <w:jc w:val="both"/>
              <w:rPr>
                <w:rFonts w:cstheme="minorHAnsi"/>
                <w:b/>
                <w:sz w:val="24"/>
                <w:szCs w:val="24"/>
              </w:rPr>
            </w:pPr>
            <w:r w:rsidRPr="00970B20">
              <w:rPr>
                <w:rFonts w:cstheme="minorHAnsi"/>
                <w:b/>
                <w:sz w:val="24"/>
                <w:szCs w:val="24"/>
              </w:rPr>
              <w:t xml:space="preserve">IF THE ANSWER IS “NO” TO ALL OF THE ABOVE, THEN IT IS NOT A REQUIREMENT TO REGISTER FOR A TAX COMPLIANCE STATUS SYSTEM PIN CODE FROM THE SOUTH AFRICAN REVENUE SERVICE (SARS) AND IF NOT REGISTER AS PER 2.3 BELOW. </w:t>
            </w:r>
          </w:p>
          <w:p w:rsidR="00A86B57" w:rsidRPr="00970B20"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bl>
    <w:p w:rsidR="00A86B57" w:rsidRPr="00970B20" w:rsidRDefault="00A86B57" w:rsidP="00A86B57">
      <w:pPr>
        <w:pStyle w:val="Title"/>
        <w:rPr>
          <w:rFonts w:asciiTheme="minorHAnsi" w:hAnsiTheme="minorHAnsi" w:cstheme="minorHAnsi"/>
          <w:sz w:val="24"/>
          <w:szCs w:val="24"/>
        </w:rPr>
      </w:pPr>
      <w:r w:rsidRPr="00970B20">
        <w:rPr>
          <w:rFonts w:asciiTheme="minorHAnsi" w:hAnsiTheme="minorHAnsi" w:cstheme="minorHAnsi"/>
          <w:sz w:val="24"/>
          <w:szCs w:val="24"/>
        </w:rPr>
        <w:br w:type="page"/>
      </w:r>
      <w:r w:rsidRPr="00970B20">
        <w:rPr>
          <w:rFonts w:asciiTheme="minorHAnsi" w:hAnsiTheme="minorHAnsi" w:cstheme="minorHAnsi"/>
          <w:sz w:val="24"/>
          <w:szCs w:val="24"/>
        </w:rPr>
        <w:lastRenderedPageBreak/>
        <w:t>PART B</w:t>
      </w:r>
    </w:p>
    <w:p w:rsidR="00A86B57" w:rsidRPr="00970B20" w:rsidRDefault="00A86B57" w:rsidP="00A86B57">
      <w:pPr>
        <w:pStyle w:val="Title"/>
        <w:rPr>
          <w:rFonts w:asciiTheme="minorHAnsi" w:hAnsiTheme="minorHAnsi" w:cstheme="minorHAnsi"/>
          <w:bCs/>
          <w:sz w:val="24"/>
          <w:szCs w:val="24"/>
        </w:rPr>
      </w:pPr>
      <w:r w:rsidRPr="00970B20">
        <w:rPr>
          <w:rFonts w:asciiTheme="minorHAnsi" w:hAnsiTheme="minorHAnsi" w:cstheme="minorHAnsi"/>
          <w:bCs/>
          <w:sz w:val="24"/>
          <w:szCs w:val="24"/>
        </w:rPr>
        <w:t>TERMS AND CONDITIONS FOR BIDDING</w:t>
      </w:r>
    </w:p>
    <w:p w:rsidR="00A86B57" w:rsidRPr="00970B20" w:rsidRDefault="00A86B57" w:rsidP="00A86B57">
      <w:pPr>
        <w:tabs>
          <w:tab w:val="left" w:pos="720"/>
          <w:tab w:val="left" w:pos="8190"/>
        </w:tabs>
        <w:spacing w:line="215" w:lineRule="auto"/>
        <w:rPr>
          <w:rFonts w:cstheme="minorHAnsi"/>
          <w:sz w:val="24"/>
          <w:szCs w:val="24"/>
          <w:lang w:val="en-GB"/>
        </w:rPr>
      </w:pPr>
      <w:r w:rsidRPr="00970B20">
        <w:rPr>
          <w:rFonts w:cstheme="minorHAnsi"/>
          <w:b/>
          <w:bCs/>
          <w:sz w:val="24"/>
          <w:szCs w:val="24"/>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70B20" w:rsidTr="00C177BF">
        <w:tc>
          <w:tcPr>
            <w:tcW w:w="10706" w:type="dxa"/>
            <w:shd w:val="clear" w:color="auto" w:fill="DDD9C3"/>
          </w:tcPr>
          <w:p w:rsidR="00A86B57" w:rsidRPr="00970B20" w:rsidRDefault="00A86B57" w:rsidP="003C7BA9">
            <w:pPr>
              <w:widowControl w:val="0"/>
              <w:numPr>
                <w:ilvl w:val="0"/>
                <w:numId w:val="27"/>
              </w:numPr>
              <w:tabs>
                <w:tab w:val="left" w:pos="426"/>
              </w:tabs>
              <w:spacing w:line="215" w:lineRule="auto"/>
              <w:jc w:val="both"/>
              <w:rPr>
                <w:rFonts w:cstheme="minorHAnsi"/>
                <w:b/>
                <w:sz w:val="24"/>
                <w:szCs w:val="24"/>
                <w:lang w:val="en-GB"/>
              </w:rPr>
            </w:pPr>
            <w:r w:rsidRPr="00970B20">
              <w:rPr>
                <w:rFonts w:cstheme="minorHAnsi"/>
                <w:b/>
                <w:bCs/>
                <w:color w:val="000000"/>
                <w:sz w:val="24"/>
                <w:szCs w:val="24"/>
              </w:rPr>
              <w:t>BID SUBMISSION:</w:t>
            </w:r>
          </w:p>
        </w:tc>
      </w:tr>
      <w:tr w:rsidR="00A86B57" w:rsidRPr="00970B20" w:rsidTr="00C177BF">
        <w:trPr>
          <w:trHeight w:val="1212"/>
        </w:trPr>
        <w:tc>
          <w:tcPr>
            <w:tcW w:w="10706" w:type="dxa"/>
            <w:shd w:val="clear" w:color="auto" w:fill="auto"/>
          </w:tcPr>
          <w:p w:rsidR="00A86B57" w:rsidRPr="00970B20" w:rsidRDefault="00A86B57" w:rsidP="003C7BA9">
            <w:pPr>
              <w:widowControl w:val="0"/>
              <w:numPr>
                <w:ilvl w:val="1"/>
                <w:numId w:val="28"/>
              </w:numPr>
              <w:tabs>
                <w:tab w:val="left" w:pos="426"/>
              </w:tabs>
              <w:autoSpaceDE w:val="0"/>
              <w:autoSpaceDN w:val="0"/>
              <w:adjustRightInd w:val="0"/>
              <w:ind w:left="426" w:hanging="426"/>
              <w:jc w:val="both"/>
              <w:rPr>
                <w:rFonts w:cstheme="minorHAnsi"/>
                <w:sz w:val="24"/>
                <w:szCs w:val="24"/>
              </w:rPr>
            </w:pPr>
            <w:r w:rsidRPr="00970B20">
              <w:rPr>
                <w:rFonts w:cstheme="minorHAnsi"/>
                <w:sz w:val="24"/>
                <w:szCs w:val="24"/>
              </w:rPr>
              <w:t>BIDS MUST BE DELIVERED BY THE STIPULATED TIME TO THE CORRECT ADDRESS. LATE BIDS WILL NOT BE ACCEPTED FOR CONSIDERATION.</w:t>
            </w:r>
          </w:p>
          <w:p w:rsidR="00A86B57" w:rsidRPr="00970B20" w:rsidRDefault="00A86B57" w:rsidP="003C7BA9">
            <w:pPr>
              <w:widowControl w:val="0"/>
              <w:numPr>
                <w:ilvl w:val="1"/>
                <w:numId w:val="28"/>
              </w:numPr>
              <w:tabs>
                <w:tab w:val="left" w:pos="426"/>
              </w:tabs>
              <w:autoSpaceDE w:val="0"/>
              <w:autoSpaceDN w:val="0"/>
              <w:adjustRightInd w:val="0"/>
              <w:ind w:left="426" w:hanging="426"/>
              <w:jc w:val="both"/>
              <w:rPr>
                <w:rFonts w:cstheme="minorHAnsi"/>
                <w:b/>
                <w:sz w:val="24"/>
                <w:szCs w:val="24"/>
              </w:rPr>
            </w:pPr>
            <w:r w:rsidRPr="00970B20">
              <w:rPr>
                <w:rFonts w:cstheme="minorHAnsi"/>
                <w:b/>
                <w:sz w:val="24"/>
                <w:szCs w:val="24"/>
              </w:rPr>
              <w:t>ALL BIDS MUST BE SUBMITTED ON THE OFFICIAL FORMS PROVIDED–(NOT TO BE RE-TYPED) OR IN THE MANNER PRESCRIBED IN THE BID DOCUMENT.</w:t>
            </w:r>
          </w:p>
          <w:p w:rsidR="00A86B57" w:rsidRPr="00970B20" w:rsidRDefault="00A86B57" w:rsidP="003C7BA9">
            <w:pPr>
              <w:widowControl w:val="0"/>
              <w:numPr>
                <w:ilvl w:val="1"/>
                <w:numId w:val="28"/>
              </w:numPr>
              <w:tabs>
                <w:tab w:val="left" w:pos="426"/>
              </w:tabs>
              <w:autoSpaceDE w:val="0"/>
              <w:autoSpaceDN w:val="0"/>
              <w:adjustRightInd w:val="0"/>
              <w:ind w:left="426" w:hanging="426"/>
              <w:jc w:val="both"/>
              <w:rPr>
                <w:rFonts w:cstheme="minorHAnsi"/>
                <w:sz w:val="24"/>
                <w:szCs w:val="24"/>
              </w:rPr>
            </w:pPr>
            <w:r w:rsidRPr="00970B20">
              <w:rPr>
                <w:rFonts w:cstheme="minorHAnsi"/>
                <w:sz w:val="24"/>
                <w:szCs w:val="24"/>
              </w:rPr>
              <w:t>THIS BID IS SUBJECT TO THE PREFERENTIAL PROCUREMENT POLICY FRAMEWORK ACT, 2000 AND THE PREFERENTIAL PROCUREMENT REGULATIONS, 2017, THE GENERAL CONDITIONS OF CONTRACT (GCC) AND, IF APPLICABLE, ANY OTHER SPECIAL CONDITIONS OF CONTRACT.</w:t>
            </w:r>
          </w:p>
          <w:p w:rsidR="00A86B57" w:rsidRPr="00970B20" w:rsidRDefault="00A86B57" w:rsidP="003C7BA9">
            <w:pPr>
              <w:widowControl w:val="0"/>
              <w:numPr>
                <w:ilvl w:val="1"/>
                <w:numId w:val="28"/>
              </w:numPr>
              <w:tabs>
                <w:tab w:val="left" w:pos="426"/>
              </w:tabs>
              <w:autoSpaceDE w:val="0"/>
              <w:autoSpaceDN w:val="0"/>
              <w:adjustRightInd w:val="0"/>
              <w:ind w:left="426" w:hanging="426"/>
              <w:jc w:val="both"/>
              <w:rPr>
                <w:rFonts w:cstheme="minorHAnsi"/>
                <w:sz w:val="24"/>
                <w:szCs w:val="24"/>
              </w:rPr>
            </w:pPr>
            <w:r w:rsidRPr="00970B20">
              <w:rPr>
                <w:rFonts w:cstheme="minorHAnsi"/>
                <w:b/>
                <w:sz w:val="24"/>
                <w:szCs w:val="24"/>
                <w:lang w:val="en-GB"/>
              </w:rPr>
              <w:t>THE SUCCESSFUL BIDDER WILL BE REQUIRED TO FILL IN AND SIGN A WRITTEN CONTRACT FORM (SBD7).</w:t>
            </w:r>
          </w:p>
          <w:p w:rsidR="00A86B57" w:rsidRPr="00970B20" w:rsidRDefault="00A86B57" w:rsidP="00C177BF">
            <w:pPr>
              <w:spacing w:line="215" w:lineRule="auto"/>
              <w:jc w:val="both"/>
              <w:rPr>
                <w:rFonts w:cstheme="minorHAnsi"/>
                <w:sz w:val="24"/>
                <w:szCs w:val="24"/>
              </w:rPr>
            </w:pPr>
          </w:p>
        </w:tc>
      </w:tr>
      <w:tr w:rsidR="00A86B57" w:rsidRPr="00970B20" w:rsidTr="00C177BF">
        <w:tc>
          <w:tcPr>
            <w:tcW w:w="10706" w:type="dxa"/>
            <w:shd w:val="clear" w:color="auto" w:fill="DDD9C3"/>
          </w:tcPr>
          <w:p w:rsidR="00A86B57" w:rsidRPr="00970B20" w:rsidRDefault="00A86B57" w:rsidP="003C7BA9">
            <w:pPr>
              <w:widowControl w:val="0"/>
              <w:numPr>
                <w:ilvl w:val="0"/>
                <w:numId w:val="27"/>
              </w:numPr>
              <w:tabs>
                <w:tab w:val="left" w:pos="426"/>
              </w:tabs>
              <w:spacing w:line="215" w:lineRule="auto"/>
              <w:jc w:val="both"/>
              <w:rPr>
                <w:rFonts w:cstheme="minorHAnsi"/>
                <w:b/>
                <w:bCs/>
                <w:color w:val="000081"/>
                <w:sz w:val="24"/>
                <w:szCs w:val="24"/>
              </w:rPr>
            </w:pPr>
            <w:r w:rsidRPr="00970B20">
              <w:rPr>
                <w:rFonts w:cstheme="minorHAnsi"/>
                <w:b/>
                <w:bCs/>
                <w:color w:val="000000"/>
                <w:sz w:val="24"/>
                <w:szCs w:val="24"/>
              </w:rPr>
              <w:t>TAX COMPLIANCE REQUIREMENTS</w:t>
            </w:r>
          </w:p>
        </w:tc>
      </w:tr>
      <w:tr w:rsidR="00A86B57" w:rsidRPr="00970B20" w:rsidTr="00C177BF">
        <w:tc>
          <w:tcPr>
            <w:tcW w:w="10706" w:type="dxa"/>
            <w:shd w:val="clear" w:color="auto" w:fill="FFFFFF"/>
          </w:tcPr>
          <w:p w:rsidR="00A86B57" w:rsidRPr="00970B20" w:rsidRDefault="00A86B57" w:rsidP="003C7BA9">
            <w:pPr>
              <w:widowControl w:val="0"/>
              <w:numPr>
                <w:ilvl w:val="0"/>
                <w:numId w:val="26"/>
              </w:numPr>
              <w:tabs>
                <w:tab w:val="left" w:pos="426"/>
              </w:tabs>
              <w:autoSpaceDE w:val="0"/>
              <w:autoSpaceDN w:val="0"/>
              <w:adjustRightInd w:val="0"/>
              <w:ind w:left="426" w:hanging="426"/>
              <w:jc w:val="both"/>
              <w:rPr>
                <w:rFonts w:cstheme="minorHAnsi"/>
                <w:sz w:val="24"/>
                <w:szCs w:val="24"/>
              </w:rPr>
            </w:pPr>
            <w:r w:rsidRPr="00970B20">
              <w:rPr>
                <w:rFonts w:cstheme="minorHAnsi"/>
                <w:sz w:val="24"/>
                <w:szCs w:val="24"/>
              </w:rPr>
              <w:t xml:space="preserve">BIDDERS MUST ENSURE COMPLIANCE WITH THEIR TAX OBLIGATIONS. </w:t>
            </w:r>
          </w:p>
          <w:p w:rsidR="00A86B57" w:rsidRPr="00970B20" w:rsidRDefault="00A86B57" w:rsidP="003C7BA9">
            <w:pPr>
              <w:widowControl w:val="0"/>
              <w:numPr>
                <w:ilvl w:val="0"/>
                <w:numId w:val="26"/>
              </w:numPr>
              <w:tabs>
                <w:tab w:val="left" w:pos="426"/>
              </w:tabs>
              <w:autoSpaceDE w:val="0"/>
              <w:autoSpaceDN w:val="0"/>
              <w:adjustRightInd w:val="0"/>
              <w:ind w:left="426" w:hanging="426"/>
              <w:jc w:val="both"/>
              <w:rPr>
                <w:rFonts w:cstheme="minorHAnsi"/>
                <w:sz w:val="24"/>
                <w:szCs w:val="24"/>
              </w:rPr>
            </w:pPr>
            <w:r w:rsidRPr="00970B20">
              <w:rPr>
                <w:rFonts w:cstheme="minorHAnsi"/>
                <w:sz w:val="24"/>
                <w:szCs w:val="24"/>
              </w:rPr>
              <w:t>BIDDERS ARE REQUIRED TO SUBMIT THEIR UNIQUE PERSONAL IDENTIFICATION NUMBER (PIN) ISSUED BY SARS TO ENABLE   THE ORGAN OF STATE TO VERIFY THE TAXPAYER’S PROFILE AND TAX STATUS.</w:t>
            </w:r>
          </w:p>
          <w:p w:rsidR="00A86B57" w:rsidRPr="00970B20" w:rsidRDefault="00A86B57" w:rsidP="003C7BA9">
            <w:pPr>
              <w:widowControl w:val="0"/>
              <w:numPr>
                <w:ilvl w:val="0"/>
                <w:numId w:val="26"/>
              </w:numPr>
              <w:tabs>
                <w:tab w:val="left" w:pos="426"/>
              </w:tabs>
              <w:autoSpaceDE w:val="0"/>
              <w:autoSpaceDN w:val="0"/>
              <w:adjustRightInd w:val="0"/>
              <w:ind w:left="426" w:hanging="426"/>
              <w:jc w:val="both"/>
              <w:rPr>
                <w:rFonts w:cstheme="minorHAnsi"/>
                <w:sz w:val="24"/>
                <w:szCs w:val="24"/>
              </w:rPr>
            </w:pPr>
            <w:r w:rsidRPr="00970B20">
              <w:rPr>
                <w:rFonts w:cstheme="minorHAnsi"/>
                <w:sz w:val="24"/>
                <w:szCs w:val="24"/>
              </w:rPr>
              <w:t xml:space="preserve">APPLICATION FOR TAX COMPLIANCE STATUS (TCS) PIN MAY BE MADE VIA E-FILING THROUGH THE SARS WEBSITE </w:t>
            </w:r>
            <w:hyperlink r:id="rId9" w:history="1">
              <w:r w:rsidRPr="00970B20">
                <w:rPr>
                  <w:rFonts w:cstheme="minorHAnsi"/>
                  <w:sz w:val="24"/>
                  <w:szCs w:val="24"/>
                </w:rPr>
                <w:t>WWW.SARS.GOV.ZA</w:t>
              </w:r>
            </w:hyperlink>
            <w:r w:rsidRPr="00970B20">
              <w:rPr>
                <w:rFonts w:cstheme="minorHAnsi"/>
                <w:sz w:val="24"/>
                <w:szCs w:val="24"/>
              </w:rPr>
              <w:t>.</w:t>
            </w:r>
          </w:p>
          <w:p w:rsidR="00A86B57" w:rsidRPr="00970B20" w:rsidRDefault="00A86B57" w:rsidP="003C7BA9">
            <w:pPr>
              <w:widowControl w:val="0"/>
              <w:numPr>
                <w:ilvl w:val="0"/>
                <w:numId w:val="26"/>
              </w:numPr>
              <w:tabs>
                <w:tab w:val="left" w:pos="426"/>
              </w:tabs>
              <w:autoSpaceDE w:val="0"/>
              <w:autoSpaceDN w:val="0"/>
              <w:adjustRightInd w:val="0"/>
              <w:ind w:left="426" w:hanging="426"/>
              <w:jc w:val="both"/>
              <w:rPr>
                <w:rFonts w:cstheme="minorHAnsi"/>
                <w:sz w:val="24"/>
                <w:szCs w:val="24"/>
              </w:rPr>
            </w:pPr>
            <w:r w:rsidRPr="00970B20">
              <w:rPr>
                <w:rFonts w:cstheme="minorHAnsi"/>
                <w:sz w:val="24"/>
                <w:szCs w:val="24"/>
              </w:rPr>
              <w:t xml:space="preserve">BIDDERS MAY ALSO SUBMIT A PRINTED TCS CERTIFICATE TOGETHER WITH THE BID. </w:t>
            </w:r>
          </w:p>
          <w:p w:rsidR="00A86B57" w:rsidRPr="00970B20" w:rsidRDefault="00A86B57" w:rsidP="003C7BA9">
            <w:pPr>
              <w:widowControl w:val="0"/>
              <w:numPr>
                <w:ilvl w:val="0"/>
                <w:numId w:val="26"/>
              </w:numPr>
              <w:tabs>
                <w:tab w:val="left" w:pos="426"/>
              </w:tabs>
              <w:autoSpaceDE w:val="0"/>
              <w:autoSpaceDN w:val="0"/>
              <w:adjustRightInd w:val="0"/>
              <w:ind w:left="426" w:hanging="426"/>
              <w:jc w:val="both"/>
              <w:rPr>
                <w:rFonts w:cstheme="minorHAnsi"/>
                <w:sz w:val="24"/>
                <w:szCs w:val="24"/>
              </w:rPr>
            </w:pPr>
            <w:r w:rsidRPr="00970B20">
              <w:rPr>
                <w:rFonts w:cstheme="minorHAnsi"/>
                <w:sz w:val="24"/>
                <w:szCs w:val="24"/>
              </w:rPr>
              <w:t>IN BIDS WHERE CONSORTIA / JOINT VENTURES / SUB-CONTRACTORS ARE INVOLVED, EACH PARTY MUST SUBMIT A SEPARATE   TCS CERTIFICATE / PIN / CSD NUMBER.</w:t>
            </w:r>
          </w:p>
          <w:p w:rsidR="00A86B57" w:rsidRPr="00970B20" w:rsidRDefault="00A86B57" w:rsidP="003C7BA9">
            <w:pPr>
              <w:widowControl w:val="0"/>
              <w:numPr>
                <w:ilvl w:val="0"/>
                <w:numId w:val="26"/>
              </w:numPr>
              <w:tabs>
                <w:tab w:val="left" w:pos="426"/>
              </w:tabs>
              <w:autoSpaceDE w:val="0"/>
              <w:autoSpaceDN w:val="0"/>
              <w:adjustRightInd w:val="0"/>
              <w:ind w:left="426" w:hanging="426"/>
              <w:jc w:val="both"/>
              <w:rPr>
                <w:rFonts w:cstheme="minorHAnsi"/>
                <w:sz w:val="24"/>
                <w:szCs w:val="24"/>
              </w:rPr>
            </w:pPr>
            <w:r w:rsidRPr="00970B20">
              <w:rPr>
                <w:rFonts w:cstheme="minorHAnsi"/>
                <w:sz w:val="24"/>
                <w:szCs w:val="24"/>
              </w:rPr>
              <w:t xml:space="preserve">WHERE NO TCS PIN IS AVAILABLE BUT THE BIDDER IS REGISTERED ON THE CENTRAL SUPPLIER DATABASE (CSD), A CSD NUMBER MUST BE PROVIDED. </w:t>
            </w:r>
          </w:p>
          <w:p w:rsidR="00A86B57" w:rsidRPr="00970B20" w:rsidRDefault="00A86B57" w:rsidP="003C7BA9">
            <w:pPr>
              <w:widowControl w:val="0"/>
              <w:numPr>
                <w:ilvl w:val="0"/>
                <w:numId w:val="26"/>
              </w:numPr>
              <w:tabs>
                <w:tab w:val="left" w:pos="426"/>
              </w:tabs>
              <w:autoSpaceDE w:val="0"/>
              <w:autoSpaceDN w:val="0"/>
              <w:adjustRightInd w:val="0"/>
              <w:ind w:left="426" w:hanging="426"/>
              <w:jc w:val="both"/>
              <w:rPr>
                <w:rFonts w:cstheme="minorHAnsi"/>
                <w:sz w:val="24"/>
                <w:szCs w:val="24"/>
              </w:rPr>
            </w:pPr>
            <w:r w:rsidRPr="00970B20">
              <w:rPr>
                <w:rFonts w:cstheme="minorHAnsi"/>
                <w:sz w:val="24"/>
                <w:szCs w:val="24"/>
              </w:rPr>
              <w:t>NO BIDS WILL BE CONSIDERED FROM PERSONS IN THE SERVICE OF THE STATE, COMPANIES WITH DIRECTORS WHO ARE PERSONS IN THE SERVICE OF THE STATE, OR CLOSE CORPORATIONS WITH MEMBERS PERSONS IN THE SERVICE OF THE STATE.”</w:t>
            </w:r>
          </w:p>
        </w:tc>
      </w:tr>
    </w:tbl>
    <w:p w:rsidR="00A86B57" w:rsidRPr="00970B20" w:rsidRDefault="00A86B57" w:rsidP="00A86B57">
      <w:pPr>
        <w:autoSpaceDE w:val="0"/>
        <w:autoSpaceDN w:val="0"/>
        <w:adjustRightInd w:val="0"/>
        <w:ind w:left="720" w:hanging="720"/>
        <w:rPr>
          <w:rFonts w:cstheme="minorHAnsi"/>
          <w:b/>
          <w:sz w:val="24"/>
          <w:szCs w:val="24"/>
        </w:rPr>
      </w:pPr>
    </w:p>
    <w:p w:rsidR="00A86B57" w:rsidRPr="00970B20" w:rsidRDefault="00A86B57" w:rsidP="00A86B57">
      <w:pPr>
        <w:autoSpaceDE w:val="0"/>
        <w:autoSpaceDN w:val="0"/>
        <w:adjustRightInd w:val="0"/>
        <w:ind w:left="720" w:hanging="720"/>
        <w:rPr>
          <w:rFonts w:cstheme="minorHAnsi"/>
          <w:sz w:val="24"/>
          <w:szCs w:val="24"/>
          <w:lang w:val="en-GB"/>
        </w:rPr>
      </w:pPr>
      <w:r w:rsidRPr="00970B20">
        <w:rPr>
          <w:rFonts w:cstheme="minorHAnsi"/>
          <w:b/>
          <w:sz w:val="24"/>
          <w:szCs w:val="24"/>
        </w:rPr>
        <w:t>NB: FAILURE TO PROVIDE / OR COMPLY WITH ANY OF THE ABOVE PARTICULARS MAY RENDER THE BID INVALID</w:t>
      </w:r>
      <w:r w:rsidRPr="00970B20">
        <w:rPr>
          <w:rFonts w:cstheme="minorHAnsi"/>
          <w:sz w:val="24"/>
          <w:szCs w:val="24"/>
        </w:rPr>
        <w:t>.</w:t>
      </w:r>
    </w:p>
    <w:p w:rsidR="00A86B57" w:rsidRPr="00970B20" w:rsidRDefault="00A86B57" w:rsidP="00A86B57">
      <w:pPr>
        <w:autoSpaceDE w:val="0"/>
        <w:autoSpaceDN w:val="0"/>
        <w:adjustRightInd w:val="0"/>
        <w:ind w:left="720" w:hanging="720"/>
        <w:rPr>
          <w:rFonts w:cstheme="minorHAnsi"/>
          <w:sz w:val="24"/>
          <w:szCs w:val="24"/>
          <w:lang w:val="en-GB"/>
        </w:rPr>
      </w:pPr>
    </w:p>
    <w:p w:rsidR="00A86B57" w:rsidRPr="00970B20" w:rsidRDefault="00A86B57" w:rsidP="00A86B57">
      <w:pPr>
        <w:autoSpaceDE w:val="0"/>
        <w:autoSpaceDN w:val="0"/>
        <w:adjustRightInd w:val="0"/>
        <w:ind w:left="720" w:hanging="720"/>
        <w:rPr>
          <w:rFonts w:cstheme="minorHAnsi"/>
          <w:sz w:val="24"/>
          <w:szCs w:val="24"/>
        </w:rPr>
      </w:pPr>
      <w:r w:rsidRPr="00970B20">
        <w:rPr>
          <w:rFonts w:cstheme="minorHAnsi"/>
          <w:sz w:val="24"/>
          <w:szCs w:val="24"/>
        </w:rPr>
        <w:t>SIGNATURE OF BIDDER:</w:t>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t>……………………………………………</w:t>
      </w:r>
    </w:p>
    <w:p w:rsidR="00A86B57" w:rsidRPr="00970B20" w:rsidRDefault="00A86B57" w:rsidP="00A86B57">
      <w:pPr>
        <w:autoSpaceDE w:val="0"/>
        <w:autoSpaceDN w:val="0"/>
        <w:adjustRightInd w:val="0"/>
        <w:ind w:left="720" w:hanging="720"/>
        <w:rPr>
          <w:rFonts w:cstheme="minorHAnsi"/>
          <w:sz w:val="24"/>
          <w:szCs w:val="24"/>
        </w:rPr>
      </w:pPr>
    </w:p>
    <w:p w:rsidR="00A86B57" w:rsidRPr="00970B20" w:rsidRDefault="00A86B57" w:rsidP="00A86B57">
      <w:pPr>
        <w:autoSpaceDE w:val="0"/>
        <w:autoSpaceDN w:val="0"/>
        <w:adjustRightInd w:val="0"/>
        <w:ind w:left="720" w:hanging="720"/>
        <w:rPr>
          <w:rFonts w:cstheme="minorHAnsi"/>
          <w:sz w:val="24"/>
          <w:szCs w:val="24"/>
        </w:rPr>
      </w:pPr>
      <w:r w:rsidRPr="00970B20">
        <w:rPr>
          <w:rFonts w:cstheme="minorHAnsi"/>
          <w:sz w:val="24"/>
          <w:szCs w:val="24"/>
        </w:rPr>
        <w:t>CAPACITY UNDER WHICH THIS BID IS SIGNED:</w:t>
      </w:r>
      <w:r w:rsidRPr="00970B20">
        <w:rPr>
          <w:rFonts w:cstheme="minorHAnsi"/>
          <w:sz w:val="24"/>
          <w:szCs w:val="24"/>
        </w:rPr>
        <w:tab/>
      </w:r>
      <w:r w:rsidRPr="00970B20">
        <w:rPr>
          <w:rFonts w:cstheme="minorHAnsi"/>
          <w:sz w:val="24"/>
          <w:szCs w:val="24"/>
        </w:rPr>
        <w:tab/>
        <w:t>……………………………………………</w:t>
      </w:r>
    </w:p>
    <w:p w:rsidR="00A86B57" w:rsidRPr="00970B20" w:rsidRDefault="00A86B57" w:rsidP="00A86B57">
      <w:pPr>
        <w:autoSpaceDE w:val="0"/>
        <w:autoSpaceDN w:val="0"/>
        <w:adjustRightInd w:val="0"/>
        <w:ind w:left="720" w:hanging="720"/>
        <w:rPr>
          <w:rFonts w:cstheme="minorHAnsi"/>
          <w:sz w:val="24"/>
          <w:szCs w:val="24"/>
        </w:rPr>
      </w:pPr>
      <w:r w:rsidRPr="00970B20">
        <w:rPr>
          <w:rFonts w:cstheme="minorHAnsi"/>
          <w:sz w:val="24"/>
          <w:szCs w:val="24"/>
        </w:rPr>
        <w:t>(Proof of authority must be submitted e.g. company resolution)</w:t>
      </w:r>
    </w:p>
    <w:p w:rsidR="00A86B57" w:rsidRPr="00970B20" w:rsidRDefault="00A86B57" w:rsidP="00A86B57">
      <w:pPr>
        <w:autoSpaceDE w:val="0"/>
        <w:autoSpaceDN w:val="0"/>
        <w:adjustRightInd w:val="0"/>
        <w:ind w:left="720" w:hanging="720"/>
        <w:rPr>
          <w:rFonts w:cstheme="minorHAnsi"/>
          <w:sz w:val="24"/>
          <w:szCs w:val="24"/>
        </w:rPr>
      </w:pPr>
    </w:p>
    <w:p w:rsidR="00A86B57" w:rsidRPr="00970B20" w:rsidRDefault="00A86B57" w:rsidP="00A86B57">
      <w:pPr>
        <w:pStyle w:val="Title"/>
        <w:jc w:val="both"/>
        <w:rPr>
          <w:rFonts w:asciiTheme="minorHAnsi" w:hAnsiTheme="minorHAnsi" w:cstheme="minorHAnsi"/>
          <w:sz w:val="24"/>
          <w:szCs w:val="24"/>
        </w:rPr>
      </w:pPr>
      <w:r w:rsidRPr="00970B20">
        <w:rPr>
          <w:rFonts w:asciiTheme="minorHAnsi" w:hAnsiTheme="minorHAnsi" w:cstheme="minorHAnsi"/>
          <w:sz w:val="24"/>
          <w:szCs w:val="24"/>
        </w:rPr>
        <w:t>DATE</w:t>
      </w:r>
      <w:r w:rsidR="0083651C" w:rsidRPr="00970B20">
        <w:rPr>
          <w:rFonts w:asciiTheme="minorHAnsi" w:hAnsiTheme="minorHAnsi" w:cstheme="minorHAnsi"/>
          <w:sz w:val="24"/>
          <w:szCs w:val="24"/>
        </w:rPr>
        <w:t>:</w:t>
      </w:r>
      <w:r w:rsidR="0083651C" w:rsidRPr="00970B20">
        <w:rPr>
          <w:rFonts w:asciiTheme="minorHAnsi" w:hAnsiTheme="minorHAnsi" w:cstheme="minorHAnsi"/>
          <w:sz w:val="24"/>
          <w:szCs w:val="24"/>
        </w:rPr>
        <w:tab/>
      </w:r>
      <w:r w:rsidRPr="00970B20">
        <w:rPr>
          <w:rFonts w:asciiTheme="minorHAnsi" w:hAnsiTheme="minorHAnsi" w:cstheme="minorHAnsi"/>
          <w:sz w:val="24"/>
          <w:szCs w:val="24"/>
        </w:rPr>
        <w:t>……………………</w:t>
      </w:r>
    </w:p>
    <w:p w:rsidR="00A86B57" w:rsidRPr="00970B20" w:rsidRDefault="00A86B57" w:rsidP="00A86B57">
      <w:pPr>
        <w:pStyle w:val="Title"/>
        <w:jc w:val="both"/>
        <w:rPr>
          <w:rFonts w:asciiTheme="minorHAnsi" w:hAnsiTheme="minorHAnsi" w:cstheme="minorHAnsi"/>
          <w:sz w:val="24"/>
          <w:szCs w:val="24"/>
        </w:rPr>
      </w:pPr>
    </w:p>
    <w:p w:rsidR="004B1958" w:rsidRPr="00970B20" w:rsidRDefault="004B1958" w:rsidP="001A225A">
      <w:pPr>
        <w:rPr>
          <w:rFonts w:cstheme="minorHAnsi"/>
          <w:sz w:val="24"/>
          <w:szCs w:val="24"/>
        </w:rPr>
      </w:pPr>
    </w:p>
    <w:p w:rsidR="003D03F4" w:rsidRPr="00970B20" w:rsidRDefault="003D03F4" w:rsidP="009357CF">
      <w:pPr>
        <w:pStyle w:val="Heading1"/>
        <w:spacing w:before="0"/>
        <w:ind w:left="709" w:hanging="709"/>
        <w:rPr>
          <w:rFonts w:asciiTheme="minorHAnsi" w:hAnsiTheme="minorHAnsi" w:cstheme="minorHAnsi"/>
          <w:sz w:val="24"/>
          <w:szCs w:val="24"/>
        </w:rPr>
      </w:pPr>
      <w:bookmarkStart w:id="2" w:name="_Toc86826606"/>
      <w:r w:rsidRPr="00970B20">
        <w:rPr>
          <w:rFonts w:asciiTheme="minorHAnsi" w:hAnsiTheme="minorHAnsi" w:cstheme="minorHAnsi"/>
          <w:sz w:val="24"/>
          <w:szCs w:val="24"/>
        </w:rPr>
        <w:t>TERMS AND CONDITIONS OF REQUEST FOR QUOTATION (RFQ)</w:t>
      </w:r>
      <w:bookmarkEnd w:id="2"/>
    </w:p>
    <w:p w:rsidR="003D03F4" w:rsidRPr="00970B20" w:rsidRDefault="003D03F4" w:rsidP="003D03F4">
      <w:pPr>
        <w:rPr>
          <w:rFonts w:cstheme="minorHAnsi"/>
          <w:sz w:val="24"/>
          <w:szCs w:val="24"/>
        </w:rPr>
      </w:pP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 xml:space="preserve">This document may contain confidential information that is the property of the NHLS and the Client. NHLS </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All Copyright and Intellectual Property herein vests with NHLS and its Client.</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 xml:space="preserve"> Late and incomplete submissions will not be accepted.</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Price Declaration must be completed, and Should the total RFQ prices differ, the one indicated on the price declaration shall be considered the correct price.</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 xml:space="preserve"> Any bidder who has reasons to believe that the RFQ specification is based on a specific brand must inform NHLS before RFQ closing date.</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 xml:space="preserve"> Bidders are required to submit a valid Tax Clearance Certificate and Tax clearance verification PIN, Failure to submit the Tax Pin and valid Tax Clearance Certificate will result in the invalidation of this RFQ. </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A compulsory/non-compulsory pre-proposal RFQ/site meeting will be conducted at NOT APPLICABLE</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 xml:space="preserve"> for a period of ± hours. The briefing session will start punctually and information will not be repeated for the benefit of Respondents arriving late.</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 xml:space="preserve">A Certificate of Attendance in the form attached hereto must be completed and submitted with your </w:t>
      </w:r>
      <w:r w:rsidRPr="00970B20">
        <w:rPr>
          <w:rFonts w:cstheme="minorHAnsi"/>
          <w:sz w:val="24"/>
          <w:szCs w:val="24"/>
        </w:rPr>
        <w:lastRenderedPageBreak/>
        <w:t>Proposal as proof of attendance is required for a compulsory site meeting and/or RFQ briefing.</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Respondents arriving after the allocated time of the briefing session and failing to attend the compulsory RFQ/Site briefing will be disqualified</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No services must be rendered or goods delivered before an official NHLS Purchase Order form has been received.</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This RFQ will be evaluated in terms of the 80/20 preference point system prescribed by the Preferential Procurement Regulations, 2017.</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All questions regarding this RFQ must be forwarded to the buyer within 24 hours after the RFQ has been issued.</w:t>
      </w:r>
    </w:p>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r w:rsidRPr="00970B20">
        <w:rPr>
          <w:rFonts w:cstheme="minorHAnsi"/>
          <w:sz w:val="24"/>
          <w:szCs w:val="24"/>
        </w:rPr>
        <w:t>It is the responsibility of the bidder to ensure that its response reaches NHLS on or before the closing date and time of the RFQ.</w:t>
      </w:r>
    </w:p>
    <w:p w:rsidR="003D03F4" w:rsidRPr="00970B20" w:rsidRDefault="003D03F4" w:rsidP="00E372C5">
      <w:pPr>
        <w:widowControl w:val="0"/>
        <w:tabs>
          <w:tab w:val="left" w:pos="426"/>
        </w:tabs>
        <w:autoSpaceDE w:val="0"/>
        <w:autoSpaceDN w:val="0"/>
        <w:adjustRightInd w:val="0"/>
        <w:jc w:val="both"/>
        <w:rPr>
          <w:rFonts w:cstheme="minorHAnsi"/>
          <w:b/>
          <w:sz w:val="24"/>
          <w:szCs w:val="24"/>
        </w:rPr>
      </w:pPr>
      <w:r w:rsidRPr="00970B20">
        <w:rPr>
          <w:rFonts w:cstheme="minorHAnsi"/>
          <w:b/>
          <w:sz w:val="24"/>
          <w:szCs w:val="24"/>
        </w:rPr>
        <w:t xml:space="preserve">FOR HAND DELIVERIES OF RESPONSES, PLEASE SUBMIT THE RFQ DOCUMENT TO NHLS MAIN RECEPTION IN THE RFQ BOX.  </w:t>
      </w:r>
    </w:p>
    <w:p w:rsidR="003D03F4" w:rsidRPr="00970B20" w:rsidRDefault="003D03F4" w:rsidP="00E372C5">
      <w:pPr>
        <w:widowControl w:val="0"/>
        <w:tabs>
          <w:tab w:val="left" w:pos="426"/>
        </w:tabs>
        <w:autoSpaceDE w:val="0"/>
        <w:autoSpaceDN w:val="0"/>
        <w:adjustRightInd w:val="0"/>
        <w:jc w:val="both"/>
        <w:rPr>
          <w:rFonts w:cstheme="minorHAnsi"/>
          <w:b/>
          <w:sz w:val="24"/>
          <w:szCs w:val="24"/>
        </w:rPr>
      </w:pPr>
      <w:r w:rsidRPr="00970B20">
        <w:rPr>
          <w:rFonts w:cstheme="minorHAnsi"/>
          <w:b/>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970B20"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970B20" w:rsidRDefault="003D03F4" w:rsidP="00E372C5">
            <w:pPr>
              <w:widowControl w:val="0"/>
              <w:tabs>
                <w:tab w:val="left" w:pos="426"/>
              </w:tabs>
              <w:autoSpaceDE w:val="0"/>
              <w:autoSpaceDN w:val="0"/>
              <w:adjustRightInd w:val="0"/>
              <w:jc w:val="both"/>
              <w:rPr>
                <w:rFonts w:cstheme="minorHAnsi"/>
                <w:sz w:val="24"/>
                <w:szCs w:val="24"/>
              </w:rPr>
            </w:pPr>
            <w:r w:rsidRPr="00970B20">
              <w:rPr>
                <w:rFonts w:cstheme="minorHAnsi"/>
                <w:sz w:val="24"/>
                <w:szCs w:val="24"/>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970B20" w:rsidRDefault="003D03F4" w:rsidP="003A4EA2">
            <w:pPr>
              <w:widowControl w:val="0"/>
              <w:tabs>
                <w:tab w:val="left" w:pos="426"/>
              </w:tabs>
              <w:autoSpaceDE w:val="0"/>
              <w:autoSpaceDN w:val="0"/>
              <w:adjustRightInd w:val="0"/>
              <w:jc w:val="center"/>
              <w:rPr>
                <w:rFonts w:cstheme="minorHAnsi"/>
                <w:b/>
                <w:sz w:val="24"/>
                <w:szCs w:val="24"/>
              </w:rPr>
            </w:pPr>
            <w:r w:rsidRPr="00970B20">
              <w:rPr>
                <w:rFonts w:cstheme="minorHAnsi"/>
                <w:b/>
                <w:sz w:val="24"/>
                <w:szCs w:val="24"/>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970B20" w:rsidRDefault="003D03F4" w:rsidP="003A4EA2">
            <w:pPr>
              <w:widowControl w:val="0"/>
              <w:tabs>
                <w:tab w:val="left" w:pos="426"/>
              </w:tabs>
              <w:autoSpaceDE w:val="0"/>
              <w:autoSpaceDN w:val="0"/>
              <w:adjustRightInd w:val="0"/>
              <w:jc w:val="center"/>
              <w:rPr>
                <w:rFonts w:cstheme="minorHAnsi"/>
                <w:b/>
                <w:sz w:val="24"/>
                <w:szCs w:val="24"/>
              </w:rPr>
            </w:pPr>
            <w:r w:rsidRPr="00970B20">
              <w:rPr>
                <w:rFonts w:cstheme="minorHAnsi"/>
                <w:b/>
                <w:sz w:val="24"/>
                <w:szCs w:val="24"/>
              </w:rPr>
              <w:t>Do not accept</w:t>
            </w:r>
          </w:p>
        </w:tc>
      </w:tr>
      <w:tr w:rsidR="003D03F4" w:rsidRPr="00970B20"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970B20" w:rsidRDefault="003D03F4" w:rsidP="003C7BA9">
            <w:pPr>
              <w:widowControl w:val="0"/>
              <w:numPr>
                <w:ilvl w:val="0"/>
                <w:numId w:val="29"/>
              </w:numPr>
              <w:tabs>
                <w:tab w:val="left" w:pos="426"/>
              </w:tabs>
              <w:autoSpaceDE w:val="0"/>
              <w:autoSpaceDN w:val="0"/>
              <w:adjustRightInd w:val="0"/>
              <w:jc w:val="both"/>
              <w:rPr>
                <w:rFonts w:cstheme="minorHAnsi"/>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970B20" w:rsidRDefault="003D03F4" w:rsidP="00E372C5">
            <w:pPr>
              <w:widowControl w:val="0"/>
              <w:tabs>
                <w:tab w:val="left" w:pos="426"/>
              </w:tabs>
              <w:autoSpaceDE w:val="0"/>
              <w:autoSpaceDN w:val="0"/>
              <w:adjustRightInd w:val="0"/>
              <w:jc w:val="both"/>
              <w:rPr>
                <w:rFonts w:cstheme="minorHAnsi"/>
                <w:sz w:val="24"/>
                <w:szCs w:val="24"/>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970B20" w:rsidRDefault="003D03F4" w:rsidP="00E372C5">
            <w:pPr>
              <w:widowControl w:val="0"/>
              <w:tabs>
                <w:tab w:val="left" w:pos="426"/>
              </w:tabs>
              <w:autoSpaceDE w:val="0"/>
              <w:autoSpaceDN w:val="0"/>
              <w:adjustRightInd w:val="0"/>
              <w:ind w:left="432"/>
              <w:jc w:val="both"/>
              <w:rPr>
                <w:rFonts w:cstheme="minorHAnsi"/>
                <w:sz w:val="24"/>
                <w:szCs w:val="24"/>
              </w:rPr>
            </w:pPr>
          </w:p>
        </w:tc>
      </w:tr>
    </w:tbl>
    <w:p w:rsidR="00E372C5" w:rsidRPr="00970B20" w:rsidRDefault="00E372C5" w:rsidP="00E372C5">
      <w:pPr>
        <w:widowControl w:val="0"/>
        <w:tabs>
          <w:tab w:val="left" w:pos="426"/>
        </w:tabs>
        <w:autoSpaceDE w:val="0"/>
        <w:autoSpaceDN w:val="0"/>
        <w:adjustRightInd w:val="0"/>
        <w:jc w:val="both"/>
        <w:rPr>
          <w:rFonts w:cstheme="minorHAnsi"/>
          <w:sz w:val="24"/>
          <w:szCs w:val="24"/>
        </w:rPr>
      </w:pPr>
    </w:p>
    <w:p w:rsidR="003D03F4" w:rsidRPr="00970B20" w:rsidRDefault="003D03F4" w:rsidP="003D03F4">
      <w:pPr>
        <w:rPr>
          <w:rFonts w:cstheme="minorHAnsi"/>
          <w:sz w:val="24"/>
          <w:szCs w:val="24"/>
        </w:rPr>
      </w:pPr>
    </w:p>
    <w:p w:rsidR="009357CF" w:rsidRPr="00970B20" w:rsidRDefault="00EA7384" w:rsidP="009357CF">
      <w:pPr>
        <w:pStyle w:val="Heading1"/>
        <w:spacing w:before="0"/>
        <w:ind w:left="709" w:hanging="709"/>
        <w:rPr>
          <w:rFonts w:asciiTheme="minorHAnsi" w:hAnsiTheme="minorHAnsi" w:cstheme="minorHAnsi"/>
          <w:sz w:val="24"/>
          <w:szCs w:val="24"/>
        </w:rPr>
      </w:pPr>
      <w:bookmarkStart w:id="3" w:name="_Toc86826607"/>
      <w:r w:rsidRPr="00970B20">
        <w:rPr>
          <w:rFonts w:asciiTheme="minorHAnsi" w:hAnsiTheme="minorHAnsi" w:cstheme="minorHAnsi"/>
          <w:sz w:val="24"/>
          <w:szCs w:val="24"/>
        </w:rPr>
        <w:t>PRICING SCHEDULE</w:t>
      </w:r>
      <w:bookmarkEnd w:id="3"/>
    </w:p>
    <w:p w:rsidR="00547FEE" w:rsidRPr="00970B20" w:rsidRDefault="009357CF" w:rsidP="00001F5E">
      <w:pPr>
        <w:keepNext/>
        <w:jc w:val="center"/>
        <w:outlineLvl w:val="1"/>
        <w:rPr>
          <w:rFonts w:cstheme="minorHAnsi"/>
          <w:sz w:val="24"/>
          <w:szCs w:val="24"/>
          <w:lang w:val="en-AU"/>
        </w:rPr>
      </w:pP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00001F5E" w:rsidRPr="00970B20">
        <w:rPr>
          <w:rFonts w:cstheme="minorHAnsi"/>
          <w:b/>
          <w:sz w:val="24"/>
          <w:szCs w:val="24"/>
        </w:rPr>
        <w:tab/>
      </w:r>
      <w:r w:rsidR="00001F5E" w:rsidRPr="00970B20">
        <w:rPr>
          <w:rFonts w:cstheme="minorHAnsi"/>
          <w:b/>
          <w:sz w:val="24"/>
          <w:szCs w:val="24"/>
        </w:rPr>
        <w:tab/>
      </w:r>
    </w:p>
    <w:p w:rsidR="0083651C" w:rsidRPr="00970B20" w:rsidRDefault="00001F5E" w:rsidP="0083651C">
      <w:pPr>
        <w:keepNext/>
        <w:jc w:val="center"/>
        <w:outlineLvl w:val="1"/>
        <w:rPr>
          <w:rFonts w:cstheme="minorHAnsi"/>
          <w:b/>
          <w:sz w:val="24"/>
          <w:szCs w:val="24"/>
        </w:rPr>
      </w:pP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0083651C" w:rsidRPr="00970B20">
        <w:rPr>
          <w:rFonts w:cstheme="minorHAnsi"/>
          <w:b/>
          <w:sz w:val="24"/>
          <w:szCs w:val="24"/>
        </w:rPr>
        <w:t>SBD 3.1</w:t>
      </w:r>
    </w:p>
    <w:p w:rsidR="0083651C" w:rsidRPr="00970B20" w:rsidRDefault="0083651C" w:rsidP="0083651C">
      <w:pPr>
        <w:pStyle w:val="Heading2"/>
        <w:ind w:left="3600"/>
        <w:rPr>
          <w:rFonts w:asciiTheme="minorHAnsi" w:hAnsiTheme="minorHAnsi" w:cstheme="minorHAnsi"/>
          <w:sz w:val="24"/>
          <w:szCs w:val="24"/>
        </w:rPr>
      </w:pPr>
      <w:r w:rsidRPr="00970B20">
        <w:rPr>
          <w:rFonts w:asciiTheme="minorHAnsi" w:hAnsiTheme="minorHAnsi" w:cstheme="minorHAnsi"/>
          <w:sz w:val="24"/>
          <w:szCs w:val="24"/>
        </w:rPr>
        <w:t>PRICING SCHEDULE – FIRM PRICES</w:t>
      </w:r>
    </w:p>
    <w:p w:rsidR="0083651C" w:rsidRPr="00970B20" w:rsidRDefault="0083651C" w:rsidP="0083651C">
      <w:pPr>
        <w:jc w:val="center"/>
        <w:rPr>
          <w:rFonts w:cstheme="minorHAnsi"/>
          <w:b/>
          <w:sz w:val="24"/>
          <w:szCs w:val="24"/>
        </w:rPr>
      </w:pPr>
      <w:r w:rsidRPr="00970B20">
        <w:rPr>
          <w:rFonts w:cstheme="minorHAnsi"/>
          <w:b/>
          <w:sz w:val="24"/>
          <w:szCs w:val="24"/>
        </w:rPr>
        <w:t>(PURCHASES)</w:t>
      </w:r>
    </w:p>
    <w:p w:rsidR="0083651C" w:rsidRPr="00970B20" w:rsidRDefault="0083651C" w:rsidP="0083651C">
      <w:pPr>
        <w:rPr>
          <w:rFonts w:cstheme="minorHAnsi"/>
          <w:sz w:val="24"/>
          <w:szCs w:val="24"/>
        </w:rPr>
      </w:pPr>
    </w:p>
    <w:p w:rsidR="0083651C" w:rsidRPr="00970B20" w:rsidRDefault="0083651C" w:rsidP="0083651C">
      <w:pPr>
        <w:ind w:left="1440" w:hanging="1440"/>
        <w:jc w:val="both"/>
        <w:rPr>
          <w:rFonts w:cstheme="minorHAnsi"/>
          <w:b/>
          <w:sz w:val="24"/>
          <w:szCs w:val="24"/>
        </w:rPr>
      </w:pPr>
      <w:r w:rsidRPr="00970B20">
        <w:rPr>
          <w:rFonts w:cstheme="minorHAnsi"/>
          <w:b/>
          <w:sz w:val="24"/>
          <w:szCs w:val="24"/>
        </w:rPr>
        <w:t>NOTE:</w:t>
      </w:r>
      <w:r w:rsidRPr="00970B20">
        <w:rPr>
          <w:rFonts w:cstheme="minorHAnsi"/>
          <w:sz w:val="24"/>
          <w:szCs w:val="24"/>
        </w:rPr>
        <w:tab/>
      </w:r>
      <w:r w:rsidRPr="00970B20">
        <w:rPr>
          <w:rFonts w:cstheme="minorHAnsi"/>
          <w:b/>
          <w:sz w:val="24"/>
          <w:szCs w:val="24"/>
        </w:rPr>
        <w:t>ONLY FIRM PRICES WILL BE ACCEPTED. NON-FIRM PRICES (INCLUDING PRICES SUBJECT TO RATES OF EXCHANGE VARIATIONS) WILL NOT BE CONSIDERED</w:t>
      </w:r>
    </w:p>
    <w:p w:rsidR="0083651C" w:rsidRPr="00970B20" w:rsidRDefault="0083651C" w:rsidP="0083651C">
      <w:pPr>
        <w:ind w:left="1440" w:hanging="1440"/>
        <w:jc w:val="both"/>
        <w:rPr>
          <w:rFonts w:cstheme="minorHAnsi"/>
          <w:b/>
          <w:sz w:val="24"/>
          <w:szCs w:val="24"/>
        </w:rPr>
      </w:pPr>
    </w:p>
    <w:p w:rsidR="0083651C" w:rsidRPr="00970B20" w:rsidRDefault="0083651C" w:rsidP="0083651C">
      <w:pPr>
        <w:ind w:left="1440" w:hanging="1440"/>
        <w:jc w:val="both"/>
        <w:rPr>
          <w:rFonts w:cstheme="minorHAnsi"/>
          <w:b/>
          <w:sz w:val="24"/>
          <w:szCs w:val="24"/>
        </w:rPr>
      </w:pPr>
      <w:r w:rsidRPr="00970B20">
        <w:rPr>
          <w:rFonts w:cstheme="minorHAnsi"/>
          <w:b/>
          <w:sz w:val="24"/>
          <w:szCs w:val="24"/>
        </w:rPr>
        <w:tab/>
        <w:t xml:space="preserve">IN CASES WHERE DIFFERENT DELIVERY POINTS INFLUENCE THE PRICING, A SEPARATE PRICING SCHEDULE MUST BE SUBMITTED FOR EACH DELIVERY POINT </w:t>
      </w:r>
    </w:p>
    <w:p w:rsidR="0083651C" w:rsidRPr="00970B20" w:rsidRDefault="0083651C" w:rsidP="0083651C">
      <w:pPr>
        <w:rPr>
          <w:rFonts w:cstheme="minorHAnsi"/>
          <w:sz w:val="24"/>
          <w:szCs w:val="24"/>
        </w:rPr>
      </w:pPr>
    </w:p>
    <w:p w:rsidR="0083651C" w:rsidRPr="00970B20" w:rsidRDefault="0083651C" w:rsidP="0083651C">
      <w:pPr>
        <w:rPr>
          <w:rFonts w:cstheme="minorHAnsi"/>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970B20" w:rsidTr="0083651C">
        <w:trPr>
          <w:trHeight w:val="907"/>
        </w:trPr>
        <w:tc>
          <w:tcPr>
            <w:tcW w:w="10051" w:type="dxa"/>
            <w:vAlign w:val="center"/>
          </w:tcPr>
          <w:p w:rsidR="0083651C" w:rsidRPr="00970B20" w:rsidRDefault="0083651C" w:rsidP="003A4EA2">
            <w:pPr>
              <w:rPr>
                <w:rFonts w:cstheme="minorHAnsi"/>
                <w:sz w:val="24"/>
                <w:szCs w:val="24"/>
              </w:rPr>
            </w:pPr>
          </w:p>
          <w:p w:rsidR="0083651C" w:rsidRPr="00970B20" w:rsidRDefault="0083651C" w:rsidP="003A4EA2">
            <w:pPr>
              <w:rPr>
                <w:rFonts w:cstheme="minorHAnsi"/>
                <w:sz w:val="24"/>
                <w:szCs w:val="24"/>
              </w:rPr>
            </w:pPr>
            <w:r w:rsidRPr="00970B20">
              <w:rPr>
                <w:rFonts w:cstheme="minorHAnsi"/>
                <w:sz w:val="24"/>
                <w:szCs w:val="24"/>
              </w:rPr>
              <w:t>Name of bidder……………………………………</w:t>
            </w:r>
            <w:r w:rsidRPr="00970B20">
              <w:rPr>
                <w:rFonts w:cstheme="minorHAnsi"/>
                <w:sz w:val="24"/>
                <w:szCs w:val="24"/>
              </w:rPr>
              <w:tab/>
              <w:t xml:space="preserve">   </w:t>
            </w:r>
            <w:r w:rsidRPr="00970B20">
              <w:rPr>
                <w:rFonts w:cstheme="minorHAnsi"/>
                <w:b/>
                <w:sz w:val="24"/>
                <w:szCs w:val="24"/>
              </w:rPr>
              <w:t xml:space="preserve">Bid number: RFQ No: </w:t>
            </w:r>
            <w:r w:rsidR="00BD1020" w:rsidRPr="00970B20">
              <w:rPr>
                <w:rFonts w:cstheme="minorHAnsi"/>
                <w:b/>
                <w:sz w:val="24"/>
                <w:szCs w:val="24"/>
              </w:rPr>
              <w:t>140523</w:t>
            </w:r>
            <w:r w:rsidR="005A4BE6" w:rsidRPr="00970B20">
              <w:rPr>
                <w:rFonts w:cstheme="minorHAnsi"/>
                <w:b/>
                <w:sz w:val="24"/>
                <w:szCs w:val="24"/>
              </w:rPr>
              <w:t>3</w:t>
            </w:r>
          </w:p>
          <w:p w:rsidR="0083651C" w:rsidRPr="00970B20" w:rsidRDefault="0083651C" w:rsidP="003A4EA2">
            <w:pPr>
              <w:rPr>
                <w:rFonts w:cstheme="minorHAnsi"/>
                <w:sz w:val="24"/>
                <w:szCs w:val="24"/>
              </w:rPr>
            </w:pPr>
          </w:p>
          <w:p w:rsidR="0083651C" w:rsidRPr="00970B20" w:rsidRDefault="0083651C" w:rsidP="003A4EA2">
            <w:pPr>
              <w:rPr>
                <w:rFonts w:cstheme="minorHAnsi"/>
                <w:sz w:val="24"/>
                <w:szCs w:val="24"/>
              </w:rPr>
            </w:pPr>
            <w:r w:rsidRPr="00970B20">
              <w:rPr>
                <w:rFonts w:cstheme="minorHAnsi"/>
                <w:b/>
                <w:sz w:val="24"/>
                <w:szCs w:val="24"/>
              </w:rPr>
              <w:t>Closing Time 11:00</w:t>
            </w:r>
            <w:r w:rsidRPr="00970B20">
              <w:rPr>
                <w:rFonts w:cstheme="minorHAnsi"/>
                <w:sz w:val="24"/>
                <w:szCs w:val="24"/>
              </w:rPr>
              <w:t xml:space="preserve">                                              </w:t>
            </w:r>
            <w:r w:rsidRPr="00970B20">
              <w:rPr>
                <w:rFonts w:cstheme="minorHAnsi"/>
                <w:b/>
                <w:sz w:val="24"/>
                <w:szCs w:val="24"/>
              </w:rPr>
              <w:t xml:space="preserve">          </w:t>
            </w:r>
            <w:r w:rsidR="006C474B" w:rsidRPr="00970B20">
              <w:rPr>
                <w:rFonts w:cstheme="minorHAnsi"/>
                <w:b/>
                <w:sz w:val="24"/>
                <w:szCs w:val="24"/>
              </w:rPr>
              <w:t xml:space="preserve">Closing date: </w:t>
            </w:r>
            <w:r w:rsidR="00BD1020" w:rsidRPr="00970B20">
              <w:rPr>
                <w:rFonts w:cstheme="minorHAnsi"/>
                <w:b/>
                <w:sz w:val="24"/>
                <w:szCs w:val="24"/>
              </w:rPr>
              <w:t>0</w:t>
            </w:r>
            <w:r w:rsidR="005A4BE6" w:rsidRPr="00970B20">
              <w:rPr>
                <w:rFonts w:cstheme="minorHAnsi"/>
                <w:b/>
                <w:sz w:val="24"/>
                <w:szCs w:val="24"/>
              </w:rPr>
              <w:t>9</w:t>
            </w:r>
            <w:r w:rsidR="00BD1020" w:rsidRPr="00970B20">
              <w:rPr>
                <w:rFonts w:cstheme="minorHAnsi"/>
                <w:b/>
                <w:sz w:val="24"/>
                <w:szCs w:val="24"/>
              </w:rPr>
              <w:t xml:space="preserve"> DEC</w:t>
            </w:r>
            <w:r w:rsidR="0064763C" w:rsidRPr="00970B20">
              <w:rPr>
                <w:rFonts w:cstheme="minorHAnsi"/>
                <w:b/>
                <w:sz w:val="24"/>
                <w:szCs w:val="24"/>
              </w:rPr>
              <w:t xml:space="preserve">EMBER </w:t>
            </w:r>
            <w:r w:rsidRPr="00970B20">
              <w:rPr>
                <w:rFonts w:cstheme="minorHAnsi"/>
                <w:b/>
                <w:sz w:val="24"/>
                <w:szCs w:val="24"/>
              </w:rPr>
              <w:t>2021</w:t>
            </w:r>
          </w:p>
          <w:p w:rsidR="0083651C" w:rsidRPr="00970B20" w:rsidRDefault="0083651C" w:rsidP="003A4EA2">
            <w:pPr>
              <w:rPr>
                <w:rFonts w:cstheme="minorHAnsi"/>
                <w:sz w:val="24"/>
                <w:szCs w:val="24"/>
              </w:rPr>
            </w:pPr>
          </w:p>
        </w:tc>
      </w:tr>
    </w:tbl>
    <w:p w:rsidR="0083651C" w:rsidRPr="00970B20" w:rsidRDefault="0083651C" w:rsidP="0083651C">
      <w:pPr>
        <w:jc w:val="both"/>
        <w:rPr>
          <w:rFonts w:cstheme="minorHAnsi"/>
          <w:sz w:val="24"/>
          <w:szCs w:val="24"/>
        </w:rPr>
      </w:pPr>
      <w:r w:rsidRPr="00970B20">
        <w:rPr>
          <w:rFonts w:cstheme="minorHAnsi"/>
          <w:sz w:val="24"/>
          <w:szCs w:val="24"/>
        </w:rPr>
        <w:t>OFFER TO BE VALID FOR 90 DAYS FROM THE CLOSING DATE OF BID.</w:t>
      </w:r>
    </w:p>
    <w:p w:rsidR="0083651C" w:rsidRPr="00970B20" w:rsidRDefault="0083651C" w:rsidP="0083651C">
      <w:pPr>
        <w:pStyle w:val="BodyText"/>
        <w:rPr>
          <w:rFonts w:cstheme="minorHAnsi"/>
          <w:b/>
          <w:sz w:val="24"/>
          <w:szCs w:val="24"/>
        </w:rPr>
      </w:pPr>
      <w:r w:rsidRPr="00970B20">
        <w:rPr>
          <w:rFonts w:cstheme="minorHAnsi"/>
          <w:b/>
          <w:sz w:val="24"/>
          <w:szCs w:val="24"/>
        </w:rPr>
        <w:t>__________________________________________________________________________</w:t>
      </w:r>
    </w:p>
    <w:p w:rsidR="0083651C" w:rsidRPr="00970B20" w:rsidRDefault="0083651C" w:rsidP="0083651C">
      <w:pPr>
        <w:pStyle w:val="BodyText"/>
        <w:tabs>
          <w:tab w:val="left" w:pos="1080"/>
          <w:tab w:val="left" w:pos="2700"/>
        </w:tabs>
        <w:rPr>
          <w:rFonts w:cstheme="minorHAnsi"/>
          <w:b/>
          <w:sz w:val="24"/>
          <w:szCs w:val="24"/>
        </w:rPr>
      </w:pPr>
      <w:r w:rsidRPr="00970B20">
        <w:rPr>
          <w:rFonts w:cstheme="minorHAnsi"/>
          <w:b/>
          <w:sz w:val="24"/>
          <w:szCs w:val="24"/>
        </w:rPr>
        <w:t>ITEM</w:t>
      </w:r>
      <w:r w:rsidRPr="00970B20">
        <w:rPr>
          <w:rFonts w:cstheme="minorHAnsi"/>
          <w:b/>
          <w:sz w:val="24"/>
          <w:szCs w:val="24"/>
        </w:rPr>
        <w:tab/>
        <w:t>QUANTITY</w:t>
      </w:r>
      <w:r w:rsidRPr="00970B20">
        <w:rPr>
          <w:rFonts w:cstheme="minorHAnsi"/>
          <w:b/>
          <w:sz w:val="24"/>
          <w:szCs w:val="24"/>
        </w:rPr>
        <w:tab/>
        <w:t>DESCRIPTION</w:t>
      </w:r>
      <w:r w:rsidRPr="00970B20">
        <w:rPr>
          <w:rFonts w:cstheme="minorHAnsi"/>
          <w:b/>
          <w:sz w:val="24"/>
          <w:szCs w:val="24"/>
        </w:rPr>
        <w:tab/>
      </w:r>
      <w:r w:rsidRPr="00970B20">
        <w:rPr>
          <w:rFonts w:cstheme="minorHAnsi"/>
          <w:b/>
          <w:sz w:val="24"/>
          <w:szCs w:val="24"/>
        </w:rPr>
        <w:tab/>
        <w:t>BID PRICE IN RSA CURRENCY</w:t>
      </w:r>
    </w:p>
    <w:p w:rsidR="0083651C" w:rsidRPr="00970B20" w:rsidRDefault="0083651C" w:rsidP="0083651C">
      <w:pPr>
        <w:pStyle w:val="BodyText"/>
        <w:pBdr>
          <w:bottom w:val="single" w:sz="12" w:space="1" w:color="auto"/>
        </w:pBdr>
        <w:jc w:val="both"/>
        <w:rPr>
          <w:rFonts w:cstheme="minorHAnsi"/>
          <w:b/>
          <w:sz w:val="24"/>
          <w:szCs w:val="24"/>
        </w:rPr>
      </w:pPr>
      <w:r w:rsidRPr="00970B20">
        <w:rPr>
          <w:rFonts w:cstheme="minorHAnsi"/>
          <w:b/>
          <w:sz w:val="24"/>
          <w:szCs w:val="24"/>
        </w:rPr>
        <w:t>NO.</w:t>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t xml:space="preserve">            ** (ALL APPLICABLE TAXES INCLUDED)</w:t>
      </w:r>
    </w:p>
    <w:p w:rsidR="0083651C" w:rsidRPr="00970B20" w:rsidRDefault="0083651C" w:rsidP="0083651C">
      <w:pPr>
        <w:numPr>
          <w:ilvl w:val="0"/>
          <w:numId w:val="30"/>
        </w:numPr>
        <w:jc w:val="both"/>
        <w:rPr>
          <w:rFonts w:cstheme="minorHAnsi"/>
          <w:sz w:val="24"/>
          <w:szCs w:val="24"/>
        </w:rPr>
      </w:pPr>
      <w:r w:rsidRPr="00970B20">
        <w:rPr>
          <w:rFonts w:cstheme="minorHAnsi"/>
          <w:sz w:val="24"/>
          <w:szCs w:val="24"/>
        </w:rPr>
        <w:t>Required by:</w:t>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t>………………………………….</w:t>
      </w:r>
    </w:p>
    <w:p w:rsidR="0083651C" w:rsidRPr="00970B20" w:rsidRDefault="0083651C" w:rsidP="0083651C">
      <w:pPr>
        <w:jc w:val="both"/>
        <w:rPr>
          <w:rFonts w:cstheme="minorHAnsi"/>
          <w:sz w:val="24"/>
          <w:szCs w:val="24"/>
        </w:rPr>
      </w:pPr>
    </w:p>
    <w:p w:rsidR="0083651C" w:rsidRPr="00970B20" w:rsidRDefault="0083651C" w:rsidP="0083651C">
      <w:pPr>
        <w:jc w:val="both"/>
        <w:rPr>
          <w:rFonts w:cstheme="minorHAnsi"/>
          <w:sz w:val="24"/>
          <w:szCs w:val="24"/>
        </w:rPr>
      </w:pPr>
      <w:r w:rsidRPr="00970B20">
        <w:rPr>
          <w:rFonts w:cstheme="minorHAnsi"/>
          <w:sz w:val="24"/>
          <w:szCs w:val="24"/>
        </w:rPr>
        <w:t>-</w:t>
      </w:r>
      <w:r w:rsidRPr="00970B20">
        <w:rPr>
          <w:rFonts w:cstheme="minorHAnsi"/>
          <w:sz w:val="24"/>
          <w:szCs w:val="24"/>
        </w:rPr>
        <w:tab/>
        <w:t>At:</w:t>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t>………………………………….</w:t>
      </w:r>
    </w:p>
    <w:p w:rsidR="0083651C" w:rsidRPr="00970B20" w:rsidRDefault="0083651C" w:rsidP="0083651C">
      <w:pPr>
        <w:jc w:val="both"/>
        <w:rPr>
          <w:rFonts w:cstheme="minorHAnsi"/>
          <w:sz w:val="24"/>
          <w:szCs w:val="24"/>
        </w:rPr>
      </w:pP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p>
    <w:p w:rsidR="0083651C" w:rsidRPr="00970B20" w:rsidRDefault="0083651C" w:rsidP="0083651C">
      <w:pPr>
        <w:ind w:left="4320" w:firstLine="720"/>
        <w:jc w:val="both"/>
        <w:rPr>
          <w:rFonts w:cstheme="minorHAnsi"/>
          <w:sz w:val="24"/>
          <w:szCs w:val="24"/>
        </w:rPr>
      </w:pPr>
      <w:r w:rsidRPr="00970B20">
        <w:rPr>
          <w:rFonts w:cstheme="minorHAnsi"/>
          <w:sz w:val="24"/>
          <w:szCs w:val="24"/>
        </w:rPr>
        <w:t>…………………………………</w:t>
      </w:r>
    </w:p>
    <w:p w:rsidR="0083651C" w:rsidRPr="00970B20" w:rsidRDefault="0083651C" w:rsidP="0083651C">
      <w:pPr>
        <w:pStyle w:val="BodyText"/>
        <w:rPr>
          <w:rFonts w:cstheme="minorHAnsi"/>
          <w:b/>
          <w:sz w:val="24"/>
          <w:szCs w:val="24"/>
        </w:rPr>
      </w:pPr>
    </w:p>
    <w:p w:rsidR="0083651C" w:rsidRPr="00970B20" w:rsidRDefault="0083651C" w:rsidP="0083651C">
      <w:pPr>
        <w:pStyle w:val="BodyText"/>
        <w:numPr>
          <w:ilvl w:val="0"/>
          <w:numId w:val="30"/>
        </w:numPr>
        <w:spacing w:after="0"/>
        <w:rPr>
          <w:rFonts w:cstheme="minorHAnsi"/>
          <w:b/>
          <w:sz w:val="24"/>
          <w:szCs w:val="24"/>
        </w:rPr>
      </w:pPr>
      <w:r w:rsidRPr="00970B20">
        <w:rPr>
          <w:rFonts w:cstheme="minorHAnsi"/>
          <w:b/>
          <w:sz w:val="24"/>
          <w:szCs w:val="24"/>
        </w:rPr>
        <w:t>Brand and model</w:t>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t>………………………………….</w:t>
      </w:r>
    </w:p>
    <w:p w:rsidR="0083651C" w:rsidRPr="00970B20" w:rsidRDefault="0083651C" w:rsidP="0083651C">
      <w:pPr>
        <w:pStyle w:val="BodyText"/>
        <w:rPr>
          <w:rFonts w:cstheme="minorHAnsi"/>
          <w:b/>
          <w:sz w:val="24"/>
          <w:szCs w:val="24"/>
        </w:rPr>
      </w:pP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p>
    <w:p w:rsidR="0083651C" w:rsidRPr="00970B20" w:rsidRDefault="0083651C" w:rsidP="0083651C">
      <w:pPr>
        <w:pStyle w:val="BodyText"/>
        <w:numPr>
          <w:ilvl w:val="0"/>
          <w:numId w:val="30"/>
        </w:numPr>
        <w:spacing w:after="0"/>
        <w:rPr>
          <w:rFonts w:cstheme="minorHAnsi"/>
          <w:b/>
          <w:sz w:val="24"/>
          <w:szCs w:val="24"/>
        </w:rPr>
      </w:pPr>
      <w:r w:rsidRPr="00970B20">
        <w:rPr>
          <w:rFonts w:cstheme="minorHAnsi"/>
          <w:b/>
          <w:sz w:val="24"/>
          <w:szCs w:val="24"/>
        </w:rPr>
        <w:t>Country of origin</w:t>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t>………………………………….</w:t>
      </w:r>
    </w:p>
    <w:p w:rsidR="0083651C" w:rsidRPr="00970B20" w:rsidRDefault="0083651C" w:rsidP="0083651C">
      <w:pPr>
        <w:pStyle w:val="BodyText"/>
        <w:rPr>
          <w:rFonts w:cstheme="minorHAnsi"/>
          <w:b/>
          <w:sz w:val="24"/>
          <w:szCs w:val="24"/>
        </w:rPr>
      </w:pPr>
      <w:r w:rsidRPr="00970B20">
        <w:rPr>
          <w:rFonts w:cstheme="minorHAnsi"/>
          <w:b/>
          <w:sz w:val="24"/>
          <w:szCs w:val="24"/>
        </w:rPr>
        <w:tab/>
      </w:r>
    </w:p>
    <w:p w:rsidR="0083651C" w:rsidRPr="00970B20" w:rsidRDefault="0083651C" w:rsidP="0083651C">
      <w:pPr>
        <w:pStyle w:val="BodyText"/>
        <w:rPr>
          <w:rFonts w:cstheme="minorHAnsi"/>
          <w:b/>
          <w:sz w:val="24"/>
          <w:szCs w:val="24"/>
        </w:rPr>
      </w:pPr>
    </w:p>
    <w:p w:rsidR="0083651C" w:rsidRPr="00970B20" w:rsidRDefault="0083651C" w:rsidP="0083651C">
      <w:pPr>
        <w:pStyle w:val="BodyText"/>
        <w:rPr>
          <w:rFonts w:cstheme="minorHAnsi"/>
          <w:b/>
          <w:sz w:val="24"/>
          <w:szCs w:val="24"/>
        </w:rPr>
      </w:pPr>
      <w:r w:rsidRPr="00970B20">
        <w:rPr>
          <w:rFonts w:cstheme="minorHAnsi"/>
          <w:b/>
          <w:sz w:val="24"/>
          <w:szCs w:val="24"/>
        </w:rPr>
        <w:t>-</w:t>
      </w:r>
      <w:r w:rsidRPr="00970B20">
        <w:rPr>
          <w:rFonts w:cstheme="minorHAnsi"/>
          <w:b/>
          <w:sz w:val="24"/>
          <w:szCs w:val="24"/>
        </w:rPr>
        <w:tab/>
        <w:t>Does the offer comply with the specification(s)?</w:t>
      </w:r>
      <w:r w:rsidRPr="00970B20">
        <w:rPr>
          <w:rFonts w:cstheme="minorHAnsi"/>
          <w:b/>
          <w:sz w:val="24"/>
          <w:szCs w:val="24"/>
        </w:rPr>
        <w:tab/>
      </w:r>
      <w:r w:rsidRPr="00970B20">
        <w:rPr>
          <w:rFonts w:cstheme="minorHAnsi"/>
          <w:b/>
          <w:sz w:val="24"/>
          <w:szCs w:val="24"/>
        </w:rPr>
        <w:tab/>
      </w:r>
      <w:r w:rsidRPr="00970B20">
        <w:rPr>
          <w:rFonts w:cstheme="minorHAnsi"/>
          <w:b/>
          <w:sz w:val="24"/>
          <w:szCs w:val="24"/>
        </w:rPr>
        <w:tab/>
        <w:t>*YES/NO</w:t>
      </w:r>
    </w:p>
    <w:p w:rsidR="0083651C" w:rsidRPr="00970B20" w:rsidRDefault="0083651C" w:rsidP="0083651C">
      <w:pPr>
        <w:pStyle w:val="BodyText"/>
        <w:rPr>
          <w:rFonts w:cstheme="minorHAnsi"/>
          <w:b/>
          <w:sz w:val="24"/>
          <w:szCs w:val="24"/>
        </w:rPr>
      </w:pPr>
    </w:p>
    <w:p w:rsidR="0083651C" w:rsidRPr="00970B20" w:rsidRDefault="0083651C" w:rsidP="0083651C">
      <w:pPr>
        <w:pStyle w:val="BodyText"/>
        <w:numPr>
          <w:ilvl w:val="0"/>
          <w:numId w:val="30"/>
        </w:numPr>
        <w:spacing w:after="0"/>
        <w:rPr>
          <w:rFonts w:cstheme="minorHAnsi"/>
          <w:b/>
          <w:sz w:val="24"/>
          <w:szCs w:val="24"/>
        </w:rPr>
      </w:pPr>
      <w:r w:rsidRPr="00970B20">
        <w:rPr>
          <w:rFonts w:cstheme="minorHAnsi"/>
          <w:b/>
          <w:sz w:val="24"/>
          <w:szCs w:val="24"/>
        </w:rPr>
        <w:t>If not to specification, indicate deviation(s)</w:t>
      </w:r>
      <w:r w:rsidRPr="00970B20">
        <w:rPr>
          <w:rFonts w:cstheme="minorHAnsi"/>
          <w:b/>
          <w:sz w:val="24"/>
          <w:szCs w:val="24"/>
        </w:rPr>
        <w:tab/>
        <w:t>………………………………….</w:t>
      </w:r>
    </w:p>
    <w:p w:rsidR="0083651C" w:rsidRPr="00970B20" w:rsidRDefault="0083651C" w:rsidP="0083651C">
      <w:pPr>
        <w:pStyle w:val="BodyText"/>
        <w:rPr>
          <w:rFonts w:cstheme="minorHAnsi"/>
          <w:b/>
          <w:sz w:val="24"/>
          <w:szCs w:val="24"/>
        </w:rPr>
      </w:pPr>
      <w:r w:rsidRPr="00970B20">
        <w:rPr>
          <w:rFonts w:cstheme="minorHAnsi"/>
          <w:b/>
          <w:sz w:val="24"/>
          <w:szCs w:val="24"/>
        </w:rPr>
        <w:tab/>
      </w:r>
      <w:r w:rsidRPr="00970B20">
        <w:rPr>
          <w:rFonts w:cstheme="minorHAnsi"/>
          <w:b/>
          <w:sz w:val="24"/>
          <w:szCs w:val="24"/>
        </w:rPr>
        <w:tab/>
      </w:r>
    </w:p>
    <w:p w:rsidR="0083651C" w:rsidRPr="00970B20" w:rsidRDefault="0083651C" w:rsidP="0083651C">
      <w:pPr>
        <w:pStyle w:val="BodyText"/>
        <w:numPr>
          <w:ilvl w:val="0"/>
          <w:numId w:val="30"/>
        </w:numPr>
        <w:spacing w:after="0"/>
        <w:rPr>
          <w:rFonts w:cstheme="minorHAnsi"/>
          <w:b/>
          <w:sz w:val="24"/>
          <w:szCs w:val="24"/>
        </w:rPr>
      </w:pPr>
      <w:r w:rsidRPr="00970B20">
        <w:rPr>
          <w:rFonts w:cstheme="minorHAnsi"/>
          <w:b/>
          <w:sz w:val="24"/>
          <w:szCs w:val="24"/>
        </w:rPr>
        <w:t>Period required for delivery</w:t>
      </w:r>
      <w:r w:rsidRPr="00970B20">
        <w:rPr>
          <w:rFonts w:cstheme="minorHAnsi"/>
          <w:b/>
          <w:sz w:val="24"/>
          <w:szCs w:val="24"/>
        </w:rPr>
        <w:tab/>
      </w:r>
      <w:r w:rsidRPr="00970B20">
        <w:rPr>
          <w:rFonts w:cstheme="minorHAnsi"/>
          <w:b/>
          <w:sz w:val="24"/>
          <w:szCs w:val="24"/>
        </w:rPr>
        <w:tab/>
      </w:r>
      <w:r w:rsidRPr="00970B20">
        <w:rPr>
          <w:rFonts w:cstheme="minorHAnsi"/>
          <w:b/>
          <w:sz w:val="24"/>
          <w:szCs w:val="24"/>
        </w:rPr>
        <w:tab/>
        <w:t>………………………………….</w:t>
      </w:r>
    </w:p>
    <w:p w:rsidR="0083651C" w:rsidRPr="00970B20" w:rsidRDefault="0083651C" w:rsidP="0083651C">
      <w:pPr>
        <w:pStyle w:val="BodyText"/>
        <w:rPr>
          <w:rFonts w:cstheme="minorHAnsi"/>
          <w:b/>
          <w:sz w:val="24"/>
          <w:szCs w:val="24"/>
        </w:rPr>
      </w:pPr>
      <w:r w:rsidRPr="00970B20">
        <w:rPr>
          <w:rFonts w:cstheme="minorHAnsi"/>
          <w:b/>
          <w:sz w:val="24"/>
          <w:szCs w:val="24"/>
        </w:rPr>
        <w:lastRenderedPageBreak/>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t>*Delivery: Firm/not firm</w:t>
      </w:r>
    </w:p>
    <w:p w:rsidR="0083651C" w:rsidRPr="00970B20" w:rsidRDefault="0083651C" w:rsidP="0083651C">
      <w:pPr>
        <w:pStyle w:val="BodyText"/>
        <w:rPr>
          <w:rFonts w:cstheme="minorHAnsi"/>
          <w:b/>
          <w:sz w:val="24"/>
          <w:szCs w:val="24"/>
        </w:rPr>
      </w:pPr>
    </w:p>
    <w:p w:rsidR="0083651C" w:rsidRPr="00970B20" w:rsidRDefault="0083651C" w:rsidP="0083651C">
      <w:pPr>
        <w:pStyle w:val="BodyText"/>
        <w:numPr>
          <w:ilvl w:val="0"/>
          <w:numId w:val="30"/>
        </w:numPr>
        <w:spacing w:after="0"/>
        <w:rPr>
          <w:rFonts w:cstheme="minorHAnsi"/>
          <w:b/>
          <w:sz w:val="24"/>
          <w:szCs w:val="24"/>
        </w:rPr>
      </w:pPr>
      <w:r w:rsidRPr="00970B20">
        <w:rPr>
          <w:rFonts w:cstheme="minorHAnsi"/>
          <w:b/>
          <w:sz w:val="24"/>
          <w:szCs w:val="24"/>
        </w:rPr>
        <w:t xml:space="preserve">Delivery basis </w:t>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r>
      <w:r w:rsidRPr="00970B20">
        <w:rPr>
          <w:rFonts w:cstheme="minorHAnsi"/>
          <w:b/>
          <w:sz w:val="24"/>
          <w:szCs w:val="24"/>
        </w:rPr>
        <w:tab/>
        <w:t>……………………………………</w:t>
      </w:r>
    </w:p>
    <w:p w:rsidR="0083651C" w:rsidRPr="00970B20" w:rsidRDefault="0083651C" w:rsidP="0083651C">
      <w:pPr>
        <w:pStyle w:val="BodyText"/>
        <w:ind w:left="720"/>
        <w:rPr>
          <w:rFonts w:cstheme="minorHAnsi"/>
          <w:b/>
          <w:sz w:val="24"/>
          <w:szCs w:val="24"/>
        </w:rPr>
      </w:pPr>
    </w:p>
    <w:p w:rsidR="0083651C" w:rsidRPr="00970B20" w:rsidRDefault="0083651C" w:rsidP="0083651C">
      <w:pPr>
        <w:pStyle w:val="BodyText"/>
        <w:rPr>
          <w:rFonts w:cstheme="minorHAnsi"/>
          <w:b/>
          <w:sz w:val="24"/>
          <w:szCs w:val="24"/>
        </w:rPr>
      </w:pPr>
      <w:r w:rsidRPr="00970B20">
        <w:rPr>
          <w:rFonts w:cstheme="minorHAnsi"/>
          <w:b/>
          <w:sz w:val="24"/>
          <w:szCs w:val="24"/>
        </w:rPr>
        <w:t>Note:</w:t>
      </w:r>
      <w:r w:rsidRPr="00970B20">
        <w:rPr>
          <w:rFonts w:cstheme="minorHAnsi"/>
          <w:b/>
          <w:sz w:val="24"/>
          <w:szCs w:val="24"/>
        </w:rPr>
        <w:tab/>
        <w:t>All delivery costs must be included in the bid price, for delivery at the prescribed destination.</w:t>
      </w:r>
    </w:p>
    <w:p w:rsidR="0083651C" w:rsidRPr="00970B20" w:rsidRDefault="0083651C" w:rsidP="0083651C">
      <w:pPr>
        <w:pStyle w:val="BodyText"/>
        <w:rPr>
          <w:rFonts w:cstheme="minorHAnsi"/>
          <w:sz w:val="24"/>
          <w:szCs w:val="24"/>
        </w:rPr>
      </w:pPr>
    </w:p>
    <w:p w:rsidR="00001F5E" w:rsidRPr="00970B20" w:rsidRDefault="0083651C" w:rsidP="0083651C">
      <w:pPr>
        <w:pStyle w:val="BodyText"/>
        <w:rPr>
          <w:rFonts w:cstheme="minorHAnsi"/>
          <w:b/>
          <w:sz w:val="24"/>
          <w:szCs w:val="24"/>
        </w:rPr>
      </w:pPr>
      <w:r w:rsidRPr="00970B20">
        <w:rPr>
          <w:rFonts w:cstheme="minorHAnsi"/>
          <w:b/>
          <w:sz w:val="24"/>
          <w:szCs w:val="24"/>
        </w:rPr>
        <w:t xml:space="preserve">** “all applicable taxes” </w:t>
      </w:r>
      <w:r w:rsidR="002C3981" w:rsidRPr="00970B20">
        <w:rPr>
          <w:rFonts w:cstheme="minorHAnsi"/>
          <w:b/>
          <w:sz w:val="24"/>
          <w:szCs w:val="24"/>
        </w:rPr>
        <w:t>includes value</w:t>
      </w:r>
      <w:r w:rsidRPr="00970B20">
        <w:rPr>
          <w:rFonts w:cstheme="minorHAnsi"/>
          <w:b/>
          <w:sz w:val="24"/>
          <w:szCs w:val="24"/>
        </w:rPr>
        <w:t xml:space="preserve">- added tax, pay as you earn, income tax, </w:t>
      </w:r>
      <w:r w:rsidR="002C3981" w:rsidRPr="00970B20">
        <w:rPr>
          <w:rFonts w:cstheme="minorHAnsi"/>
          <w:b/>
          <w:sz w:val="24"/>
          <w:szCs w:val="24"/>
        </w:rPr>
        <w:t>unemployment insurance</w:t>
      </w:r>
      <w:r w:rsidRPr="00970B20">
        <w:rPr>
          <w:rFonts w:cstheme="minorHAnsi"/>
          <w:b/>
          <w:sz w:val="24"/>
          <w:szCs w:val="24"/>
        </w:rPr>
        <w:t xml:space="preserve"> fund contributions and skills development levies.</w:t>
      </w:r>
      <w:r w:rsidR="00001F5E" w:rsidRPr="00970B20">
        <w:rPr>
          <w:rFonts w:cstheme="minorHAnsi"/>
          <w:sz w:val="24"/>
          <w:szCs w:val="24"/>
        </w:rPr>
        <w:tab/>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b/>
          <w:sz w:val="24"/>
          <w:szCs w:val="24"/>
          <w:lang w:val="en-GB"/>
        </w:rPr>
      </w:pPr>
    </w:p>
    <w:p w:rsidR="0064763C" w:rsidRPr="00970B20" w:rsidRDefault="0064763C" w:rsidP="0064763C">
      <w:pPr>
        <w:tabs>
          <w:tab w:val="left" w:pos="-963"/>
          <w:tab w:val="left" w:pos="-720"/>
          <w:tab w:val="left" w:pos="900"/>
          <w:tab w:val="left" w:pos="2250"/>
          <w:tab w:val="left" w:pos="7363"/>
        </w:tabs>
        <w:ind w:left="900" w:hanging="900"/>
        <w:jc w:val="both"/>
        <w:rPr>
          <w:rFonts w:cstheme="minorHAnsi"/>
          <w:b/>
          <w:sz w:val="24"/>
          <w:szCs w:val="24"/>
          <w:lang w:val="en-GB"/>
        </w:rPr>
      </w:pPr>
      <w:r w:rsidRPr="00970B20">
        <w:rPr>
          <w:rFonts w:cstheme="minorHAnsi"/>
          <w:b/>
          <w:sz w:val="24"/>
          <w:szCs w:val="24"/>
          <w:lang w:val="en-GB"/>
        </w:rPr>
        <w:t xml:space="preserve">Price Declaration Form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b/>
          <w:sz w:val="24"/>
          <w:szCs w:val="24"/>
          <w:lang w:val="en-GB"/>
        </w:rPr>
      </w:pPr>
    </w:p>
    <w:p w:rsidR="0064763C" w:rsidRPr="00970B20" w:rsidRDefault="0064763C" w:rsidP="0064763C">
      <w:pPr>
        <w:jc w:val="both"/>
        <w:rPr>
          <w:rFonts w:cstheme="minorHAnsi"/>
          <w:sz w:val="24"/>
          <w:szCs w:val="24"/>
          <w:lang w:val="en-GB"/>
        </w:rPr>
      </w:pPr>
      <w:r w:rsidRPr="00970B20">
        <w:rPr>
          <w:rFonts w:cstheme="minorHAnsi"/>
          <w:sz w:val="24"/>
          <w:szCs w:val="24"/>
          <w:lang w:val="en-GB"/>
        </w:rPr>
        <w:t xml:space="preserve">Please </w:t>
      </w:r>
      <w:r w:rsidRPr="00970B20">
        <w:rPr>
          <w:rFonts w:cstheme="minorHAnsi"/>
          <w:sz w:val="24"/>
          <w:szCs w:val="24"/>
          <w:lang w:val="en-GB"/>
        </w:rPr>
        <w:tab/>
        <w:t xml:space="preserve">indicate </w:t>
      </w:r>
      <w:r w:rsidRPr="00970B20">
        <w:rPr>
          <w:rFonts w:cstheme="minorHAnsi"/>
          <w:sz w:val="24"/>
          <w:szCs w:val="24"/>
          <w:lang w:val="en-GB"/>
        </w:rPr>
        <w:tab/>
        <w:t xml:space="preserve">your </w:t>
      </w:r>
      <w:r w:rsidRPr="00970B20">
        <w:rPr>
          <w:rFonts w:cstheme="minorHAnsi"/>
          <w:sz w:val="24"/>
          <w:szCs w:val="24"/>
          <w:lang w:val="en-GB"/>
        </w:rPr>
        <w:tab/>
        <w:t xml:space="preserve">total </w:t>
      </w:r>
      <w:r w:rsidRPr="00970B20">
        <w:rPr>
          <w:rFonts w:cstheme="minorHAnsi"/>
          <w:sz w:val="24"/>
          <w:szCs w:val="24"/>
          <w:lang w:val="en-GB"/>
        </w:rPr>
        <w:tab/>
        <w:t xml:space="preserve">RFQ </w:t>
      </w:r>
      <w:r w:rsidRPr="00970B20">
        <w:rPr>
          <w:rFonts w:cstheme="minorHAnsi"/>
          <w:sz w:val="24"/>
          <w:szCs w:val="24"/>
          <w:lang w:val="en-GB"/>
        </w:rPr>
        <w:tab/>
        <w:t xml:space="preserve">price </w:t>
      </w:r>
      <w:r w:rsidRPr="00970B20">
        <w:rPr>
          <w:rFonts w:cstheme="minorHAnsi"/>
          <w:sz w:val="24"/>
          <w:szCs w:val="24"/>
          <w:lang w:val="en-GB"/>
        </w:rPr>
        <w:tab/>
        <w:t xml:space="preserve">here: R________________________________(compulsory) </w:t>
      </w:r>
    </w:p>
    <w:p w:rsidR="0064763C" w:rsidRPr="00970B20" w:rsidRDefault="0064763C" w:rsidP="0064763C">
      <w:pPr>
        <w:jc w:val="both"/>
        <w:rPr>
          <w:rFonts w:cstheme="minorHAnsi"/>
          <w:sz w:val="24"/>
          <w:szCs w:val="24"/>
          <w:lang w:val="en-GB"/>
        </w:rPr>
      </w:pPr>
    </w:p>
    <w:p w:rsidR="0064763C" w:rsidRPr="00970B20" w:rsidRDefault="0064763C" w:rsidP="0064763C">
      <w:pPr>
        <w:jc w:val="both"/>
        <w:rPr>
          <w:rFonts w:cstheme="minorHAnsi"/>
          <w:sz w:val="24"/>
          <w:szCs w:val="24"/>
          <w:lang w:val="en-GB"/>
        </w:rPr>
      </w:pPr>
      <w:r w:rsidRPr="00970B20">
        <w:rPr>
          <w:rFonts w:cstheme="minorHAnsi"/>
          <w:sz w:val="24"/>
          <w:szCs w:val="24"/>
          <w:lang w:val="en-GB"/>
        </w:rPr>
        <w:t xml:space="preserve">Important: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p>
    <w:p w:rsidR="0064763C" w:rsidRPr="00970B20" w:rsidRDefault="0064763C" w:rsidP="0064763C">
      <w:pPr>
        <w:jc w:val="both"/>
        <w:rPr>
          <w:rFonts w:cstheme="minorHAnsi"/>
          <w:sz w:val="24"/>
          <w:szCs w:val="24"/>
          <w:lang w:val="en-GB"/>
        </w:rPr>
      </w:pPr>
      <w:r w:rsidRPr="00970B20">
        <w:rPr>
          <w:rFonts w:cstheme="minorHAnsi"/>
          <w:sz w:val="24"/>
          <w:szCs w:val="24"/>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970B20" w:rsidRDefault="0064763C" w:rsidP="0064763C">
      <w:pPr>
        <w:jc w:val="both"/>
        <w:rPr>
          <w:rFonts w:cstheme="minorHAnsi"/>
          <w:sz w:val="24"/>
          <w:szCs w:val="24"/>
          <w:lang w:val="en-GB"/>
        </w:rPr>
      </w:pP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970B20">
        <w:rPr>
          <w:rFonts w:cstheme="minorHAnsi"/>
          <w:sz w:val="24"/>
          <w:szCs w:val="24"/>
          <w:lang w:val="en-GB"/>
        </w:rPr>
        <w:t xml:space="preserve">The following must be noted: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970B20">
        <w:rPr>
          <w:rFonts w:cstheme="minorHAnsi"/>
          <w:sz w:val="24"/>
          <w:szCs w:val="24"/>
          <w:lang w:val="en-GB"/>
        </w:rPr>
        <w:t xml:space="preserve">All prices must be VAT inclusive and must be quoted in South African Rand (ZAR).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970B20">
        <w:rPr>
          <w:rFonts w:cstheme="minorHAnsi"/>
          <w:sz w:val="24"/>
          <w:szCs w:val="24"/>
          <w:lang w:val="en-GB"/>
        </w:rPr>
        <w:t xml:space="preserve">All prices must be firm and fixed from the tender closing date and for the duration of the contract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970B20">
        <w:rPr>
          <w:rFonts w:cstheme="minorHAnsi"/>
          <w:sz w:val="24"/>
          <w:szCs w:val="24"/>
          <w:lang w:val="en-GB"/>
        </w:rPr>
        <w:t xml:space="preserve">All the consortium or joint venture partners must submit a complete set of the latest audited financial statements.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970B20">
        <w:rPr>
          <w:rFonts w:cstheme="minorHAnsi"/>
          <w:sz w:val="24"/>
          <w:szCs w:val="24"/>
          <w:lang w:val="en-GB"/>
        </w:rPr>
        <w:t xml:space="preserve">All bidders must cost according to the costing template provided or this will lead to disqualification.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970B20">
        <w:rPr>
          <w:rFonts w:cstheme="minorHAnsi"/>
          <w:sz w:val="24"/>
          <w:szCs w:val="24"/>
          <w:lang w:val="en-GB"/>
        </w:rPr>
        <w:t xml:space="preserve">The cost of delivery, labour etc. must be included in this proposal.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970B20">
        <w:rPr>
          <w:rFonts w:cstheme="minorHAnsi"/>
          <w:sz w:val="24"/>
          <w:szCs w:val="24"/>
          <w:lang w:val="en-GB"/>
        </w:rPr>
        <w:t xml:space="preserve">Bidders must keep all items listed below in stock.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p>
    <w:p w:rsidR="0064763C" w:rsidRPr="00970B20" w:rsidRDefault="0064763C" w:rsidP="0064763C">
      <w:pPr>
        <w:tabs>
          <w:tab w:val="left" w:pos="-963"/>
          <w:tab w:val="left" w:pos="-720"/>
          <w:tab w:val="left" w:pos="0"/>
          <w:tab w:val="left" w:pos="2250"/>
          <w:tab w:val="left" w:pos="7363"/>
        </w:tabs>
        <w:jc w:val="both"/>
        <w:rPr>
          <w:rFonts w:cstheme="minorHAnsi"/>
          <w:sz w:val="24"/>
          <w:szCs w:val="24"/>
          <w:lang w:val="en-GB"/>
        </w:rPr>
      </w:pPr>
      <w:r w:rsidRPr="00970B20">
        <w:rPr>
          <w:rFonts w:cstheme="minorHAnsi"/>
          <w:sz w:val="24"/>
          <w:szCs w:val="24"/>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p>
    <w:p w:rsidR="0064763C" w:rsidRPr="00970B20" w:rsidRDefault="0064763C" w:rsidP="0064763C">
      <w:pPr>
        <w:tabs>
          <w:tab w:val="left" w:pos="-963"/>
          <w:tab w:val="left" w:pos="-720"/>
          <w:tab w:val="left" w:pos="900"/>
          <w:tab w:val="left" w:pos="2250"/>
          <w:tab w:val="left" w:pos="7363"/>
        </w:tabs>
        <w:ind w:left="900" w:hanging="900"/>
        <w:jc w:val="both"/>
        <w:rPr>
          <w:rFonts w:cstheme="minorHAnsi"/>
          <w:b/>
          <w:sz w:val="24"/>
          <w:szCs w:val="24"/>
          <w:lang w:val="en-GB"/>
        </w:rPr>
      </w:pPr>
      <w:r w:rsidRPr="00970B20">
        <w:rPr>
          <w:rFonts w:cstheme="minorHAnsi"/>
          <w:sz w:val="24"/>
          <w:szCs w:val="24"/>
          <w:lang w:val="en-GB"/>
        </w:rPr>
        <w:t xml:space="preserve"> </w:t>
      </w:r>
      <w:r w:rsidRPr="00970B20">
        <w:rPr>
          <w:rFonts w:cstheme="minorHAnsi"/>
          <w:b/>
          <w:sz w:val="24"/>
          <w:szCs w:val="24"/>
          <w:lang w:val="en-GB"/>
        </w:rPr>
        <w:t xml:space="preserve">RFQ Number: ......................................... </w:t>
      </w:r>
    </w:p>
    <w:p w:rsidR="0064763C" w:rsidRPr="00970B20" w:rsidRDefault="0064763C" w:rsidP="0064763C">
      <w:pPr>
        <w:tabs>
          <w:tab w:val="left" w:pos="-963"/>
          <w:tab w:val="left" w:pos="-720"/>
          <w:tab w:val="left" w:pos="900"/>
          <w:tab w:val="left" w:pos="2250"/>
          <w:tab w:val="left" w:pos="7363"/>
        </w:tabs>
        <w:ind w:left="900" w:hanging="900"/>
        <w:jc w:val="both"/>
        <w:rPr>
          <w:rFonts w:cstheme="minorHAnsi"/>
          <w:b/>
          <w:sz w:val="24"/>
          <w:szCs w:val="24"/>
          <w:lang w:val="en-GB"/>
        </w:rPr>
      </w:pPr>
    </w:p>
    <w:p w:rsidR="0064763C" w:rsidRPr="00970B20"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970B20">
        <w:rPr>
          <w:rFonts w:cstheme="minorHAnsi"/>
          <w:b/>
          <w:sz w:val="24"/>
          <w:szCs w:val="24"/>
          <w:lang w:val="en-GB"/>
        </w:rPr>
        <w:t>Name of Bidder: ...........................................................................................................</w:t>
      </w:r>
      <w:r w:rsidRPr="00970B20">
        <w:rPr>
          <w:rFonts w:cstheme="minorHAnsi"/>
          <w:sz w:val="24"/>
          <w:szCs w:val="24"/>
          <w:lang w:val="en-GB"/>
        </w:rPr>
        <w:t xml:space="preserve"> </w:t>
      </w:r>
    </w:p>
    <w:p w:rsidR="00F60036" w:rsidRPr="00970B20" w:rsidRDefault="00F60036" w:rsidP="00001F5E">
      <w:pPr>
        <w:tabs>
          <w:tab w:val="left" w:pos="1080"/>
          <w:tab w:val="left" w:pos="6480"/>
          <w:tab w:val="left" w:pos="7920"/>
          <w:tab w:val="left" w:pos="9270"/>
        </w:tabs>
        <w:jc w:val="both"/>
        <w:rPr>
          <w:rFonts w:cstheme="minorHAnsi"/>
          <w:color w:val="000000" w:themeColor="text1"/>
          <w:sz w:val="24"/>
          <w:szCs w:val="24"/>
        </w:rPr>
      </w:pPr>
    </w:p>
    <w:p w:rsidR="0064763C" w:rsidRPr="00970B20" w:rsidRDefault="0064763C" w:rsidP="00001F5E">
      <w:pPr>
        <w:tabs>
          <w:tab w:val="left" w:pos="1080"/>
          <w:tab w:val="left" w:pos="6480"/>
          <w:tab w:val="left" w:pos="7920"/>
          <w:tab w:val="left" w:pos="9270"/>
        </w:tabs>
        <w:jc w:val="both"/>
        <w:rPr>
          <w:rFonts w:cstheme="minorHAnsi"/>
          <w:color w:val="000000" w:themeColor="text1"/>
          <w:sz w:val="24"/>
          <w:szCs w:val="24"/>
        </w:rPr>
      </w:pPr>
    </w:p>
    <w:p w:rsidR="0064763C" w:rsidRPr="00970B20" w:rsidRDefault="0064763C" w:rsidP="00001F5E">
      <w:pPr>
        <w:tabs>
          <w:tab w:val="left" w:pos="1080"/>
          <w:tab w:val="left" w:pos="6480"/>
          <w:tab w:val="left" w:pos="7920"/>
          <w:tab w:val="left" w:pos="9270"/>
        </w:tabs>
        <w:jc w:val="both"/>
        <w:rPr>
          <w:rFonts w:cstheme="minorHAnsi"/>
          <w:color w:val="000000" w:themeColor="text1"/>
          <w:sz w:val="24"/>
          <w:szCs w:val="24"/>
        </w:rPr>
      </w:pPr>
    </w:p>
    <w:p w:rsidR="00B07AFA" w:rsidRPr="00970B20" w:rsidRDefault="00EA7384" w:rsidP="00F001AF">
      <w:pPr>
        <w:pStyle w:val="Heading1"/>
        <w:spacing w:before="0"/>
        <w:ind w:left="709" w:hanging="709"/>
        <w:rPr>
          <w:rFonts w:asciiTheme="minorHAnsi" w:hAnsiTheme="minorHAnsi" w:cstheme="minorHAnsi"/>
          <w:sz w:val="24"/>
          <w:szCs w:val="24"/>
        </w:rPr>
      </w:pPr>
      <w:bookmarkStart w:id="4" w:name="_Toc86826608"/>
      <w:r w:rsidRPr="00970B20">
        <w:rPr>
          <w:rFonts w:asciiTheme="minorHAnsi" w:hAnsiTheme="minorHAnsi" w:cstheme="minorHAnsi"/>
          <w:sz w:val="24"/>
          <w:szCs w:val="24"/>
        </w:rPr>
        <w:t>DECLARATION OF INTEREST</w:t>
      </w:r>
      <w:bookmarkEnd w:id="4"/>
    </w:p>
    <w:p w:rsidR="00D872C3" w:rsidRPr="00970B20" w:rsidRDefault="00D872C3" w:rsidP="00D872C3">
      <w:pPr>
        <w:rPr>
          <w:rFonts w:cstheme="minorHAnsi"/>
          <w:sz w:val="24"/>
          <w:szCs w:val="24"/>
        </w:rPr>
      </w:pPr>
    </w:p>
    <w:p w:rsidR="00FD7AAF" w:rsidRPr="00970B20" w:rsidRDefault="00FD7AAF" w:rsidP="00FD7AAF">
      <w:pPr>
        <w:tabs>
          <w:tab w:val="left" w:pos="7363"/>
          <w:tab w:val="center" w:pos="10530"/>
        </w:tabs>
        <w:jc w:val="center"/>
        <w:rPr>
          <w:rFonts w:cstheme="minorHAnsi"/>
          <w:b/>
          <w:bCs/>
          <w:sz w:val="24"/>
          <w:szCs w:val="24"/>
          <w:lang w:val="en-GB"/>
        </w:rPr>
      </w:pPr>
      <w:r w:rsidRPr="00970B20">
        <w:rPr>
          <w:rFonts w:cstheme="minorHAnsi"/>
          <w:b/>
          <w:bCs/>
          <w:sz w:val="24"/>
          <w:szCs w:val="24"/>
          <w:lang w:val="en-GB"/>
        </w:rPr>
        <w:tab/>
      </w:r>
      <w:r w:rsidRPr="00970B20">
        <w:rPr>
          <w:rFonts w:cstheme="minorHAnsi"/>
          <w:b/>
          <w:bCs/>
          <w:sz w:val="24"/>
          <w:szCs w:val="24"/>
          <w:lang w:val="en-GB"/>
        </w:rPr>
        <w:tab/>
        <w:t xml:space="preserve">SBD 4  </w:t>
      </w:r>
    </w:p>
    <w:p w:rsidR="00FD7AAF" w:rsidRPr="00970B20" w:rsidRDefault="00FD7AAF" w:rsidP="00FD7AAF">
      <w:pPr>
        <w:tabs>
          <w:tab w:val="left" w:pos="7363"/>
          <w:tab w:val="center" w:pos="10530"/>
        </w:tabs>
        <w:jc w:val="center"/>
        <w:rPr>
          <w:rFonts w:cstheme="minorHAnsi"/>
          <w:sz w:val="24"/>
          <w:szCs w:val="24"/>
          <w:lang w:val="en-GB"/>
        </w:rPr>
      </w:pPr>
      <w:r w:rsidRPr="00970B20">
        <w:rPr>
          <w:rFonts w:cstheme="minorHAnsi"/>
          <w:b/>
          <w:bCs/>
          <w:sz w:val="24"/>
          <w:szCs w:val="24"/>
          <w:lang w:val="en-GB"/>
        </w:rPr>
        <w:t>DECLARATION OF INTEREST</w:t>
      </w:r>
    </w:p>
    <w:p w:rsidR="00FD7AAF" w:rsidRPr="00970B20" w:rsidRDefault="00FD7AAF" w:rsidP="00FD7AAF">
      <w:pPr>
        <w:tabs>
          <w:tab w:val="left" w:pos="-1440"/>
          <w:tab w:val="left" w:pos="-720"/>
          <w:tab w:val="left" w:pos="1123"/>
          <w:tab w:val="left" w:pos="2246"/>
          <w:tab w:val="left" w:pos="7363"/>
        </w:tabs>
        <w:jc w:val="both"/>
        <w:rPr>
          <w:rFonts w:cstheme="minorHAnsi"/>
          <w:sz w:val="24"/>
          <w:szCs w:val="24"/>
          <w:lang w:val="en-GB"/>
        </w:rPr>
      </w:pPr>
    </w:p>
    <w:p w:rsidR="00FD7AAF" w:rsidRPr="00970B20" w:rsidRDefault="00FD7AAF" w:rsidP="00FD7AAF">
      <w:pPr>
        <w:tabs>
          <w:tab w:val="left" w:pos="-963"/>
          <w:tab w:val="left" w:pos="-720"/>
          <w:tab w:val="left" w:pos="900"/>
          <w:tab w:val="left" w:pos="2250"/>
          <w:tab w:val="left" w:pos="7363"/>
        </w:tabs>
        <w:ind w:left="900" w:hanging="900"/>
        <w:jc w:val="both"/>
        <w:rPr>
          <w:rFonts w:cstheme="minorHAnsi"/>
          <w:sz w:val="24"/>
          <w:szCs w:val="24"/>
          <w:lang w:val="en-GB"/>
        </w:rPr>
      </w:pPr>
      <w:r w:rsidRPr="00970B20">
        <w:rPr>
          <w:rFonts w:cstheme="minorHAnsi"/>
          <w:sz w:val="24"/>
          <w:szCs w:val="24"/>
          <w:lang w:val="en-GB"/>
        </w:rPr>
        <w:t>1.</w:t>
      </w:r>
      <w:r w:rsidRPr="00970B20">
        <w:rPr>
          <w:rFonts w:cstheme="minorHAnsi"/>
          <w:sz w:val="24"/>
          <w:szCs w:val="24"/>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970B20">
        <w:rPr>
          <w:rFonts w:cstheme="minorHAnsi"/>
          <w:i/>
          <w:iCs/>
          <w:sz w:val="24"/>
          <w:szCs w:val="24"/>
          <w:lang w:val="en-GB"/>
        </w:rPr>
        <w:t xml:space="preserve"> </w:t>
      </w:r>
      <w:r w:rsidRPr="00970B20">
        <w:rPr>
          <w:rFonts w:cstheme="minorHAnsi"/>
          <w:sz w:val="24"/>
          <w:szCs w:val="24"/>
          <w:lang w:val="en-GB"/>
        </w:rPr>
        <w:t xml:space="preserve">in relation to the evaluating/adjudicating authority where- </w:t>
      </w:r>
    </w:p>
    <w:p w:rsidR="00FD7AAF" w:rsidRPr="00970B20" w:rsidRDefault="00FD7AAF" w:rsidP="00FD7AAF">
      <w:pPr>
        <w:tabs>
          <w:tab w:val="left" w:pos="-963"/>
          <w:tab w:val="left" w:pos="-720"/>
          <w:tab w:val="left" w:pos="900"/>
          <w:tab w:val="left" w:pos="2250"/>
          <w:tab w:val="left" w:pos="7363"/>
        </w:tabs>
        <w:ind w:left="900" w:hanging="900"/>
        <w:jc w:val="both"/>
        <w:rPr>
          <w:rFonts w:cstheme="minorHAnsi"/>
          <w:sz w:val="24"/>
          <w:szCs w:val="24"/>
          <w:lang w:val="en-GB"/>
        </w:rPr>
      </w:pPr>
    </w:p>
    <w:p w:rsidR="00FD7AAF" w:rsidRPr="00970B20" w:rsidRDefault="00FD7AAF" w:rsidP="00FD7AAF">
      <w:pPr>
        <w:tabs>
          <w:tab w:val="left" w:pos="-963"/>
          <w:tab w:val="left" w:pos="-720"/>
          <w:tab w:val="left" w:pos="900"/>
          <w:tab w:val="left" w:pos="1440"/>
          <w:tab w:val="left" w:pos="2250"/>
          <w:tab w:val="left" w:pos="7363"/>
        </w:tabs>
        <w:ind w:left="1440" w:hanging="1440"/>
        <w:jc w:val="both"/>
        <w:rPr>
          <w:rFonts w:cstheme="minorHAnsi"/>
          <w:sz w:val="24"/>
          <w:szCs w:val="24"/>
          <w:lang w:val="en-GB"/>
        </w:rPr>
      </w:pPr>
      <w:r w:rsidRPr="00970B20">
        <w:rPr>
          <w:rFonts w:cstheme="minorHAnsi"/>
          <w:sz w:val="24"/>
          <w:szCs w:val="24"/>
          <w:lang w:val="en-GB"/>
        </w:rPr>
        <w:tab/>
        <w:t>-</w:t>
      </w:r>
      <w:r w:rsidRPr="00970B20">
        <w:rPr>
          <w:rFonts w:cstheme="minorHAnsi"/>
          <w:sz w:val="24"/>
          <w:szCs w:val="24"/>
          <w:lang w:val="en-GB"/>
        </w:rPr>
        <w:tab/>
        <w:t>the bidder is employed by the state; and/or</w:t>
      </w:r>
    </w:p>
    <w:p w:rsidR="00FD7AAF" w:rsidRPr="00970B20" w:rsidRDefault="00FD7AAF" w:rsidP="00FD7AAF">
      <w:pPr>
        <w:tabs>
          <w:tab w:val="left" w:pos="-963"/>
          <w:tab w:val="left" w:pos="-720"/>
          <w:tab w:val="left" w:pos="900"/>
          <w:tab w:val="left" w:pos="1440"/>
          <w:tab w:val="left" w:pos="2250"/>
          <w:tab w:val="left" w:pos="7363"/>
        </w:tabs>
        <w:ind w:left="1440" w:hanging="1440"/>
        <w:jc w:val="both"/>
        <w:rPr>
          <w:rFonts w:cstheme="minorHAnsi"/>
          <w:sz w:val="24"/>
          <w:szCs w:val="24"/>
          <w:lang w:val="en-GB"/>
        </w:rPr>
      </w:pPr>
      <w:r w:rsidRPr="00970B20">
        <w:rPr>
          <w:rFonts w:cstheme="minorHAnsi"/>
          <w:sz w:val="24"/>
          <w:szCs w:val="24"/>
          <w:lang w:val="en-GB"/>
        </w:rPr>
        <w:t xml:space="preserve"> </w:t>
      </w:r>
    </w:p>
    <w:p w:rsidR="00FD7AAF" w:rsidRPr="00970B20" w:rsidRDefault="00FD7AAF" w:rsidP="00FD7AAF">
      <w:pPr>
        <w:tabs>
          <w:tab w:val="left" w:pos="-963"/>
          <w:tab w:val="left" w:pos="-720"/>
          <w:tab w:val="left" w:pos="900"/>
          <w:tab w:val="left" w:pos="1440"/>
          <w:tab w:val="left" w:pos="2250"/>
          <w:tab w:val="left" w:pos="7363"/>
        </w:tabs>
        <w:ind w:left="1440" w:hanging="1440"/>
        <w:jc w:val="both"/>
        <w:rPr>
          <w:rFonts w:cstheme="minorHAnsi"/>
          <w:sz w:val="24"/>
          <w:szCs w:val="24"/>
          <w:lang w:val="en-GB"/>
        </w:rPr>
      </w:pPr>
      <w:r w:rsidRPr="00970B20">
        <w:rPr>
          <w:rFonts w:cstheme="minorHAnsi"/>
          <w:sz w:val="24"/>
          <w:szCs w:val="24"/>
          <w:lang w:val="en-GB"/>
        </w:rPr>
        <w:tab/>
        <w:t>-</w:t>
      </w:r>
      <w:r w:rsidRPr="00970B20">
        <w:rPr>
          <w:rFonts w:cstheme="minorHAnsi"/>
          <w:sz w:val="24"/>
          <w:szCs w:val="24"/>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Pr="00970B20" w:rsidRDefault="00FD7AAF" w:rsidP="00FD7AAF">
      <w:pPr>
        <w:tabs>
          <w:tab w:val="left" w:pos="-963"/>
          <w:tab w:val="left" w:pos="-720"/>
          <w:tab w:val="left" w:pos="900"/>
          <w:tab w:val="left" w:pos="1215"/>
          <w:tab w:val="left" w:pos="2250"/>
          <w:tab w:val="left" w:pos="7363"/>
        </w:tabs>
        <w:ind w:left="900" w:hanging="900"/>
        <w:jc w:val="both"/>
        <w:rPr>
          <w:rFonts w:cstheme="minorHAnsi"/>
          <w:sz w:val="24"/>
          <w:szCs w:val="24"/>
          <w:lang w:val="en-GB"/>
        </w:rPr>
      </w:pPr>
    </w:p>
    <w:p w:rsidR="00FD7AAF" w:rsidRPr="00970B20" w:rsidRDefault="00FD7AAF" w:rsidP="00FD7AAF">
      <w:pPr>
        <w:tabs>
          <w:tab w:val="left" w:pos="-963"/>
          <w:tab w:val="left" w:pos="-720"/>
          <w:tab w:val="left" w:pos="900"/>
          <w:tab w:val="left" w:pos="1215"/>
          <w:tab w:val="left" w:pos="2250"/>
          <w:tab w:val="left" w:pos="7363"/>
        </w:tabs>
        <w:ind w:left="900" w:hanging="900"/>
        <w:jc w:val="both"/>
        <w:rPr>
          <w:rFonts w:cstheme="minorHAnsi"/>
          <w:b/>
          <w:bCs/>
          <w:sz w:val="24"/>
          <w:szCs w:val="24"/>
          <w:lang w:val="en-GB"/>
        </w:rPr>
      </w:pPr>
      <w:r w:rsidRPr="00970B20">
        <w:rPr>
          <w:rFonts w:cstheme="minorHAnsi"/>
          <w:sz w:val="24"/>
          <w:szCs w:val="24"/>
          <w:lang w:val="en-GB"/>
        </w:rPr>
        <w:t>2.</w:t>
      </w:r>
      <w:r w:rsidRPr="00970B20">
        <w:rPr>
          <w:rFonts w:cstheme="minorHAnsi"/>
          <w:sz w:val="24"/>
          <w:szCs w:val="24"/>
          <w:lang w:val="en-GB"/>
        </w:rPr>
        <w:tab/>
      </w:r>
      <w:r w:rsidRPr="00970B20">
        <w:rPr>
          <w:rFonts w:cstheme="minorHAnsi"/>
          <w:b/>
          <w:bCs/>
          <w:sz w:val="24"/>
          <w:szCs w:val="24"/>
          <w:lang w:val="en-GB"/>
        </w:rPr>
        <w:t>In order to give effect to the above, the following questionnaire must be completed and submitted with the bid.</w:t>
      </w:r>
    </w:p>
    <w:p w:rsidR="00FD7AAF" w:rsidRPr="00970B20" w:rsidRDefault="00FD7AAF" w:rsidP="00FD7AAF">
      <w:pPr>
        <w:tabs>
          <w:tab w:val="left" w:pos="-963"/>
          <w:tab w:val="left" w:pos="-720"/>
          <w:tab w:val="left" w:pos="900"/>
          <w:tab w:val="left" w:pos="1215"/>
          <w:tab w:val="left" w:pos="2250"/>
          <w:tab w:val="left" w:pos="7363"/>
        </w:tabs>
        <w:ind w:left="900" w:hanging="900"/>
        <w:jc w:val="both"/>
        <w:rPr>
          <w:rFonts w:cstheme="minorHAnsi"/>
          <w:sz w:val="24"/>
          <w:szCs w:val="24"/>
          <w:lang w:val="en-GB"/>
        </w:rPr>
      </w:pPr>
    </w:p>
    <w:p w:rsidR="00FD7AAF" w:rsidRPr="00970B20" w:rsidRDefault="00FD7AAF" w:rsidP="00FD7AAF">
      <w:pPr>
        <w:tabs>
          <w:tab w:val="left" w:pos="-963"/>
          <w:tab w:val="left" w:pos="-720"/>
          <w:tab w:val="left" w:pos="900"/>
          <w:tab w:val="left" w:pos="1215"/>
          <w:tab w:val="left" w:pos="2552"/>
          <w:tab w:val="left" w:pos="7363"/>
        </w:tabs>
        <w:ind w:left="900" w:hanging="900"/>
        <w:jc w:val="both"/>
        <w:rPr>
          <w:rFonts w:cstheme="minorHAnsi"/>
          <w:sz w:val="24"/>
          <w:szCs w:val="24"/>
          <w:lang w:val="en-GB"/>
        </w:rPr>
      </w:pPr>
      <w:r w:rsidRPr="00970B20">
        <w:rPr>
          <w:rFonts w:cstheme="minorHAnsi"/>
          <w:sz w:val="24"/>
          <w:szCs w:val="24"/>
          <w:lang w:val="en-GB"/>
        </w:rPr>
        <w:t>2.1</w:t>
      </w:r>
      <w:r w:rsidRPr="00970B20">
        <w:rPr>
          <w:rFonts w:cstheme="minorHAnsi"/>
          <w:sz w:val="24"/>
          <w:szCs w:val="24"/>
          <w:lang w:val="en-GB"/>
        </w:rPr>
        <w:tab/>
        <w:t>Full Name of bidder or his or her representative:  …………………………….……………………………………….</w:t>
      </w:r>
    </w:p>
    <w:p w:rsidR="00FD7AAF" w:rsidRPr="00970B20" w:rsidRDefault="00FD7AAF" w:rsidP="00FD7AAF">
      <w:pPr>
        <w:tabs>
          <w:tab w:val="left" w:pos="-963"/>
          <w:tab w:val="left" w:pos="-720"/>
          <w:tab w:val="left" w:pos="900"/>
          <w:tab w:val="left" w:pos="1215"/>
          <w:tab w:val="left" w:pos="2250"/>
          <w:tab w:val="left" w:pos="7363"/>
        </w:tabs>
        <w:ind w:left="900" w:hanging="900"/>
        <w:jc w:val="both"/>
        <w:rPr>
          <w:rFonts w:cstheme="minorHAnsi"/>
          <w:sz w:val="24"/>
          <w:szCs w:val="24"/>
          <w:lang w:val="en-GB"/>
        </w:rPr>
      </w:pPr>
    </w:p>
    <w:p w:rsidR="00FD7AAF" w:rsidRPr="00970B20"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cstheme="minorHAnsi"/>
          <w:sz w:val="24"/>
          <w:szCs w:val="24"/>
          <w:lang w:val="en-GB"/>
        </w:rPr>
      </w:pPr>
      <w:r w:rsidRPr="00970B20">
        <w:rPr>
          <w:rFonts w:cstheme="minorHAnsi"/>
          <w:sz w:val="24"/>
          <w:szCs w:val="24"/>
          <w:lang w:val="en-GB"/>
        </w:rPr>
        <w:t>Identity Number:…………………………………………………………….……………………………………………...</w:t>
      </w:r>
    </w:p>
    <w:p w:rsidR="00FD7AAF" w:rsidRPr="00970B20" w:rsidRDefault="00FD7AAF" w:rsidP="00FD7AAF">
      <w:pPr>
        <w:tabs>
          <w:tab w:val="left" w:pos="-963"/>
          <w:tab w:val="left" w:pos="-720"/>
          <w:tab w:val="left" w:pos="1215"/>
          <w:tab w:val="left" w:pos="2268"/>
          <w:tab w:val="left" w:pos="2552"/>
        </w:tabs>
        <w:jc w:val="both"/>
        <w:rPr>
          <w:rFonts w:cstheme="minorHAnsi"/>
          <w:sz w:val="24"/>
          <w:szCs w:val="24"/>
          <w:lang w:val="en-GB"/>
        </w:rPr>
      </w:pPr>
    </w:p>
    <w:p w:rsidR="00FD7AAF" w:rsidRPr="00970B20" w:rsidRDefault="00FD7AAF" w:rsidP="003C7BA9">
      <w:pPr>
        <w:widowControl w:val="0"/>
        <w:numPr>
          <w:ilvl w:val="1"/>
          <w:numId w:val="2"/>
        </w:numPr>
        <w:tabs>
          <w:tab w:val="left" w:pos="-963"/>
          <w:tab w:val="left" w:pos="-720"/>
          <w:tab w:val="left" w:pos="1215"/>
          <w:tab w:val="left" w:pos="2268"/>
          <w:tab w:val="left" w:pos="2552"/>
        </w:tabs>
        <w:jc w:val="both"/>
        <w:rPr>
          <w:rFonts w:cstheme="minorHAnsi"/>
          <w:sz w:val="24"/>
          <w:szCs w:val="24"/>
          <w:lang w:val="en-GB"/>
        </w:rPr>
      </w:pPr>
      <w:r w:rsidRPr="00970B20">
        <w:rPr>
          <w:rFonts w:cstheme="minorHAnsi"/>
          <w:sz w:val="24"/>
          <w:szCs w:val="24"/>
          <w:lang w:val="en-GB"/>
        </w:rPr>
        <w:t>Position occupied in the Company (director, trustee, shareholder², member): …………………………………………………………………………….………………………………………………….</w:t>
      </w:r>
    </w:p>
    <w:p w:rsidR="00FD7AAF" w:rsidRPr="00970B20" w:rsidRDefault="00FD7AAF" w:rsidP="00FD7AAF">
      <w:pPr>
        <w:tabs>
          <w:tab w:val="left" w:pos="-963"/>
          <w:tab w:val="left" w:pos="-720"/>
          <w:tab w:val="left" w:pos="900"/>
          <w:tab w:val="left" w:pos="1215"/>
          <w:tab w:val="left" w:pos="2268"/>
          <w:tab w:val="left" w:pos="2552"/>
        </w:tabs>
        <w:jc w:val="both"/>
        <w:rPr>
          <w:rFonts w:cstheme="minorHAnsi"/>
          <w:sz w:val="24"/>
          <w:szCs w:val="24"/>
          <w:lang w:val="en-GB"/>
        </w:rPr>
      </w:pPr>
    </w:p>
    <w:p w:rsidR="00FD7AAF" w:rsidRPr="00970B20" w:rsidRDefault="00FD7AAF" w:rsidP="003C7BA9">
      <w:pPr>
        <w:widowControl w:val="0"/>
        <w:numPr>
          <w:ilvl w:val="1"/>
          <w:numId w:val="2"/>
        </w:numPr>
        <w:tabs>
          <w:tab w:val="left" w:pos="-963"/>
          <w:tab w:val="left" w:pos="-720"/>
          <w:tab w:val="left" w:pos="1215"/>
          <w:tab w:val="left" w:pos="2268"/>
          <w:tab w:val="left" w:pos="2552"/>
        </w:tabs>
        <w:jc w:val="both"/>
        <w:rPr>
          <w:rFonts w:cstheme="minorHAnsi"/>
          <w:sz w:val="24"/>
          <w:szCs w:val="24"/>
          <w:lang w:val="en-GB"/>
        </w:rPr>
      </w:pPr>
      <w:r w:rsidRPr="00970B20">
        <w:rPr>
          <w:rFonts w:cstheme="minorHAnsi"/>
          <w:sz w:val="24"/>
          <w:szCs w:val="24"/>
          <w:lang w:val="en-GB"/>
        </w:rPr>
        <w:t>Registration number of company, enterprise, close corporation, partnership agreement or trust:  ………………………….………………………………………………………..………….……………………………….</w:t>
      </w:r>
    </w:p>
    <w:p w:rsidR="00FD7AAF" w:rsidRPr="00970B20" w:rsidRDefault="00FD7AAF" w:rsidP="00FD7AAF">
      <w:pPr>
        <w:tabs>
          <w:tab w:val="left" w:pos="-963"/>
          <w:tab w:val="left" w:pos="-720"/>
          <w:tab w:val="left" w:pos="1215"/>
          <w:tab w:val="left" w:pos="2268"/>
          <w:tab w:val="left" w:pos="2552"/>
        </w:tabs>
        <w:jc w:val="both"/>
        <w:rPr>
          <w:rFonts w:cstheme="minorHAnsi"/>
          <w:sz w:val="24"/>
          <w:szCs w:val="24"/>
          <w:lang w:val="en-GB"/>
        </w:rPr>
      </w:pPr>
    </w:p>
    <w:p w:rsidR="00FD7AAF" w:rsidRPr="00970B20" w:rsidRDefault="00FD7AAF" w:rsidP="003C7BA9">
      <w:pPr>
        <w:widowControl w:val="0"/>
        <w:numPr>
          <w:ilvl w:val="1"/>
          <w:numId w:val="2"/>
        </w:numPr>
        <w:tabs>
          <w:tab w:val="left" w:pos="-963"/>
          <w:tab w:val="left" w:pos="-720"/>
          <w:tab w:val="left" w:pos="1215"/>
          <w:tab w:val="left" w:pos="2268"/>
          <w:tab w:val="left" w:pos="2552"/>
        </w:tabs>
        <w:jc w:val="both"/>
        <w:rPr>
          <w:rFonts w:cstheme="minorHAnsi"/>
          <w:sz w:val="24"/>
          <w:szCs w:val="24"/>
          <w:lang w:val="en-GB"/>
        </w:rPr>
      </w:pPr>
      <w:r w:rsidRPr="00970B20">
        <w:rPr>
          <w:rFonts w:cstheme="minorHAnsi"/>
          <w:sz w:val="24"/>
          <w:szCs w:val="24"/>
          <w:lang w:val="en-GB"/>
        </w:rPr>
        <w:t>Tax Reference Number:  ……………….…………………………………………………………………………………</w:t>
      </w:r>
    </w:p>
    <w:p w:rsidR="00FD7AAF" w:rsidRPr="00970B20" w:rsidRDefault="00FD7AAF" w:rsidP="00FD7AAF">
      <w:pPr>
        <w:tabs>
          <w:tab w:val="left" w:pos="-963"/>
          <w:tab w:val="left" w:pos="-720"/>
          <w:tab w:val="left" w:pos="1215"/>
          <w:tab w:val="left" w:pos="2268"/>
          <w:tab w:val="left" w:pos="2552"/>
        </w:tabs>
        <w:jc w:val="both"/>
        <w:rPr>
          <w:rFonts w:cstheme="minorHAnsi"/>
          <w:sz w:val="24"/>
          <w:szCs w:val="24"/>
          <w:lang w:val="en-GB"/>
        </w:rPr>
      </w:pPr>
    </w:p>
    <w:p w:rsidR="00FD7AAF" w:rsidRPr="00970B20" w:rsidRDefault="00FD7AAF" w:rsidP="003C7BA9">
      <w:pPr>
        <w:widowControl w:val="0"/>
        <w:numPr>
          <w:ilvl w:val="1"/>
          <w:numId w:val="2"/>
        </w:numPr>
        <w:tabs>
          <w:tab w:val="left" w:pos="-963"/>
          <w:tab w:val="left" w:pos="-720"/>
          <w:tab w:val="left" w:pos="1215"/>
          <w:tab w:val="left" w:pos="2268"/>
          <w:tab w:val="left" w:pos="2552"/>
        </w:tabs>
        <w:jc w:val="both"/>
        <w:rPr>
          <w:rFonts w:cstheme="minorHAnsi"/>
          <w:sz w:val="24"/>
          <w:szCs w:val="24"/>
          <w:lang w:val="en-GB"/>
        </w:rPr>
      </w:pPr>
      <w:r w:rsidRPr="00970B20">
        <w:rPr>
          <w:rFonts w:cstheme="minorHAnsi"/>
          <w:sz w:val="24"/>
          <w:szCs w:val="24"/>
          <w:lang w:val="en-GB"/>
        </w:rPr>
        <w:t>VAT Registration Number:  …………………………….………………………………………………………………....</w:t>
      </w:r>
      <w:r w:rsidRPr="00970B20">
        <w:rPr>
          <w:rFonts w:cstheme="minorHAnsi"/>
          <w:sz w:val="24"/>
          <w:szCs w:val="24"/>
          <w:lang w:val="en-GB"/>
        </w:rPr>
        <w:tab/>
      </w:r>
      <w:r w:rsidRPr="00970B20">
        <w:rPr>
          <w:rFonts w:cstheme="minorHAnsi"/>
          <w:sz w:val="24"/>
          <w:szCs w:val="24"/>
          <w:lang w:val="en-GB"/>
        </w:rPr>
        <w:tab/>
      </w:r>
    </w:p>
    <w:p w:rsidR="00FD7AAF" w:rsidRPr="00970B20" w:rsidRDefault="00FD7AAF" w:rsidP="00FD7AAF">
      <w:pPr>
        <w:tabs>
          <w:tab w:val="left" w:pos="-963"/>
          <w:tab w:val="left" w:pos="-720"/>
          <w:tab w:val="left" w:pos="900"/>
          <w:tab w:val="left" w:pos="1215"/>
          <w:tab w:val="left" w:pos="2250"/>
          <w:tab w:val="left" w:pos="7363"/>
        </w:tabs>
        <w:ind w:left="900" w:hanging="900"/>
        <w:jc w:val="both"/>
        <w:rPr>
          <w:rFonts w:cstheme="minorHAnsi"/>
          <w:sz w:val="24"/>
          <w:szCs w:val="24"/>
          <w:lang w:val="en-GB"/>
        </w:rPr>
      </w:pPr>
      <w:r w:rsidRPr="00970B20">
        <w:rPr>
          <w:rFonts w:cstheme="minorHAnsi"/>
          <w:sz w:val="24"/>
          <w:szCs w:val="24"/>
          <w:lang w:val="en-GB"/>
        </w:rPr>
        <w:t>2.6.1</w:t>
      </w:r>
      <w:r w:rsidRPr="00970B20">
        <w:rPr>
          <w:rFonts w:cstheme="minorHAnsi"/>
          <w:sz w:val="24"/>
          <w:szCs w:val="24"/>
          <w:lang w:val="en-GB"/>
        </w:rPr>
        <w:tab/>
        <w:t>The names of all directors / trustees / shareholders / members, their individual identity numbers, tax reference numbers and, if applicable, employee / PERSAL numbers must be indicated in paragraph 3 below.</w:t>
      </w:r>
    </w:p>
    <w:p w:rsidR="00FD7AAF" w:rsidRPr="00970B20" w:rsidRDefault="00FD7AAF" w:rsidP="00FD7AAF">
      <w:pPr>
        <w:tabs>
          <w:tab w:val="left" w:pos="-963"/>
          <w:tab w:val="left" w:pos="-720"/>
          <w:tab w:val="left" w:pos="900"/>
          <w:tab w:val="left" w:pos="1215"/>
          <w:tab w:val="left" w:pos="2250"/>
          <w:tab w:val="left" w:pos="7363"/>
        </w:tabs>
        <w:jc w:val="both"/>
        <w:rPr>
          <w:rFonts w:cstheme="minorHAnsi"/>
          <w:sz w:val="24"/>
          <w:szCs w:val="24"/>
          <w:lang w:val="en-GB"/>
        </w:rPr>
      </w:pPr>
      <w:r w:rsidRPr="00970B20">
        <w:rPr>
          <w:rFonts w:cstheme="minorHAnsi"/>
          <w:sz w:val="24"/>
          <w:szCs w:val="24"/>
          <w:lang w:val="en-GB"/>
        </w:rPr>
        <w:t>¹“State” means –</w:t>
      </w:r>
    </w:p>
    <w:p w:rsidR="00FD7AAF" w:rsidRPr="00970B20"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970B20">
        <w:rPr>
          <w:rFonts w:cstheme="minorHAnsi"/>
          <w:sz w:val="24"/>
          <w:szCs w:val="24"/>
          <w:lang w:val="en-GB"/>
        </w:rPr>
        <w:t xml:space="preserve">              </w:t>
      </w:r>
      <w:r w:rsidRPr="00970B20">
        <w:rPr>
          <w:rFonts w:cstheme="minorHAnsi"/>
          <w:sz w:val="24"/>
          <w:szCs w:val="24"/>
          <w:lang w:val="en-GB"/>
        </w:rPr>
        <w:tab/>
        <w:t>(a)</w:t>
      </w:r>
      <w:r w:rsidRPr="00970B20">
        <w:rPr>
          <w:rFonts w:cstheme="minorHAnsi"/>
          <w:sz w:val="24"/>
          <w:szCs w:val="24"/>
          <w:lang w:val="en-GB"/>
        </w:rPr>
        <w:tab/>
        <w:t>any national or provincial department, national or provincial public entity or constitutional institution within the meaning of the Public Finance Management Act, 1999 (Act No. 1 of 1999);</w:t>
      </w:r>
    </w:p>
    <w:p w:rsidR="00FD7AAF" w:rsidRPr="00970B20"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970B20">
        <w:rPr>
          <w:rFonts w:cstheme="minorHAnsi"/>
          <w:sz w:val="24"/>
          <w:szCs w:val="24"/>
          <w:lang w:val="en-GB"/>
        </w:rPr>
        <w:tab/>
        <w:t>(b)</w:t>
      </w:r>
      <w:r w:rsidRPr="00970B20">
        <w:rPr>
          <w:rFonts w:cstheme="minorHAnsi"/>
          <w:sz w:val="24"/>
          <w:szCs w:val="24"/>
          <w:lang w:val="en-GB"/>
        </w:rPr>
        <w:tab/>
        <w:t>any municipality or municipal entity;</w:t>
      </w:r>
    </w:p>
    <w:p w:rsidR="00FD7AAF" w:rsidRPr="00970B20"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970B20">
        <w:rPr>
          <w:rFonts w:cstheme="minorHAnsi"/>
          <w:sz w:val="24"/>
          <w:szCs w:val="24"/>
          <w:lang w:val="en-GB"/>
        </w:rPr>
        <w:tab/>
        <w:t>(c)</w:t>
      </w:r>
      <w:r w:rsidRPr="00970B20">
        <w:rPr>
          <w:rFonts w:cstheme="minorHAnsi"/>
          <w:sz w:val="24"/>
          <w:szCs w:val="24"/>
          <w:lang w:val="en-GB"/>
        </w:rPr>
        <w:tab/>
        <w:t>provincial legislature;</w:t>
      </w:r>
    </w:p>
    <w:p w:rsidR="00FD7AAF" w:rsidRPr="00970B20"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970B20">
        <w:rPr>
          <w:rFonts w:cstheme="minorHAnsi"/>
          <w:sz w:val="24"/>
          <w:szCs w:val="24"/>
          <w:lang w:val="en-GB"/>
        </w:rPr>
        <w:tab/>
        <w:t>(d)</w:t>
      </w:r>
      <w:r w:rsidRPr="00970B20">
        <w:rPr>
          <w:rFonts w:cstheme="minorHAnsi"/>
          <w:sz w:val="24"/>
          <w:szCs w:val="24"/>
          <w:lang w:val="en-GB"/>
        </w:rPr>
        <w:tab/>
        <w:t>national Assembly or the national Council of provinces; or</w:t>
      </w:r>
    </w:p>
    <w:p w:rsidR="00FD7AAF" w:rsidRPr="00970B20"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970B20">
        <w:rPr>
          <w:rFonts w:cstheme="minorHAnsi"/>
          <w:sz w:val="24"/>
          <w:szCs w:val="24"/>
          <w:lang w:val="en-GB"/>
        </w:rPr>
        <w:tab/>
        <w:t>(e)</w:t>
      </w:r>
      <w:r w:rsidRPr="00970B20">
        <w:rPr>
          <w:rFonts w:cstheme="minorHAnsi"/>
          <w:sz w:val="24"/>
          <w:szCs w:val="24"/>
          <w:lang w:val="en-GB"/>
        </w:rPr>
        <w:tab/>
        <w:t>Parliament.</w:t>
      </w:r>
    </w:p>
    <w:p w:rsidR="00FD7AAF" w:rsidRPr="00970B20"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970B20">
        <w:rPr>
          <w:rFonts w:cstheme="minorHAnsi"/>
          <w:sz w:val="24"/>
          <w:szCs w:val="24"/>
          <w:lang w:val="en-GB"/>
        </w:rPr>
        <w:tab/>
      </w:r>
    </w:p>
    <w:p w:rsidR="00FD7AAF" w:rsidRPr="00970B20" w:rsidRDefault="00FD7AAF" w:rsidP="00FD7AAF">
      <w:pPr>
        <w:tabs>
          <w:tab w:val="left" w:pos="-963"/>
          <w:tab w:val="left" w:pos="-720"/>
          <w:tab w:val="left" w:pos="142"/>
          <w:tab w:val="left" w:pos="1215"/>
          <w:tab w:val="left" w:pos="2250"/>
          <w:tab w:val="left" w:pos="7363"/>
        </w:tabs>
        <w:ind w:left="142" w:hanging="142"/>
        <w:jc w:val="both"/>
        <w:rPr>
          <w:rFonts w:cstheme="minorHAnsi"/>
          <w:sz w:val="24"/>
          <w:szCs w:val="24"/>
          <w:lang w:val="en-GB"/>
        </w:rPr>
      </w:pPr>
      <w:r w:rsidRPr="00970B20">
        <w:rPr>
          <w:rFonts w:cstheme="minorHAnsi"/>
          <w:sz w:val="24"/>
          <w:szCs w:val="24"/>
          <w:lang w:val="en-GB"/>
        </w:rPr>
        <w:lastRenderedPageBreak/>
        <w:t>²”Shareholder” means a person who owns shares in the company and is actively involved in the management of the enterprise or business and exercises control over the enterprise.</w:t>
      </w:r>
      <w:r w:rsidRPr="00970B20">
        <w:rPr>
          <w:rFonts w:cstheme="minorHAnsi"/>
          <w:sz w:val="24"/>
          <w:szCs w:val="24"/>
          <w:lang w:val="en-GB"/>
        </w:rPr>
        <w:tab/>
      </w:r>
    </w:p>
    <w:p w:rsidR="00FD7AAF" w:rsidRPr="00970B20" w:rsidRDefault="00FD7AAF" w:rsidP="00FD7AAF">
      <w:pPr>
        <w:tabs>
          <w:tab w:val="left" w:pos="-963"/>
          <w:tab w:val="left" w:pos="-720"/>
          <w:tab w:val="left" w:pos="142"/>
          <w:tab w:val="left" w:pos="1215"/>
          <w:tab w:val="left" w:pos="2250"/>
          <w:tab w:val="left" w:pos="7363"/>
        </w:tabs>
        <w:ind w:left="142" w:hanging="142"/>
        <w:jc w:val="both"/>
        <w:rPr>
          <w:rFonts w:cstheme="minorHAnsi"/>
          <w:sz w:val="24"/>
          <w:szCs w:val="24"/>
          <w:lang w:val="en-GB"/>
        </w:rPr>
      </w:pPr>
    </w:p>
    <w:p w:rsidR="00FD7AAF" w:rsidRPr="00970B20" w:rsidRDefault="00FD7AAF" w:rsidP="00FD7AAF">
      <w:pPr>
        <w:tabs>
          <w:tab w:val="left" w:pos="-963"/>
          <w:tab w:val="left" w:pos="-720"/>
          <w:tab w:val="left" w:pos="142"/>
          <w:tab w:val="left" w:pos="1215"/>
          <w:tab w:val="left" w:pos="2250"/>
          <w:tab w:val="left" w:pos="7363"/>
        </w:tabs>
        <w:ind w:left="142" w:hanging="142"/>
        <w:jc w:val="both"/>
        <w:rPr>
          <w:rFonts w:cstheme="minorHAnsi"/>
          <w:sz w:val="24"/>
          <w:szCs w:val="24"/>
        </w:rPr>
      </w:pPr>
    </w:p>
    <w:p w:rsidR="00FD7AAF" w:rsidRPr="00970B20" w:rsidRDefault="00FD7AAF" w:rsidP="00FD7AAF">
      <w:pPr>
        <w:rPr>
          <w:rFonts w:cstheme="minorHAnsi"/>
          <w:b/>
          <w:bCs/>
          <w:sz w:val="24"/>
          <w:szCs w:val="24"/>
        </w:rPr>
      </w:pPr>
      <w:r w:rsidRPr="00970B20">
        <w:rPr>
          <w:rFonts w:cstheme="minorHAnsi"/>
          <w:sz w:val="24"/>
          <w:szCs w:val="24"/>
        </w:rPr>
        <w:t xml:space="preserve">2.7 </w:t>
      </w:r>
      <w:r w:rsidRPr="00970B20">
        <w:rPr>
          <w:rFonts w:cstheme="minorHAnsi"/>
          <w:sz w:val="24"/>
          <w:szCs w:val="24"/>
        </w:rPr>
        <w:tab/>
        <w:t>Are you or any person connected with the bidder</w:t>
      </w:r>
      <w:r w:rsidRPr="00970B20">
        <w:rPr>
          <w:rFonts w:cstheme="minorHAnsi"/>
          <w:sz w:val="24"/>
          <w:szCs w:val="24"/>
        </w:rPr>
        <w:tab/>
      </w:r>
      <w:r w:rsidRPr="00970B20">
        <w:rPr>
          <w:rFonts w:cstheme="minorHAnsi"/>
          <w:sz w:val="24"/>
          <w:szCs w:val="24"/>
        </w:rPr>
        <w:tab/>
        <w:t xml:space="preserve">        </w:t>
      </w:r>
      <w:r w:rsidRPr="00970B20">
        <w:rPr>
          <w:rFonts w:cstheme="minorHAnsi"/>
          <w:sz w:val="24"/>
          <w:szCs w:val="24"/>
        </w:rPr>
        <w:tab/>
      </w:r>
      <w:r w:rsidRPr="00970B20">
        <w:rPr>
          <w:rFonts w:cstheme="minorHAnsi"/>
          <w:b/>
          <w:bCs/>
          <w:sz w:val="24"/>
          <w:szCs w:val="24"/>
        </w:rPr>
        <w:t>YES / NO</w:t>
      </w:r>
    </w:p>
    <w:p w:rsidR="005670D3" w:rsidRPr="00970B20" w:rsidRDefault="00FD7AAF" w:rsidP="00FD7AAF">
      <w:pPr>
        <w:rPr>
          <w:rFonts w:cstheme="minorHAnsi"/>
          <w:sz w:val="24"/>
          <w:szCs w:val="24"/>
        </w:rPr>
      </w:pPr>
      <w:r w:rsidRPr="00970B20">
        <w:rPr>
          <w:rFonts w:cstheme="minorHAnsi"/>
          <w:sz w:val="24"/>
          <w:szCs w:val="24"/>
        </w:rPr>
        <w:t xml:space="preserve">      </w:t>
      </w:r>
      <w:r w:rsidRPr="00970B20">
        <w:rPr>
          <w:rFonts w:cstheme="minorHAnsi"/>
          <w:sz w:val="24"/>
          <w:szCs w:val="24"/>
        </w:rPr>
        <w:tab/>
        <w:t>presently employed by the state?</w:t>
      </w:r>
    </w:p>
    <w:p w:rsidR="00A16161" w:rsidRPr="00970B20" w:rsidRDefault="00A16161" w:rsidP="00FD7AAF">
      <w:pPr>
        <w:rPr>
          <w:rFonts w:cstheme="minorHAnsi"/>
          <w:sz w:val="24"/>
          <w:szCs w:val="24"/>
        </w:rPr>
      </w:pPr>
    </w:p>
    <w:p w:rsidR="00A16161" w:rsidRPr="00970B20" w:rsidRDefault="00A16161" w:rsidP="00FD7AAF">
      <w:pPr>
        <w:rPr>
          <w:rFonts w:cstheme="minorHAnsi"/>
          <w:sz w:val="24"/>
          <w:szCs w:val="24"/>
        </w:rPr>
      </w:pPr>
    </w:p>
    <w:p w:rsidR="00FD7AAF" w:rsidRPr="00970B20" w:rsidRDefault="00FD7AAF" w:rsidP="003C7BA9">
      <w:pPr>
        <w:numPr>
          <w:ilvl w:val="2"/>
          <w:numId w:val="3"/>
        </w:numPr>
        <w:rPr>
          <w:rFonts w:cstheme="minorHAnsi"/>
          <w:sz w:val="24"/>
          <w:szCs w:val="24"/>
        </w:rPr>
      </w:pPr>
      <w:r w:rsidRPr="00970B20">
        <w:rPr>
          <w:rFonts w:cstheme="minorHAnsi"/>
          <w:sz w:val="24"/>
          <w:szCs w:val="24"/>
        </w:rPr>
        <w:t>If so, furnish the following particulars:</w:t>
      </w:r>
    </w:p>
    <w:p w:rsidR="00FD7AAF" w:rsidRPr="00970B20" w:rsidRDefault="00FD7AAF" w:rsidP="00FD7AAF">
      <w:pPr>
        <w:rPr>
          <w:rFonts w:cstheme="minorHAnsi"/>
          <w:sz w:val="24"/>
          <w:szCs w:val="24"/>
        </w:rPr>
      </w:pPr>
    </w:p>
    <w:p w:rsidR="00FD7AAF" w:rsidRPr="00970B20" w:rsidRDefault="00FD7AAF" w:rsidP="00FD7AAF">
      <w:pPr>
        <w:ind w:left="720"/>
        <w:rPr>
          <w:rFonts w:cstheme="minorHAnsi"/>
          <w:sz w:val="24"/>
          <w:szCs w:val="24"/>
        </w:rPr>
      </w:pPr>
      <w:r w:rsidRPr="00970B20">
        <w:rPr>
          <w:rFonts w:cstheme="minorHAnsi"/>
          <w:sz w:val="24"/>
          <w:szCs w:val="24"/>
        </w:rPr>
        <w:t>Name of person / director / trustee / shareholder/ member:        ……....…………………….…………………………</w:t>
      </w:r>
    </w:p>
    <w:p w:rsidR="00FD7AAF" w:rsidRPr="00970B20" w:rsidRDefault="00FD7AAF" w:rsidP="00FD7AAF">
      <w:pPr>
        <w:ind w:left="720"/>
        <w:rPr>
          <w:rFonts w:cstheme="minorHAnsi"/>
          <w:sz w:val="24"/>
          <w:szCs w:val="24"/>
        </w:rPr>
      </w:pPr>
      <w:r w:rsidRPr="00970B20">
        <w:rPr>
          <w:rFonts w:cstheme="minorHAnsi"/>
          <w:sz w:val="24"/>
          <w:szCs w:val="24"/>
        </w:rPr>
        <w:t xml:space="preserve">Name of state institution at which you or the person </w:t>
      </w:r>
    </w:p>
    <w:p w:rsidR="00FD7AAF" w:rsidRPr="00970B20" w:rsidRDefault="00FD7AAF" w:rsidP="00FD7AAF">
      <w:pPr>
        <w:ind w:left="720"/>
        <w:rPr>
          <w:rFonts w:cstheme="minorHAnsi"/>
          <w:sz w:val="24"/>
          <w:szCs w:val="24"/>
        </w:rPr>
      </w:pPr>
      <w:r w:rsidRPr="00970B20">
        <w:rPr>
          <w:rFonts w:cstheme="minorHAnsi"/>
          <w:sz w:val="24"/>
          <w:szCs w:val="24"/>
        </w:rPr>
        <w:t>connected to the bidder is employed :……………………………. ………………….……………………………………</w:t>
      </w:r>
    </w:p>
    <w:p w:rsidR="00FD7AAF" w:rsidRPr="00970B20" w:rsidRDefault="00FD7AAF" w:rsidP="00FD7AAF">
      <w:pPr>
        <w:ind w:left="720"/>
        <w:rPr>
          <w:rFonts w:cstheme="minorHAnsi"/>
          <w:sz w:val="24"/>
          <w:szCs w:val="24"/>
        </w:rPr>
      </w:pPr>
      <w:r w:rsidRPr="00970B20">
        <w:rPr>
          <w:rFonts w:cstheme="minorHAnsi"/>
          <w:sz w:val="24"/>
          <w:szCs w:val="24"/>
        </w:rPr>
        <w:t>Position occupied in the state institution:…………………………………………. ………………………………………</w:t>
      </w:r>
    </w:p>
    <w:p w:rsidR="00FD7AAF" w:rsidRPr="00970B20" w:rsidRDefault="00FD7AAF" w:rsidP="00FD7AAF">
      <w:pPr>
        <w:ind w:left="720"/>
        <w:rPr>
          <w:rFonts w:cstheme="minorHAnsi"/>
          <w:sz w:val="24"/>
          <w:szCs w:val="24"/>
        </w:rPr>
      </w:pPr>
    </w:p>
    <w:p w:rsidR="00FD7AAF" w:rsidRPr="00970B20" w:rsidRDefault="00FD7AAF" w:rsidP="00FD7AAF">
      <w:pPr>
        <w:ind w:left="720"/>
        <w:rPr>
          <w:rFonts w:cstheme="minorHAnsi"/>
          <w:sz w:val="24"/>
          <w:szCs w:val="24"/>
        </w:rPr>
      </w:pPr>
      <w:r w:rsidRPr="00970B20">
        <w:rPr>
          <w:rFonts w:cstheme="minorHAnsi"/>
          <w:sz w:val="24"/>
          <w:szCs w:val="24"/>
        </w:rPr>
        <w:t>Any other particulars:</w:t>
      </w:r>
      <w:r w:rsidRPr="00970B20">
        <w:rPr>
          <w:rFonts w:cstheme="minorHAnsi"/>
          <w:sz w:val="24"/>
          <w:szCs w:val="24"/>
        </w:rPr>
        <w:tab/>
      </w:r>
      <w:r w:rsidRPr="00970B20">
        <w:rPr>
          <w:rFonts w:cstheme="minorHAnsi"/>
          <w:sz w:val="24"/>
          <w:szCs w:val="24"/>
        </w:rPr>
        <w:tab/>
      </w:r>
      <w:r w:rsidRPr="00970B20">
        <w:rPr>
          <w:rFonts w:cstheme="minorHAnsi"/>
          <w:sz w:val="24"/>
          <w:szCs w:val="24"/>
        </w:rPr>
        <w:tab/>
      </w:r>
    </w:p>
    <w:p w:rsidR="00FD7AAF" w:rsidRPr="00970B20" w:rsidRDefault="00FD7AAF" w:rsidP="00FD7AAF">
      <w:pPr>
        <w:ind w:left="720"/>
        <w:rPr>
          <w:rFonts w:cstheme="minorHAnsi"/>
          <w:sz w:val="24"/>
          <w:szCs w:val="24"/>
        </w:rPr>
      </w:pPr>
      <w:r w:rsidRPr="00970B20">
        <w:rPr>
          <w:rFonts w:cstheme="minorHAnsi"/>
          <w:sz w:val="24"/>
          <w:szCs w:val="24"/>
          <w:lang w:val="en-GB"/>
        </w:rPr>
        <w:t>………………………………………………………………</w:t>
      </w:r>
    </w:p>
    <w:p w:rsidR="00FD7AAF" w:rsidRPr="00970B20" w:rsidRDefault="00FD7AAF" w:rsidP="00FD7AAF">
      <w:pPr>
        <w:ind w:left="720"/>
        <w:rPr>
          <w:rFonts w:cstheme="minorHAnsi"/>
          <w:sz w:val="24"/>
          <w:szCs w:val="24"/>
          <w:lang w:val="en-GB"/>
        </w:rPr>
      </w:pPr>
    </w:p>
    <w:p w:rsidR="00FD7AAF" w:rsidRPr="00970B20" w:rsidRDefault="00FD7AAF" w:rsidP="00FD7AAF">
      <w:pPr>
        <w:ind w:left="720"/>
        <w:rPr>
          <w:rFonts w:cstheme="minorHAnsi"/>
          <w:sz w:val="24"/>
          <w:szCs w:val="24"/>
          <w:lang w:val="en-GB"/>
        </w:rPr>
      </w:pPr>
      <w:r w:rsidRPr="00970B20">
        <w:rPr>
          <w:rFonts w:cstheme="minorHAnsi"/>
          <w:sz w:val="24"/>
          <w:szCs w:val="24"/>
          <w:lang w:val="en-GB"/>
        </w:rPr>
        <w:t>………………………………………………………………</w:t>
      </w:r>
    </w:p>
    <w:p w:rsidR="00FD7AAF" w:rsidRPr="00970B20" w:rsidRDefault="00FD7AAF" w:rsidP="00FD7AAF">
      <w:pPr>
        <w:ind w:left="720"/>
        <w:rPr>
          <w:rFonts w:cstheme="minorHAnsi"/>
          <w:sz w:val="24"/>
          <w:szCs w:val="24"/>
        </w:rPr>
      </w:pPr>
      <w:r w:rsidRPr="00970B20">
        <w:rPr>
          <w:rFonts w:cstheme="minorHAnsi"/>
          <w:sz w:val="24"/>
          <w:szCs w:val="24"/>
          <w:lang w:val="en-GB"/>
        </w:rPr>
        <w:t>………………………………………………………………</w:t>
      </w:r>
    </w:p>
    <w:p w:rsidR="00FD7AAF" w:rsidRPr="00970B20" w:rsidRDefault="00FD7AAF" w:rsidP="00FD7AAF">
      <w:pPr>
        <w:rPr>
          <w:rFonts w:cstheme="minorHAnsi"/>
          <w:sz w:val="24"/>
          <w:szCs w:val="24"/>
        </w:rPr>
      </w:pPr>
    </w:p>
    <w:p w:rsidR="00FD7AAF" w:rsidRPr="00970B20" w:rsidRDefault="00FD7AAF" w:rsidP="003C7BA9">
      <w:pPr>
        <w:numPr>
          <w:ilvl w:val="2"/>
          <w:numId w:val="3"/>
        </w:numPr>
        <w:rPr>
          <w:rFonts w:cstheme="minorHAnsi"/>
          <w:sz w:val="24"/>
          <w:szCs w:val="24"/>
        </w:rPr>
      </w:pPr>
      <w:r w:rsidRPr="00970B20">
        <w:rPr>
          <w:rFonts w:cstheme="minorHAnsi"/>
          <w:sz w:val="24"/>
          <w:szCs w:val="24"/>
        </w:rPr>
        <w:t>If you are presently employed by the state, did you obtain</w:t>
      </w:r>
      <w:r w:rsidRPr="00970B20">
        <w:rPr>
          <w:rFonts w:cstheme="minorHAnsi"/>
          <w:sz w:val="24"/>
          <w:szCs w:val="24"/>
        </w:rPr>
        <w:tab/>
      </w:r>
      <w:r w:rsidRPr="00970B20">
        <w:rPr>
          <w:rFonts w:cstheme="minorHAnsi"/>
          <w:sz w:val="24"/>
          <w:szCs w:val="24"/>
        </w:rPr>
        <w:tab/>
      </w:r>
      <w:r w:rsidRPr="00970B20">
        <w:rPr>
          <w:rFonts w:cstheme="minorHAnsi"/>
          <w:b/>
          <w:bCs/>
          <w:sz w:val="24"/>
          <w:szCs w:val="24"/>
        </w:rPr>
        <w:t>YES / NO</w:t>
      </w:r>
    </w:p>
    <w:p w:rsidR="00FD7AAF" w:rsidRPr="00970B20" w:rsidRDefault="00FD7AAF" w:rsidP="00FD7AAF">
      <w:pPr>
        <w:ind w:left="720"/>
        <w:rPr>
          <w:rFonts w:cstheme="minorHAnsi"/>
          <w:sz w:val="24"/>
          <w:szCs w:val="24"/>
        </w:rPr>
      </w:pPr>
      <w:r w:rsidRPr="00970B20">
        <w:rPr>
          <w:rFonts w:cstheme="minorHAnsi"/>
          <w:sz w:val="24"/>
          <w:szCs w:val="24"/>
        </w:rPr>
        <w:t xml:space="preserve">the appropriate authority to undertake remunerative </w:t>
      </w:r>
    </w:p>
    <w:p w:rsidR="00FD7AAF" w:rsidRPr="00970B20" w:rsidRDefault="00FD7AAF" w:rsidP="00FD7AAF">
      <w:pPr>
        <w:ind w:left="720"/>
        <w:rPr>
          <w:rFonts w:cstheme="minorHAnsi"/>
          <w:sz w:val="24"/>
          <w:szCs w:val="24"/>
        </w:rPr>
      </w:pPr>
      <w:r w:rsidRPr="00970B20">
        <w:rPr>
          <w:rFonts w:cstheme="minorHAnsi"/>
          <w:sz w:val="24"/>
          <w:szCs w:val="24"/>
        </w:rPr>
        <w:t>work outside employment in the public sector?</w:t>
      </w:r>
    </w:p>
    <w:p w:rsidR="00FD7AAF" w:rsidRPr="00970B20" w:rsidRDefault="00FD7AAF" w:rsidP="00FD7AAF">
      <w:pPr>
        <w:rPr>
          <w:rFonts w:cstheme="minorHAnsi"/>
          <w:sz w:val="24"/>
          <w:szCs w:val="24"/>
        </w:rPr>
      </w:pPr>
    </w:p>
    <w:p w:rsidR="00FD7AAF" w:rsidRPr="00970B20" w:rsidRDefault="00FD7AAF" w:rsidP="003C7BA9">
      <w:pPr>
        <w:numPr>
          <w:ilvl w:val="3"/>
          <w:numId w:val="3"/>
        </w:numPr>
        <w:rPr>
          <w:rFonts w:cstheme="minorHAnsi"/>
          <w:sz w:val="24"/>
          <w:szCs w:val="24"/>
        </w:rPr>
      </w:pPr>
      <w:r w:rsidRPr="00970B20">
        <w:rPr>
          <w:rFonts w:cstheme="minorHAnsi"/>
          <w:sz w:val="24"/>
          <w:szCs w:val="24"/>
        </w:rPr>
        <w:t>If yes, did you attach proof of such authority to the bid</w:t>
      </w:r>
      <w:r w:rsidRPr="00970B20">
        <w:rPr>
          <w:rFonts w:cstheme="minorHAnsi"/>
          <w:sz w:val="24"/>
          <w:szCs w:val="24"/>
        </w:rPr>
        <w:tab/>
      </w:r>
      <w:r w:rsidRPr="00970B20">
        <w:rPr>
          <w:rFonts w:cstheme="minorHAnsi"/>
          <w:sz w:val="24"/>
          <w:szCs w:val="24"/>
        </w:rPr>
        <w:tab/>
      </w:r>
      <w:r w:rsidRPr="00970B20">
        <w:rPr>
          <w:rFonts w:cstheme="minorHAnsi"/>
          <w:b/>
          <w:bCs/>
          <w:sz w:val="24"/>
          <w:szCs w:val="24"/>
        </w:rPr>
        <w:t>YES / NO</w:t>
      </w:r>
    </w:p>
    <w:p w:rsidR="00FD7AAF" w:rsidRPr="00970B20" w:rsidRDefault="00FD7AAF" w:rsidP="00FD7AAF">
      <w:pPr>
        <w:ind w:left="720"/>
        <w:rPr>
          <w:rFonts w:cstheme="minorHAnsi"/>
          <w:sz w:val="24"/>
          <w:szCs w:val="24"/>
        </w:rPr>
      </w:pPr>
      <w:r w:rsidRPr="00970B20">
        <w:rPr>
          <w:rFonts w:cstheme="minorHAnsi"/>
          <w:sz w:val="24"/>
          <w:szCs w:val="24"/>
        </w:rPr>
        <w:lastRenderedPageBreak/>
        <w:t>document?</w:t>
      </w:r>
    </w:p>
    <w:p w:rsidR="00FD7AAF" w:rsidRPr="00970B20" w:rsidRDefault="00FD7AAF" w:rsidP="00FD7AAF">
      <w:pPr>
        <w:ind w:left="720"/>
        <w:rPr>
          <w:rFonts w:cstheme="minorHAnsi"/>
          <w:b/>
          <w:bCs/>
          <w:sz w:val="24"/>
          <w:szCs w:val="24"/>
        </w:rPr>
      </w:pP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p>
    <w:p w:rsidR="00FD7AAF" w:rsidRPr="00970B20" w:rsidRDefault="00FD7AAF" w:rsidP="00FD7AAF">
      <w:pPr>
        <w:ind w:left="720"/>
        <w:rPr>
          <w:rFonts w:cstheme="minorHAnsi"/>
          <w:sz w:val="24"/>
          <w:szCs w:val="24"/>
          <w:u w:val="single"/>
        </w:rPr>
      </w:pPr>
      <w:r w:rsidRPr="00970B20">
        <w:rPr>
          <w:rFonts w:cstheme="minorHAnsi"/>
          <w:sz w:val="24"/>
          <w:szCs w:val="24"/>
          <w:u w:val="single"/>
        </w:rPr>
        <w:t>(Note: Failure to submit proof of such authority, where</w:t>
      </w:r>
    </w:p>
    <w:p w:rsidR="00FD7AAF" w:rsidRPr="00970B20" w:rsidRDefault="00FD7AAF" w:rsidP="00FD7AAF">
      <w:pPr>
        <w:ind w:left="720"/>
        <w:rPr>
          <w:rFonts w:cstheme="minorHAnsi"/>
          <w:sz w:val="24"/>
          <w:szCs w:val="24"/>
          <w:u w:val="single"/>
        </w:rPr>
      </w:pPr>
      <w:r w:rsidRPr="00970B20">
        <w:rPr>
          <w:rFonts w:cstheme="minorHAnsi"/>
          <w:sz w:val="24"/>
          <w:szCs w:val="24"/>
          <w:u w:val="single"/>
        </w:rPr>
        <w:t>applicable, may result in the disqualification of the bid.</w:t>
      </w:r>
    </w:p>
    <w:p w:rsidR="00FD7AAF" w:rsidRPr="00970B20" w:rsidRDefault="00FD7AAF" w:rsidP="00FD7AAF">
      <w:pPr>
        <w:ind w:left="720"/>
        <w:rPr>
          <w:rFonts w:cstheme="minorHAnsi"/>
          <w:sz w:val="24"/>
          <w:szCs w:val="24"/>
          <w:u w:val="single"/>
        </w:rPr>
      </w:pPr>
    </w:p>
    <w:p w:rsidR="00FD7AAF" w:rsidRPr="00970B20" w:rsidRDefault="00FD7AAF" w:rsidP="003C7BA9">
      <w:pPr>
        <w:numPr>
          <w:ilvl w:val="3"/>
          <w:numId w:val="3"/>
        </w:numPr>
        <w:rPr>
          <w:rFonts w:cstheme="minorHAnsi"/>
          <w:sz w:val="24"/>
          <w:szCs w:val="24"/>
        </w:rPr>
      </w:pPr>
      <w:r w:rsidRPr="00970B20">
        <w:rPr>
          <w:rFonts w:cstheme="minorHAnsi"/>
          <w:sz w:val="24"/>
          <w:szCs w:val="24"/>
        </w:rPr>
        <w:t>If no, furnish reasons for non-submission of such proof:</w:t>
      </w:r>
    </w:p>
    <w:p w:rsidR="00FD7AAF" w:rsidRPr="00970B20" w:rsidRDefault="00FD7AAF" w:rsidP="00FD7AAF">
      <w:pPr>
        <w:rPr>
          <w:rFonts w:cstheme="minorHAnsi"/>
          <w:sz w:val="24"/>
          <w:szCs w:val="24"/>
        </w:rPr>
      </w:pPr>
      <w:r w:rsidRPr="00970B20">
        <w:rPr>
          <w:rFonts w:cstheme="minorHAnsi"/>
          <w:sz w:val="24"/>
          <w:szCs w:val="24"/>
        </w:rPr>
        <w:t xml:space="preserve"> </w:t>
      </w:r>
    </w:p>
    <w:p w:rsidR="00FD7AAF" w:rsidRPr="00970B20" w:rsidRDefault="00FD7AAF" w:rsidP="00FD7AAF">
      <w:pPr>
        <w:ind w:left="720"/>
        <w:rPr>
          <w:rFonts w:cstheme="minorHAnsi"/>
          <w:sz w:val="24"/>
          <w:szCs w:val="24"/>
        </w:rPr>
      </w:pPr>
      <w:r w:rsidRPr="00970B20">
        <w:rPr>
          <w:rFonts w:cstheme="minorHAnsi"/>
          <w:sz w:val="24"/>
          <w:szCs w:val="24"/>
        </w:rPr>
        <w:t>…………………………………………………………………….</w:t>
      </w:r>
    </w:p>
    <w:p w:rsidR="00FD7AAF" w:rsidRPr="00970B20" w:rsidRDefault="00FD7AAF" w:rsidP="00FD7AAF">
      <w:pPr>
        <w:ind w:left="720"/>
        <w:rPr>
          <w:rFonts w:cstheme="minorHAnsi"/>
          <w:sz w:val="24"/>
          <w:szCs w:val="24"/>
        </w:rPr>
      </w:pPr>
      <w:r w:rsidRPr="00970B20">
        <w:rPr>
          <w:rFonts w:cstheme="minorHAnsi"/>
          <w:sz w:val="24"/>
          <w:szCs w:val="24"/>
        </w:rPr>
        <w:t>…………………………………………………………………….</w:t>
      </w:r>
    </w:p>
    <w:p w:rsidR="00FD7AAF" w:rsidRPr="00970B20" w:rsidRDefault="00FD7AAF" w:rsidP="00FD7AAF">
      <w:pPr>
        <w:ind w:left="720"/>
        <w:rPr>
          <w:rFonts w:cstheme="minorHAnsi"/>
          <w:sz w:val="24"/>
          <w:szCs w:val="24"/>
        </w:rPr>
      </w:pPr>
      <w:r w:rsidRPr="00970B20">
        <w:rPr>
          <w:rFonts w:cstheme="minorHAnsi"/>
          <w:sz w:val="24"/>
          <w:szCs w:val="24"/>
        </w:rPr>
        <w:t>…………………………………………………………………….</w:t>
      </w:r>
    </w:p>
    <w:p w:rsidR="00FD7AAF" w:rsidRPr="00970B20" w:rsidRDefault="00FD7AAF" w:rsidP="00FD7AAF">
      <w:pPr>
        <w:ind w:left="720"/>
        <w:rPr>
          <w:rFonts w:cstheme="minorHAnsi"/>
          <w:sz w:val="24"/>
          <w:szCs w:val="24"/>
        </w:rPr>
      </w:pPr>
    </w:p>
    <w:p w:rsidR="00FD7AAF" w:rsidRPr="00970B20" w:rsidRDefault="00FD7AAF" w:rsidP="003C7BA9">
      <w:pPr>
        <w:numPr>
          <w:ilvl w:val="1"/>
          <w:numId w:val="3"/>
        </w:numPr>
        <w:tabs>
          <w:tab w:val="clear" w:pos="435"/>
          <w:tab w:val="num" w:pos="709"/>
          <w:tab w:val="left" w:pos="6237"/>
          <w:tab w:val="left" w:pos="6521"/>
        </w:tabs>
        <w:ind w:left="567" w:hanging="567"/>
        <w:rPr>
          <w:rFonts w:cstheme="minorHAnsi"/>
          <w:sz w:val="24"/>
          <w:szCs w:val="24"/>
        </w:rPr>
      </w:pPr>
      <w:r w:rsidRPr="00970B20">
        <w:rPr>
          <w:rFonts w:cstheme="minorHAnsi"/>
          <w:sz w:val="24"/>
          <w:szCs w:val="24"/>
        </w:rPr>
        <w:t xml:space="preserve">Did you or your spouse, or any of the company’s directors / </w:t>
      </w:r>
      <w:r w:rsidRPr="00970B20">
        <w:rPr>
          <w:rFonts w:cstheme="minorHAnsi"/>
          <w:sz w:val="24"/>
          <w:szCs w:val="24"/>
        </w:rPr>
        <w:tab/>
      </w:r>
      <w:r w:rsidRPr="00970B20">
        <w:rPr>
          <w:rFonts w:cstheme="minorHAnsi"/>
          <w:sz w:val="24"/>
          <w:szCs w:val="24"/>
        </w:rPr>
        <w:tab/>
      </w:r>
      <w:r w:rsidRPr="00970B20">
        <w:rPr>
          <w:rFonts w:cstheme="minorHAnsi"/>
          <w:b/>
          <w:bCs/>
          <w:sz w:val="24"/>
          <w:szCs w:val="24"/>
        </w:rPr>
        <w:t>YES / NO</w:t>
      </w:r>
    </w:p>
    <w:p w:rsidR="00FD7AAF" w:rsidRPr="00970B20" w:rsidRDefault="00FD7AAF" w:rsidP="00FD7AAF">
      <w:pPr>
        <w:ind w:firstLine="720"/>
        <w:rPr>
          <w:rFonts w:cstheme="minorHAnsi"/>
          <w:sz w:val="24"/>
          <w:szCs w:val="24"/>
        </w:rPr>
      </w:pPr>
      <w:r w:rsidRPr="00970B20">
        <w:rPr>
          <w:rFonts w:cstheme="minorHAnsi"/>
          <w:sz w:val="24"/>
          <w:szCs w:val="24"/>
        </w:rPr>
        <w:t xml:space="preserve">trustees / shareholders / members or their spouses conduct </w:t>
      </w:r>
    </w:p>
    <w:p w:rsidR="00FD7AAF" w:rsidRPr="00970B20" w:rsidRDefault="00FD7AAF" w:rsidP="00FD7AAF">
      <w:pPr>
        <w:ind w:firstLine="720"/>
        <w:rPr>
          <w:rFonts w:cstheme="minorHAnsi"/>
          <w:sz w:val="24"/>
          <w:szCs w:val="24"/>
        </w:rPr>
      </w:pPr>
      <w:r w:rsidRPr="00970B20">
        <w:rPr>
          <w:rFonts w:cstheme="minorHAnsi"/>
          <w:sz w:val="24"/>
          <w:szCs w:val="24"/>
        </w:rPr>
        <w:t>business with the state in the previous twelve months?</w:t>
      </w:r>
    </w:p>
    <w:p w:rsidR="00FD7AAF" w:rsidRPr="00970B20" w:rsidRDefault="00FD7AAF" w:rsidP="00FD7AAF">
      <w:pPr>
        <w:rPr>
          <w:rFonts w:cstheme="minorHAnsi"/>
          <w:color w:val="FF0000"/>
          <w:sz w:val="24"/>
          <w:szCs w:val="24"/>
        </w:rPr>
      </w:pPr>
    </w:p>
    <w:p w:rsidR="00FD7AAF" w:rsidRPr="00970B20" w:rsidRDefault="00FD7AAF" w:rsidP="003C7BA9">
      <w:pPr>
        <w:numPr>
          <w:ilvl w:val="2"/>
          <w:numId w:val="3"/>
        </w:numPr>
        <w:rPr>
          <w:rFonts w:cstheme="minorHAnsi"/>
          <w:sz w:val="24"/>
          <w:szCs w:val="24"/>
        </w:rPr>
      </w:pPr>
      <w:r w:rsidRPr="00970B20">
        <w:rPr>
          <w:rFonts w:cstheme="minorHAnsi"/>
          <w:sz w:val="24"/>
          <w:szCs w:val="24"/>
        </w:rPr>
        <w:t>If so, furnish particulars:</w:t>
      </w:r>
    </w:p>
    <w:p w:rsidR="00FD7AAF" w:rsidRPr="00970B20" w:rsidRDefault="00FD7AAF" w:rsidP="00FD7AAF">
      <w:pPr>
        <w:tabs>
          <w:tab w:val="left" w:pos="6521"/>
        </w:tabs>
        <w:ind w:left="720"/>
        <w:rPr>
          <w:rFonts w:cstheme="minorHAnsi"/>
          <w:sz w:val="24"/>
          <w:szCs w:val="24"/>
        </w:rPr>
      </w:pPr>
      <w:r w:rsidRPr="00970B20">
        <w:rPr>
          <w:rFonts w:cstheme="minorHAnsi"/>
          <w:sz w:val="24"/>
          <w:szCs w:val="24"/>
        </w:rPr>
        <w:t>…………………………………………………………………..</w:t>
      </w:r>
    </w:p>
    <w:p w:rsidR="00FD7AAF" w:rsidRPr="00970B20" w:rsidRDefault="00FD7AAF" w:rsidP="00FD7AAF">
      <w:pPr>
        <w:ind w:left="720"/>
        <w:rPr>
          <w:rFonts w:cstheme="minorHAnsi"/>
          <w:sz w:val="24"/>
          <w:szCs w:val="24"/>
        </w:rPr>
      </w:pPr>
      <w:r w:rsidRPr="00970B20">
        <w:rPr>
          <w:rFonts w:cstheme="minorHAnsi"/>
          <w:sz w:val="24"/>
          <w:szCs w:val="24"/>
        </w:rPr>
        <w:t xml:space="preserve">………………………………………………………………….. </w:t>
      </w:r>
    </w:p>
    <w:p w:rsidR="00FD7AAF" w:rsidRPr="00970B20" w:rsidRDefault="00FD7AAF" w:rsidP="00FD7AAF">
      <w:pPr>
        <w:ind w:left="720"/>
        <w:rPr>
          <w:rFonts w:cstheme="minorHAnsi"/>
          <w:sz w:val="24"/>
          <w:szCs w:val="24"/>
        </w:rPr>
      </w:pPr>
      <w:r w:rsidRPr="00970B20">
        <w:rPr>
          <w:rFonts w:cstheme="minorHAnsi"/>
          <w:sz w:val="24"/>
          <w:szCs w:val="24"/>
        </w:rPr>
        <w:t>…………………………………………………………………...</w:t>
      </w:r>
    </w:p>
    <w:p w:rsidR="00FD7AAF" w:rsidRPr="00970B20" w:rsidRDefault="00FD7AAF" w:rsidP="00FD7AAF">
      <w:pPr>
        <w:ind w:left="720"/>
        <w:rPr>
          <w:rFonts w:cstheme="minorHAnsi"/>
          <w:sz w:val="24"/>
          <w:szCs w:val="24"/>
        </w:rPr>
      </w:pPr>
    </w:p>
    <w:p w:rsidR="00FD7AAF" w:rsidRPr="00970B20"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cstheme="minorHAnsi"/>
          <w:sz w:val="24"/>
          <w:szCs w:val="24"/>
          <w:lang w:val="en-GB"/>
        </w:rPr>
      </w:pPr>
      <w:r w:rsidRPr="00970B20">
        <w:rPr>
          <w:rFonts w:cstheme="minorHAnsi"/>
          <w:sz w:val="24"/>
          <w:szCs w:val="24"/>
          <w:lang w:val="en-GB"/>
        </w:rPr>
        <w:t>Do you, or any person connected with the bidder, have</w:t>
      </w:r>
      <w:r w:rsidRPr="00970B20">
        <w:rPr>
          <w:rFonts w:cstheme="minorHAnsi"/>
          <w:sz w:val="24"/>
          <w:szCs w:val="24"/>
          <w:lang w:val="en-GB"/>
        </w:rPr>
        <w:tab/>
      </w:r>
      <w:r w:rsidRPr="00970B20">
        <w:rPr>
          <w:rFonts w:cstheme="minorHAnsi"/>
          <w:b/>
          <w:bCs/>
          <w:sz w:val="24"/>
          <w:szCs w:val="24"/>
          <w:lang w:val="en-GB"/>
        </w:rPr>
        <w:t>YES / NO</w:t>
      </w:r>
    </w:p>
    <w:p w:rsidR="00FD7AAF" w:rsidRPr="00970B20" w:rsidRDefault="00FD7AAF" w:rsidP="00FD7AAF">
      <w:pPr>
        <w:tabs>
          <w:tab w:val="left" w:pos="709"/>
          <w:tab w:val="left" w:pos="2250"/>
          <w:tab w:val="right" w:pos="9752"/>
        </w:tabs>
        <w:ind w:left="709" w:hanging="709"/>
        <w:jc w:val="both"/>
        <w:rPr>
          <w:rFonts w:cstheme="minorHAnsi"/>
          <w:sz w:val="24"/>
          <w:szCs w:val="24"/>
          <w:lang w:val="en-GB"/>
        </w:rPr>
      </w:pPr>
      <w:r w:rsidRPr="00970B20">
        <w:rPr>
          <w:rFonts w:cstheme="minorHAnsi"/>
          <w:sz w:val="24"/>
          <w:szCs w:val="24"/>
          <w:lang w:val="en-GB"/>
        </w:rPr>
        <w:tab/>
        <w:t xml:space="preserve">any relationship (family, friend, other) with a person </w:t>
      </w:r>
      <w:r w:rsidRPr="00970B20">
        <w:rPr>
          <w:rFonts w:cstheme="minorHAnsi"/>
          <w:sz w:val="24"/>
          <w:szCs w:val="24"/>
          <w:lang w:val="en-GB"/>
        </w:rPr>
        <w:tab/>
      </w:r>
    </w:p>
    <w:p w:rsidR="00FD7AAF" w:rsidRPr="00970B20" w:rsidRDefault="00FD7AAF" w:rsidP="00FD7AAF">
      <w:pPr>
        <w:tabs>
          <w:tab w:val="left" w:pos="709"/>
          <w:tab w:val="left" w:pos="2250"/>
          <w:tab w:val="right" w:pos="9752"/>
        </w:tabs>
        <w:jc w:val="both"/>
        <w:rPr>
          <w:rFonts w:cstheme="minorHAnsi"/>
          <w:sz w:val="24"/>
          <w:szCs w:val="24"/>
          <w:lang w:val="en-GB"/>
        </w:rPr>
      </w:pPr>
      <w:r w:rsidRPr="00970B20">
        <w:rPr>
          <w:rFonts w:cstheme="minorHAnsi"/>
          <w:sz w:val="24"/>
          <w:szCs w:val="24"/>
          <w:lang w:val="en-GB"/>
        </w:rPr>
        <w:tab/>
        <w:t>employed by the</w:t>
      </w:r>
      <w:r w:rsidRPr="00970B20">
        <w:rPr>
          <w:rFonts w:cstheme="minorHAnsi"/>
          <w:b/>
          <w:bCs/>
          <w:sz w:val="24"/>
          <w:szCs w:val="24"/>
          <w:lang w:val="en-GB"/>
        </w:rPr>
        <w:t xml:space="preserve"> </w:t>
      </w:r>
      <w:r w:rsidRPr="00970B20">
        <w:rPr>
          <w:rFonts w:cstheme="minorHAnsi"/>
          <w:sz w:val="24"/>
          <w:szCs w:val="24"/>
          <w:lang w:val="en-GB"/>
        </w:rPr>
        <w:t xml:space="preserve">state and who may be involved with </w:t>
      </w:r>
    </w:p>
    <w:p w:rsidR="00FD7AAF" w:rsidRPr="00970B20" w:rsidRDefault="00FD7AAF" w:rsidP="00FD7AAF">
      <w:pPr>
        <w:tabs>
          <w:tab w:val="left" w:pos="709"/>
          <w:tab w:val="left" w:pos="2250"/>
          <w:tab w:val="right" w:pos="9752"/>
        </w:tabs>
        <w:jc w:val="both"/>
        <w:rPr>
          <w:rFonts w:cstheme="minorHAnsi"/>
          <w:sz w:val="24"/>
          <w:szCs w:val="24"/>
          <w:lang w:val="en-GB"/>
        </w:rPr>
      </w:pPr>
      <w:r w:rsidRPr="00970B20">
        <w:rPr>
          <w:rFonts w:cstheme="minorHAnsi"/>
          <w:sz w:val="24"/>
          <w:szCs w:val="24"/>
          <w:lang w:val="en-GB"/>
        </w:rPr>
        <w:tab/>
        <w:t>the evaluation and or adjudication of this bid?</w:t>
      </w:r>
    </w:p>
    <w:p w:rsidR="00FD7AAF" w:rsidRPr="00970B20" w:rsidRDefault="00FD7AAF" w:rsidP="00FD7AAF">
      <w:pPr>
        <w:tabs>
          <w:tab w:val="left" w:pos="0"/>
          <w:tab w:val="left" w:pos="709"/>
          <w:tab w:val="right" w:pos="9752"/>
        </w:tabs>
        <w:ind w:hanging="567"/>
        <w:jc w:val="both"/>
        <w:rPr>
          <w:rFonts w:cstheme="minorHAnsi"/>
          <w:color w:val="000000"/>
          <w:sz w:val="24"/>
          <w:szCs w:val="24"/>
          <w:lang w:val="en-GB"/>
        </w:rPr>
      </w:pPr>
      <w:r w:rsidRPr="00970B20">
        <w:rPr>
          <w:rFonts w:cstheme="minorHAnsi"/>
          <w:color w:val="000000"/>
          <w:sz w:val="24"/>
          <w:szCs w:val="24"/>
          <w:lang w:val="en-GB"/>
        </w:rPr>
        <w:tab/>
        <w:t>2.9.1</w:t>
      </w:r>
      <w:r w:rsidRPr="00970B20">
        <w:rPr>
          <w:rFonts w:cstheme="minorHAnsi"/>
          <w:color w:val="000000"/>
          <w:sz w:val="24"/>
          <w:szCs w:val="24"/>
          <w:lang w:val="en-GB"/>
        </w:rPr>
        <w:tab/>
        <w:t>If so, furnish particulars.</w:t>
      </w:r>
    </w:p>
    <w:p w:rsidR="00FD7AAF" w:rsidRPr="00970B20" w:rsidRDefault="00FD7AAF" w:rsidP="00FD7AAF">
      <w:pPr>
        <w:tabs>
          <w:tab w:val="left" w:pos="284"/>
          <w:tab w:val="left" w:pos="2250"/>
          <w:tab w:val="right" w:pos="9752"/>
        </w:tabs>
        <w:ind w:left="900" w:hanging="900"/>
        <w:jc w:val="both"/>
        <w:rPr>
          <w:rFonts w:cstheme="minorHAnsi"/>
          <w:color w:val="000000"/>
          <w:sz w:val="24"/>
          <w:szCs w:val="24"/>
          <w:lang w:val="en-GB"/>
        </w:rPr>
      </w:pPr>
      <w:r w:rsidRPr="00970B20">
        <w:rPr>
          <w:rFonts w:cstheme="minorHAnsi"/>
          <w:color w:val="000000"/>
          <w:sz w:val="24"/>
          <w:szCs w:val="24"/>
          <w:lang w:val="en-GB"/>
        </w:rPr>
        <w:tab/>
        <w:t>……………………………………………………………...</w:t>
      </w:r>
    </w:p>
    <w:p w:rsidR="00FD7AAF" w:rsidRPr="00970B20" w:rsidRDefault="00FD7AAF" w:rsidP="00FD7AAF">
      <w:pPr>
        <w:tabs>
          <w:tab w:val="left" w:pos="284"/>
          <w:tab w:val="left" w:pos="2250"/>
          <w:tab w:val="right" w:pos="9752"/>
        </w:tabs>
        <w:ind w:left="900" w:hanging="900"/>
        <w:jc w:val="both"/>
        <w:rPr>
          <w:rFonts w:cstheme="minorHAnsi"/>
          <w:color w:val="000000"/>
          <w:sz w:val="24"/>
          <w:szCs w:val="24"/>
          <w:lang w:val="en-GB"/>
        </w:rPr>
      </w:pPr>
      <w:r w:rsidRPr="00970B20">
        <w:rPr>
          <w:rFonts w:cstheme="minorHAnsi"/>
          <w:color w:val="000000"/>
          <w:sz w:val="24"/>
          <w:szCs w:val="24"/>
          <w:lang w:val="en-GB"/>
        </w:rPr>
        <w:lastRenderedPageBreak/>
        <w:tab/>
        <w:t>…………………………………………………………..….</w:t>
      </w:r>
    </w:p>
    <w:p w:rsidR="00FD7AAF" w:rsidRPr="00970B20" w:rsidRDefault="00FD7AAF" w:rsidP="005670D3">
      <w:pPr>
        <w:tabs>
          <w:tab w:val="left" w:pos="284"/>
          <w:tab w:val="right" w:pos="9752"/>
        </w:tabs>
        <w:ind w:firstLine="284"/>
        <w:rPr>
          <w:rFonts w:cstheme="minorHAnsi"/>
          <w:color w:val="000000"/>
          <w:sz w:val="24"/>
          <w:szCs w:val="24"/>
          <w:lang w:val="en-GB"/>
        </w:rPr>
      </w:pPr>
      <w:r w:rsidRPr="00970B20">
        <w:rPr>
          <w:rFonts w:cstheme="minorHAnsi"/>
          <w:color w:val="000000"/>
          <w:sz w:val="24"/>
          <w:szCs w:val="24"/>
          <w:lang w:val="en-GB"/>
        </w:rPr>
        <w:t>………………………………………………………………</w:t>
      </w:r>
    </w:p>
    <w:p w:rsidR="00FD7AAF" w:rsidRPr="00970B20" w:rsidRDefault="00FD7AAF" w:rsidP="00FD7AAF">
      <w:pPr>
        <w:tabs>
          <w:tab w:val="left" w:pos="284"/>
          <w:tab w:val="left" w:pos="2250"/>
        </w:tabs>
        <w:ind w:hanging="567"/>
        <w:rPr>
          <w:rFonts w:cstheme="minorHAnsi"/>
          <w:color w:val="000000"/>
          <w:sz w:val="24"/>
          <w:szCs w:val="24"/>
          <w:lang w:val="en-GB"/>
        </w:rPr>
      </w:pPr>
      <w:r w:rsidRPr="00970B20">
        <w:rPr>
          <w:rFonts w:cstheme="minorHAnsi"/>
          <w:sz w:val="24"/>
          <w:szCs w:val="24"/>
          <w:lang w:val="en-GB"/>
        </w:rPr>
        <w:t>2.10</w:t>
      </w:r>
      <w:r w:rsidRPr="00970B20">
        <w:rPr>
          <w:rFonts w:cstheme="minorHAnsi"/>
          <w:sz w:val="24"/>
          <w:szCs w:val="24"/>
          <w:lang w:val="en-GB"/>
        </w:rPr>
        <w:tab/>
        <w:t xml:space="preserve"> Are you, or any person connected with the bidder,</w:t>
      </w:r>
      <w:r w:rsidRPr="00970B20">
        <w:rPr>
          <w:rFonts w:cstheme="minorHAnsi"/>
          <w:sz w:val="24"/>
          <w:szCs w:val="24"/>
          <w:lang w:val="en-GB"/>
        </w:rPr>
        <w:tab/>
      </w:r>
      <w:r w:rsidRPr="00970B20">
        <w:rPr>
          <w:rFonts w:cstheme="minorHAnsi"/>
          <w:sz w:val="24"/>
          <w:szCs w:val="24"/>
          <w:lang w:val="en-GB"/>
        </w:rPr>
        <w:tab/>
      </w:r>
      <w:r w:rsidRPr="00970B20">
        <w:rPr>
          <w:rFonts w:cstheme="minorHAnsi"/>
          <w:sz w:val="24"/>
          <w:szCs w:val="24"/>
          <w:lang w:val="en-GB"/>
        </w:rPr>
        <w:tab/>
      </w:r>
      <w:r w:rsidRPr="00970B20">
        <w:rPr>
          <w:rFonts w:cstheme="minorHAnsi"/>
          <w:b/>
          <w:bCs/>
          <w:sz w:val="24"/>
          <w:szCs w:val="24"/>
          <w:lang w:val="en-GB"/>
        </w:rPr>
        <w:t>YES/NO</w:t>
      </w:r>
    </w:p>
    <w:p w:rsidR="00FD7AAF" w:rsidRPr="00970B20" w:rsidRDefault="00FD7AAF" w:rsidP="00FD7AAF">
      <w:pPr>
        <w:tabs>
          <w:tab w:val="left" w:pos="284"/>
          <w:tab w:val="left" w:pos="2250"/>
          <w:tab w:val="right" w:pos="9752"/>
        </w:tabs>
        <w:jc w:val="both"/>
        <w:rPr>
          <w:rFonts w:cstheme="minorHAnsi"/>
          <w:sz w:val="24"/>
          <w:szCs w:val="24"/>
          <w:lang w:val="en-GB"/>
        </w:rPr>
      </w:pPr>
      <w:r w:rsidRPr="00970B20">
        <w:rPr>
          <w:rFonts w:cstheme="minorHAnsi"/>
          <w:sz w:val="24"/>
          <w:szCs w:val="24"/>
          <w:lang w:val="en-GB"/>
        </w:rPr>
        <w:t xml:space="preserve">aware of any relationship (family, friend, other) between </w:t>
      </w:r>
    </w:p>
    <w:p w:rsidR="00FD7AAF" w:rsidRPr="00970B20" w:rsidRDefault="00FD7AAF" w:rsidP="00FD7AAF">
      <w:pPr>
        <w:tabs>
          <w:tab w:val="left" w:pos="284"/>
          <w:tab w:val="left" w:pos="426"/>
          <w:tab w:val="left" w:pos="2250"/>
          <w:tab w:val="right" w:pos="9752"/>
        </w:tabs>
        <w:jc w:val="both"/>
        <w:rPr>
          <w:rFonts w:cstheme="minorHAnsi"/>
          <w:sz w:val="24"/>
          <w:szCs w:val="24"/>
          <w:lang w:val="en-GB"/>
        </w:rPr>
      </w:pPr>
      <w:r w:rsidRPr="00970B20">
        <w:rPr>
          <w:rFonts w:cstheme="minorHAnsi"/>
          <w:sz w:val="24"/>
          <w:szCs w:val="24"/>
          <w:lang w:val="en-GB"/>
        </w:rPr>
        <w:t>any other bidder and any person employed by the state</w:t>
      </w:r>
    </w:p>
    <w:p w:rsidR="00FD7AAF" w:rsidRPr="00970B20" w:rsidRDefault="00FD7AAF" w:rsidP="00FD7AAF">
      <w:pPr>
        <w:tabs>
          <w:tab w:val="left" w:pos="284"/>
          <w:tab w:val="left" w:pos="426"/>
          <w:tab w:val="left" w:pos="2250"/>
          <w:tab w:val="right" w:pos="9752"/>
        </w:tabs>
        <w:jc w:val="both"/>
        <w:rPr>
          <w:rFonts w:cstheme="minorHAnsi"/>
          <w:sz w:val="24"/>
          <w:szCs w:val="24"/>
          <w:lang w:val="en-GB"/>
        </w:rPr>
      </w:pPr>
      <w:r w:rsidRPr="00970B20">
        <w:rPr>
          <w:rFonts w:cstheme="minorHAnsi"/>
          <w:sz w:val="24"/>
          <w:szCs w:val="24"/>
          <w:lang w:val="en-GB"/>
        </w:rPr>
        <w:t>who may be involved with the evaluation and or adjudication</w:t>
      </w:r>
    </w:p>
    <w:p w:rsidR="00FD7AAF" w:rsidRPr="00970B20" w:rsidRDefault="00FD7AAF" w:rsidP="005670D3">
      <w:pPr>
        <w:tabs>
          <w:tab w:val="left" w:pos="284"/>
          <w:tab w:val="left" w:pos="426"/>
          <w:tab w:val="left" w:pos="2250"/>
          <w:tab w:val="right" w:pos="9752"/>
        </w:tabs>
        <w:jc w:val="both"/>
        <w:rPr>
          <w:rFonts w:cstheme="minorHAnsi"/>
          <w:sz w:val="24"/>
          <w:szCs w:val="24"/>
          <w:lang w:val="en-GB"/>
        </w:rPr>
      </w:pPr>
      <w:r w:rsidRPr="00970B20">
        <w:rPr>
          <w:rFonts w:cstheme="minorHAnsi"/>
          <w:sz w:val="24"/>
          <w:szCs w:val="24"/>
          <w:lang w:val="en-GB"/>
        </w:rPr>
        <w:t>of this bid?</w:t>
      </w:r>
      <w:r w:rsidRPr="00970B20">
        <w:rPr>
          <w:rFonts w:cstheme="minorHAnsi"/>
          <w:sz w:val="24"/>
          <w:szCs w:val="24"/>
          <w:lang w:val="en-GB"/>
        </w:rPr>
        <w:tab/>
      </w:r>
    </w:p>
    <w:p w:rsidR="00FD7AAF" w:rsidRPr="00970B20" w:rsidRDefault="00FD7AAF" w:rsidP="00FD7AAF">
      <w:pPr>
        <w:tabs>
          <w:tab w:val="left" w:pos="284"/>
          <w:tab w:val="left" w:pos="2250"/>
          <w:tab w:val="right" w:pos="9752"/>
        </w:tabs>
        <w:ind w:hanging="567"/>
        <w:rPr>
          <w:rFonts w:cstheme="minorHAnsi"/>
          <w:b/>
          <w:bCs/>
          <w:sz w:val="24"/>
          <w:szCs w:val="24"/>
        </w:rPr>
      </w:pPr>
      <w:r w:rsidRPr="00970B20">
        <w:rPr>
          <w:rFonts w:cstheme="minorHAnsi"/>
          <w:sz w:val="24"/>
          <w:szCs w:val="24"/>
          <w:lang w:val="en-GB"/>
        </w:rPr>
        <w:t>2.10.1</w:t>
      </w:r>
      <w:r w:rsidRPr="00970B20">
        <w:rPr>
          <w:rFonts w:cstheme="minorHAnsi"/>
          <w:sz w:val="24"/>
          <w:szCs w:val="24"/>
          <w:lang w:val="en-GB"/>
        </w:rPr>
        <w:tab/>
        <w:t>If so, furnish particulars</w:t>
      </w:r>
      <w:r w:rsidRPr="00970B20">
        <w:rPr>
          <w:rFonts w:cstheme="minorHAnsi"/>
          <w:b/>
          <w:bCs/>
          <w:sz w:val="24"/>
          <w:szCs w:val="24"/>
          <w:lang w:val="en-GB"/>
        </w:rPr>
        <w:t>.</w:t>
      </w:r>
    </w:p>
    <w:p w:rsidR="00FD7AAF" w:rsidRPr="00970B20" w:rsidRDefault="00FD7AAF" w:rsidP="00FD7AAF">
      <w:pPr>
        <w:ind w:left="284"/>
        <w:jc w:val="both"/>
        <w:rPr>
          <w:rFonts w:cstheme="minorHAnsi"/>
          <w:sz w:val="24"/>
          <w:szCs w:val="24"/>
        </w:rPr>
      </w:pPr>
      <w:r w:rsidRPr="00970B20">
        <w:rPr>
          <w:rFonts w:cstheme="minorHAnsi"/>
          <w:sz w:val="24"/>
          <w:szCs w:val="24"/>
        </w:rPr>
        <w:t>………………………………………………………………</w:t>
      </w:r>
    </w:p>
    <w:p w:rsidR="00FD7AAF" w:rsidRPr="00970B20" w:rsidRDefault="00FD7AAF" w:rsidP="00FD7AAF">
      <w:pPr>
        <w:ind w:left="284"/>
        <w:jc w:val="both"/>
        <w:rPr>
          <w:rFonts w:cstheme="minorHAnsi"/>
          <w:sz w:val="24"/>
          <w:szCs w:val="24"/>
        </w:rPr>
      </w:pPr>
      <w:r w:rsidRPr="00970B20">
        <w:rPr>
          <w:rFonts w:cstheme="minorHAnsi"/>
          <w:sz w:val="24"/>
          <w:szCs w:val="24"/>
        </w:rPr>
        <w:t>………………………………………………………………</w:t>
      </w:r>
    </w:p>
    <w:p w:rsidR="00FD7AAF" w:rsidRPr="00970B20" w:rsidRDefault="00FD7AAF" w:rsidP="00FD7AAF">
      <w:pPr>
        <w:ind w:left="284"/>
        <w:jc w:val="both"/>
        <w:rPr>
          <w:rFonts w:cstheme="minorHAnsi"/>
          <w:sz w:val="24"/>
          <w:szCs w:val="24"/>
        </w:rPr>
      </w:pPr>
      <w:r w:rsidRPr="00970B20">
        <w:rPr>
          <w:rFonts w:cstheme="minorHAnsi"/>
          <w:sz w:val="24"/>
          <w:szCs w:val="24"/>
        </w:rPr>
        <w:t>………………………………………………………………</w:t>
      </w:r>
    </w:p>
    <w:p w:rsidR="00FD7AAF" w:rsidRPr="00970B20" w:rsidRDefault="00FD7AAF" w:rsidP="00FD7AAF">
      <w:pPr>
        <w:ind w:left="720" w:hanging="720"/>
        <w:jc w:val="both"/>
        <w:rPr>
          <w:rFonts w:cstheme="minorHAnsi"/>
          <w:sz w:val="24"/>
          <w:szCs w:val="24"/>
        </w:rPr>
      </w:pPr>
    </w:p>
    <w:p w:rsidR="00FD7AAF" w:rsidRPr="00970B20" w:rsidRDefault="00FD7AAF" w:rsidP="00FD7AAF">
      <w:pPr>
        <w:ind w:hanging="567"/>
        <w:rPr>
          <w:rFonts w:cstheme="minorHAnsi"/>
          <w:sz w:val="24"/>
          <w:szCs w:val="24"/>
        </w:rPr>
      </w:pPr>
      <w:r w:rsidRPr="00970B20">
        <w:rPr>
          <w:rFonts w:cstheme="minorHAnsi"/>
          <w:sz w:val="24"/>
          <w:szCs w:val="24"/>
        </w:rPr>
        <w:t>2.11</w:t>
      </w:r>
      <w:r w:rsidRPr="00970B20">
        <w:rPr>
          <w:rFonts w:cstheme="minorHAnsi"/>
          <w:sz w:val="24"/>
          <w:szCs w:val="24"/>
        </w:rPr>
        <w:tab/>
        <w:t xml:space="preserve">Do you or any of the directors / trustees / shareholders / members </w:t>
      </w:r>
      <w:r w:rsidRPr="00970B20">
        <w:rPr>
          <w:rFonts w:cstheme="minorHAnsi"/>
          <w:sz w:val="24"/>
          <w:szCs w:val="24"/>
        </w:rPr>
        <w:tab/>
      </w:r>
      <w:r w:rsidRPr="00970B20">
        <w:rPr>
          <w:rFonts w:cstheme="minorHAnsi"/>
          <w:b/>
          <w:bCs/>
          <w:sz w:val="24"/>
          <w:szCs w:val="24"/>
        </w:rPr>
        <w:t>YES/NO</w:t>
      </w:r>
    </w:p>
    <w:p w:rsidR="00FD7AAF" w:rsidRPr="00970B20" w:rsidRDefault="00FD7AAF" w:rsidP="00FD7AAF">
      <w:pPr>
        <w:rPr>
          <w:rFonts w:cstheme="minorHAnsi"/>
          <w:sz w:val="24"/>
          <w:szCs w:val="24"/>
        </w:rPr>
      </w:pPr>
      <w:r w:rsidRPr="00970B20">
        <w:rPr>
          <w:rFonts w:cstheme="minorHAnsi"/>
          <w:sz w:val="24"/>
          <w:szCs w:val="24"/>
        </w:rPr>
        <w:t xml:space="preserve">of the company have any interest in any other related companies </w:t>
      </w:r>
    </w:p>
    <w:p w:rsidR="00FD7AAF" w:rsidRPr="00970B20" w:rsidRDefault="00FD7AAF" w:rsidP="00FD7AAF">
      <w:pPr>
        <w:rPr>
          <w:rFonts w:cstheme="minorHAnsi"/>
          <w:sz w:val="24"/>
          <w:szCs w:val="24"/>
        </w:rPr>
      </w:pPr>
      <w:r w:rsidRPr="00970B20">
        <w:rPr>
          <w:rFonts w:cstheme="minorHAnsi"/>
          <w:sz w:val="24"/>
          <w:szCs w:val="24"/>
        </w:rPr>
        <w:t>whether or not they are bidding for this contract?</w:t>
      </w:r>
    </w:p>
    <w:p w:rsidR="00FD7AAF" w:rsidRPr="00970B20" w:rsidRDefault="00FD7AAF" w:rsidP="00FD7AAF">
      <w:pPr>
        <w:jc w:val="both"/>
        <w:rPr>
          <w:rFonts w:cstheme="minorHAnsi"/>
          <w:sz w:val="24"/>
          <w:szCs w:val="24"/>
        </w:rPr>
      </w:pPr>
    </w:p>
    <w:p w:rsidR="00FD7AAF" w:rsidRPr="00970B20" w:rsidRDefault="00FD7AAF" w:rsidP="00FD7AAF">
      <w:pPr>
        <w:ind w:hanging="567"/>
        <w:jc w:val="both"/>
        <w:rPr>
          <w:rFonts w:cstheme="minorHAnsi"/>
          <w:sz w:val="24"/>
          <w:szCs w:val="24"/>
        </w:rPr>
      </w:pPr>
      <w:r w:rsidRPr="00970B20">
        <w:rPr>
          <w:rFonts w:cstheme="minorHAnsi"/>
          <w:sz w:val="24"/>
          <w:szCs w:val="24"/>
        </w:rPr>
        <w:t>2.11.1</w:t>
      </w:r>
      <w:r w:rsidRPr="00970B20">
        <w:rPr>
          <w:rFonts w:cstheme="minorHAnsi"/>
          <w:sz w:val="24"/>
          <w:szCs w:val="24"/>
        </w:rPr>
        <w:tab/>
        <w:t>If so, furnish particulars:</w:t>
      </w:r>
    </w:p>
    <w:p w:rsidR="00FD7AAF" w:rsidRPr="00970B20" w:rsidRDefault="00FD7AAF" w:rsidP="00FD7AAF">
      <w:pPr>
        <w:jc w:val="both"/>
        <w:rPr>
          <w:rFonts w:cstheme="minorHAnsi"/>
          <w:sz w:val="24"/>
          <w:szCs w:val="24"/>
        </w:rPr>
      </w:pPr>
      <w:r w:rsidRPr="00970B20">
        <w:rPr>
          <w:rFonts w:cstheme="minorHAnsi"/>
          <w:sz w:val="24"/>
          <w:szCs w:val="24"/>
        </w:rPr>
        <w:t>…………………………………………………………………………….</w:t>
      </w:r>
    </w:p>
    <w:p w:rsidR="00FD7AAF" w:rsidRPr="00970B20" w:rsidRDefault="00FD7AAF" w:rsidP="00FD7AAF">
      <w:pPr>
        <w:jc w:val="both"/>
        <w:rPr>
          <w:rFonts w:cstheme="minorHAnsi"/>
          <w:sz w:val="24"/>
          <w:szCs w:val="24"/>
        </w:rPr>
      </w:pPr>
      <w:r w:rsidRPr="00970B20">
        <w:rPr>
          <w:rFonts w:cstheme="minorHAnsi"/>
          <w:sz w:val="24"/>
          <w:szCs w:val="24"/>
        </w:rPr>
        <w:t>…………………………………………………………………………….</w:t>
      </w:r>
    </w:p>
    <w:p w:rsidR="00FD7AAF" w:rsidRPr="00970B20" w:rsidRDefault="00FD7AAF" w:rsidP="00FD7AAF">
      <w:pPr>
        <w:jc w:val="both"/>
        <w:rPr>
          <w:rFonts w:cstheme="minorHAnsi"/>
          <w:sz w:val="24"/>
          <w:szCs w:val="24"/>
        </w:rPr>
      </w:pPr>
      <w:r w:rsidRPr="00970B20">
        <w:rPr>
          <w:rFonts w:cstheme="minorHAnsi"/>
          <w:sz w:val="24"/>
          <w:szCs w:val="24"/>
        </w:rPr>
        <w:t>…………………………………………………………………………….</w:t>
      </w:r>
    </w:p>
    <w:p w:rsidR="00FD7AAF" w:rsidRPr="00970B20" w:rsidRDefault="00FD7AAF" w:rsidP="00FD7AAF">
      <w:pPr>
        <w:rPr>
          <w:rFonts w:cstheme="minorHAnsi"/>
          <w:sz w:val="24"/>
          <w:szCs w:val="24"/>
          <w:lang w:val="en-GB"/>
        </w:rPr>
      </w:pPr>
    </w:p>
    <w:p w:rsidR="003F5D39" w:rsidRPr="00970B20" w:rsidRDefault="003F5D39" w:rsidP="00FD7AAF">
      <w:pPr>
        <w:rPr>
          <w:rFonts w:cstheme="minorHAnsi"/>
          <w:b/>
          <w:sz w:val="24"/>
          <w:szCs w:val="24"/>
          <w:lang w:val="en-GB"/>
        </w:rPr>
      </w:pPr>
      <w:r w:rsidRPr="00970B20">
        <w:rPr>
          <w:rFonts w:cstheme="minorHAnsi"/>
          <w:b/>
          <w:sz w:val="24"/>
          <w:szCs w:val="24"/>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970B20" w:rsidTr="003B2AEB">
        <w:tc>
          <w:tcPr>
            <w:tcW w:w="3085" w:type="dxa"/>
          </w:tcPr>
          <w:p w:rsidR="00FD7AAF" w:rsidRPr="00970B20" w:rsidRDefault="00FD7AAF" w:rsidP="003B2AEB">
            <w:pPr>
              <w:jc w:val="both"/>
              <w:rPr>
                <w:rFonts w:cstheme="minorHAnsi"/>
                <w:b/>
                <w:bCs/>
                <w:sz w:val="24"/>
                <w:szCs w:val="24"/>
                <w:lang w:val="en-GB"/>
              </w:rPr>
            </w:pPr>
            <w:r w:rsidRPr="00970B20">
              <w:rPr>
                <w:rFonts w:cstheme="minorHAnsi"/>
                <w:b/>
                <w:bCs/>
                <w:sz w:val="24"/>
                <w:szCs w:val="24"/>
                <w:lang w:val="en-GB"/>
              </w:rPr>
              <w:t>Full Name</w:t>
            </w:r>
          </w:p>
        </w:tc>
        <w:tc>
          <w:tcPr>
            <w:tcW w:w="1843" w:type="dxa"/>
          </w:tcPr>
          <w:p w:rsidR="00FD7AAF" w:rsidRPr="00970B20" w:rsidRDefault="00FD7AAF" w:rsidP="003B2AEB">
            <w:pPr>
              <w:jc w:val="both"/>
              <w:rPr>
                <w:rFonts w:cstheme="minorHAnsi"/>
                <w:b/>
                <w:bCs/>
                <w:sz w:val="24"/>
                <w:szCs w:val="24"/>
                <w:lang w:val="en-GB"/>
              </w:rPr>
            </w:pPr>
            <w:r w:rsidRPr="00970B20">
              <w:rPr>
                <w:rFonts w:cstheme="minorHAnsi"/>
                <w:b/>
                <w:bCs/>
                <w:sz w:val="24"/>
                <w:szCs w:val="24"/>
                <w:lang w:val="en-GB"/>
              </w:rPr>
              <w:t>Identity Number</w:t>
            </w:r>
          </w:p>
        </w:tc>
        <w:tc>
          <w:tcPr>
            <w:tcW w:w="2446" w:type="dxa"/>
          </w:tcPr>
          <w:p w:rsidR="00FD7AAF" w:rsidRPr="00970B20" w:rsidRDefault="00FD7AAF" w:rsidP="003B2AEB">
            <w:pPr>
              <w:jc w:val="both"/>
              <w:rPr>
                <w:rFonts w:cstheme="minorHAnsi"/>
                <w:b/>
                <w:bCs/>
                <w:sz w:val="24"/>
                <w:szCs w:val="24"/>
                <w:lang w:val="en-GB"/>
              </w:rPr>
            </w:pPr>
            <w:r w:rsidRPr="00970B20">
              <w:rPr>
                <w:rFonts w:cstheme="minorHAnsi"/>
                <w:b/>
                <w:bCs/>
                <w:sz w:val="24"/>
                <w:szCs w:val="24"/>
                <w:lang w:val="en-GB"/>
              </w:rPr>
              <w:t>Personal Income Tax Reference Number</w:t>
            </w:r>
          </w:p>
        </w:tc>
        <w:tc>
          <w:tcPr>
            <w:tcW w:w="2458" w:type="dxa"/>
          </w:tcPr>
          <w:p w:rsidR="00FD7AAF" w:rsidRPr="00970B20" w:rsidRDefault="00FD7AAF" w:rsidP="003B2AEB">
            <w:pPr>
              <w:jc w:val="both"/>
              <w:rPr>
                <w:rFonts w:cstheme="minorHAnsi"/>
                <w:b/>
                <w:bCs/>
                <w:sz w:val="24"/>
                <w:szCs w:val="24"/>
                <w:lang w:val="en-GB"/>
              </w:rPr>
            </w:pPr>
            <w:r w:rsidRPr="00970B20">
              <w:rPr>
                <w:rFonts w:cstheme="minorHAnsi"/>
                <w:b/>
                <w:bCs/>
                <w:sz w:val="24"/>
                <w:szCs w:val="24"/>
                <w:lang w:val="en-GB"/>
              </w:rPr>
              <w:t xml:space="preserve">State Employee Number / Persal Number </w:t>
            </w:r>
          </w:p>
          <w:p w:rsidR="00FD7AAF" w:rsidRPr="00970B20" w:rsidRDefault="00FD7AAF" w:rsidP="003B2AEB">
            <w:pPr>
              <w:jc w:val="both"/>
              <w:rPr>
                <w:rFonts w:cstheme="minorHAnsi"/>
                <w:b/>
                <w:bCs/>
                <w:sz w:val="24"/>
                <w:szCs w:val="24"/>
                <w:lang w:val="en-GB"/>
              </w:rPr>
            </w:pPr>
          </w:p>
        </w:tc>
      </w:tr>
      <w:tr w:rsidR="00FD7AAF" w:rsidRPr="00970B20" w:rsidTr="003B2AEB">
        <w:tc>
          <w:tcPr>
            <w:tcW w:w="3085" w:type="dxa"/>
          </w:tcPr>
          <w:p w:rsidR="00FD7AAF" w:rsidRPr="00970B20" w:rsidRDefault="00FD7AAF" w:rsidP="003B2AEB">
            <w:pPr>
              <w:rPr>
                <w:rFonts w:cstheme="minorHAnsi"/>
                <w:sz w:val="24"/>
                <w:szCs w:val="24"/>
                <w:lang w:val="en-GB"/>
              </w:rPr>
            </w:pPr>
          </w:p>
        </w:tc>
        <w:tc>
          <w:tcPr>
            <w:tcW w:w="1843" w:type="dxa"/>
          </w:tcPr>
          <w:p w:rsidR="00FD7AAF" w:rsidRPr="00970B20" w:rsidRDefault="00FD7AAF" w:rsidP="003B2AEB">
            <w:pPr>
              <w:rPr>
                <w:rFonts w:cstheme="minorHAnsi"/>
                <w:sz w:val="24"/>
                <w:szCs w:val="24"/>
                <w:lang w:val="en-GB"/>
              </w:rPr>
            </w:pPr>
          </w:p>
        </w:tc>
        <w:tc>
          <w:tcPr>
            <w:tcW w:w="2446" w:type="dxa"/>
          </w:tcPr>
          <w:p w:rsidR="00FD7AAF" w:rsidRPr="00970B20" w:rsidRDefault="00FD7AAF" w:rsidP="003B2AEB">
            <w:pPr>
              <w:rPr>
                <w:rFonts w:cstheme="minorHAnsi"/>
                <w:sz w:val="24"/>
                <w:szCs w:val="24"/>
                <w:lang w:val="en-GB"/>
              </w:rPr>
            </w:pPr>
          </w:p>
        </w:tc>
        <w:tc>
          <w:tcPr>
            <w:tcW w:w="2458" w:type="dxa"/>
          </w:tcPr>
          <w:p w:rsidR="00FD7AAF" w:rsidRPr="00970B20" w:rsidRDefault="00FD7AAF" w:rsidP="003B2AEB">
            <w:pPr>
              <w:rPr>
                <w:rFonts w:cstheme="minorHAnsi"/>
                <w:sz w:val="24"/>
                <w:szCs w:val="24"/>
                <w:lang w:val="en-GB"/>
              </w:rPr>
            </w:pPr>
          </w:p>
          <w:p w:rsidR="00FD7AAF" w:rsidRPr="00970B20" w:rsidRDefault="00FD7AAF" w:rsidP="003B2AEB">
            <w:pPr>
              <w:rPr>
                <w:rFonts w:cstheme="minorHAnsi"/>
                <w:sz w:val="24"/>
                <w:szCs w:val="24"/>
                <w:lang w:val="en-GB"/>
              </w:rPr>
            </w:pPr>
          </w:p>
        </w:tc>
      </w:tr>
      <w:tr w:rsidR="00FD7AAF" w:rsidRPr="00970B20" w:rsidTr="003B2AEB">
        <w:tc>
          <w:tcPr>
            <w:tcW w:w="3085" w:type="dxa"/>
          </w:tcPr>
          <w:p w:rsidR="00FD7AAF" w:rsidRPr="00970B20" w:rsidRDefault="00FD7AAF" w:rsidP="003B2AEB">
            <w:pPr>
              <w:rPr>
                <w:rFonts w:cstheme="minorHAnsi"/>
                <w:sz w:val="24"/>
                <w:szCs w:val="24"/>
                <w:lang w:val="en-GB"/>
              </w:rPr>
            </w:pPr>
          </w:p>
        </w:tc>
        <w:tc>
          <w:tcPr>
            <w:tcW w:w="1843" w:type="dxa"/>
          </w:tcPr>
          <w:p w:rsidR="00FD7AAF" w:rsidRPr="00970B20" w:rsidRDefault="00FD7AAF" w:rsidP="003B2AEB">
            <w:pPr>
              <w:rPr>
                <w:rFonts w:cstheme="minorHAnsi"/>
                <w:sz w:val="24"/>
                <w:szCs w:val="24"/>
                <w:lang w:val="en-GB"/>
              </w:rPr>
            </w:pPr>
          </w:p>
        </w:tc>
        <w:tc>
          <w:tcPr>
            <w:tcW w:w="2446" w:type="dxa"/>
          </w:tcPr>
          <w:p w:rsidR="00FD7AAF" w:rsidRPr="00970B20" w:rsidRDefault="00FD7AAF" w:rsidP="003B2AEB">
            <w:pPr>
              <w:rPr>
                <w:rFonts w:cstheme="minorHAnsi"/>
                <w:sz w:val="24"/>
                <w:szCs w:val="24"/>
                <w:lang w:val="en-GB"/>
              </w:rPr>
            </w:pPr>
          </w:p>
        </w:tc>
        <w:tc>
          <w:tcPr>
            <w:tcW w:w="2458" w:type="dxa"/>
          </w:tcPr>
          <w:p w:rsidR="00FD7AAF" w:rsidRPr="00970B20" w:rsidRDefault="00FD7AAF" w:rsidP="003B2AEB">
            <w:pPr>
              <w:rPr>
                <w:rFonts w:cstheme="minorHAnsi"/>
                <w:sz w:val="24"/>
                <w:szCs w:val="24"/>
                <w:lang w:val="en-GB"/>
              </w:rPr>
            </w:pPr>
          </w:p>
          <w:p w:rsidR="00FD7AAF" w:rsidRPr="00970B20" w:rsidRDefault="00FD7AAF" w:rsidP="003B2AEB">
            <w:pPr>
              <w:rPr>
                <w:rFonts w:cstheme="minorHAnsi"/>
                <w:sz w:val="24"/>
                <w:szCs w:val="24"/>
                <w:lang w:val="en-GB"/>
              </w:rPr>
            </w:pPr>
          </w:p>
        </w:tc>
      </w:tr>
      <w:tr w:rsidR="00FD7AAF" w:rsidRPr="00970B20" w:rsidTr="003B2AEB">
        <w:tc>
          <w:tcPr>
            <w:tcW w:w="3085" w:type="dxa"/>
          </w:tcPr>
          <w:p w:rsidR="00FD7AAF" w:rsidRPr="00970B20" w:rsidRDefault="00FD7AAF" w:rsidP="003B2AEB">
            <w:pPr>
              <w:rPr>
                <w:rFonts w:cstheme="minorHAnsi"/>
                <w:sz w:val="24"/>
                <w:szCs w:val="24"/>
                <w:lang w:val="en-GB"/>
              </w:rPr>
            </w:pPr>
          </w:p>
        </w:tc>
        <w:tc>
          <w:tcPr>
            <w:tcW w:w="1843" w:type="dxa"/>
          </w:tcPr>
          <w:p w:rsidR="00FD7AAF" w:rsidRPr="00970B20" w:rsidRDefault="00FD7AAF" w:rsidP="003B2AEB">
            <w:pPr>
              <w:rPr>
                <w:rFonts w:cstheme="minorHAnsi"/>
                <w:sz w:val="24"/>
                <w:szCs w:val="24"/>
                <w:lang w:val="en-GB"/>
              </w:rPr>
            </w:pPr>
          </w:p>
        </w:tc>
        <w:tc>
          <w:tcPr>
            <w:tcW w:w="2446" w:type="dxa"/>
          </w:tcPr>
          <w:p w:rsidR="00FD7AAF" w:rsidRPr="00970B20" w:rsidRDefault="00FD7AAF" w:rsidP="003B2AEB">
            <w:pPr>
              <w:rPr>
                <w:rFonts w:cstheme="minorHAnsi"/>
                <w:sz w:val="24"/>
                <w:szCs w:val="24"/>
                <w:lang w:val="en-GB"/>
              </w:rPr>
            </w:pPr>
          </w:p>
        </w:tc>
        <w:tc>
          <w:tcPr>
            <w:tcW w:w="2458" w:type="dxa"/>
          </w:tcPr>
          <w:p w:rsidR="00FD7AAF" w:rsidRPr="00970B20" w:rsidRDefault="00FD7AAF" w:rsidP="003B2AEB">
            <w:pPr>
              <w:rPr>
                <w:rFonts w:cstheme="minorHAnsi"/>
                <w:sz w:val="24"/>
                <w:szCs w:val="24"/>
                <w:lang w:val="en-GB"/>
              </w:rPr>
            </w:pPr>
          </w:p>
          <w:p w:rsidR="00FD7AAF" w:rsidRPr="00970B20" w:rsidRDefault="00FD7AAF" w:rsidP="003B2AEB">
            <w:pPr>
              <w:rPr>
                <w:rFonts w:cstheme="minorHAnsi"/>
                <w:sz w:val="24"/>
                <w:szCs w:val="24"/>
                <w:lang w:val="en-GB"/>
              </w:rPr>
            </w:pPr>
          </w:p>
        </w:tc>
      </w:tr>
      <w:tr w:rsidR="00FD7AAF" w:rsidRPr="00970B20" w:rsidTr="003B2AEB">
        <w:tc>
          <w:tcPr>
            <w:tcW w:w="3085" w:type="dxa"/>
          </w:tcPr>
          <w:p w:rsidR="00FD7AAF" w:rsidRPr="00970B20" w:rsidRDefault="00FD7AAF" w:rsidP="003B2AEB">
            <w:pPr>
              <w:rPr>
                <w:rFonts w:cstheme="minorHAnsi"/>
                <w:sz w:val="24"/>
                <w:szCs w:val="24"/>
                <w:lang w:val="en-GB"/>
              </w:rPr>
            </w:pPr>
          </w:p>
        </w:tc>
        <w:tc>
          <w:tcPr>
            <w:tcW w:w="1843" w:type="dxa"/>
          </w:tcPr>
          <w:p w:rsidR="00FD7AAF" w:rsidRPr="00970B20" w:rsidRDefault="00FD7AAF" w:rsidP="003B2AEB">
            <w:pPr>
              <w:rPr>
                <w:rFonts w:cstheme="minorHAnsi"/>
                <w:sz w:val="24"/>
                <w:szCs w:val="24"/>
                <w:lang w:val="en-GB"/>
              </w:rPr>
            </w:pPr>
          </w:p>
        </w:tc>
        <w:tc>
          <w:tcPr>
            <w:tcW w:w="2446" w:type="dxa"/>
          </w:tcPr>
          <w:p w:rsidR="00FD7AAF" w:rsidRPr="00970B20" w:rsidRDefault="00FD7AAF" w:rsidP="003B2AEB">
            <w:pPr>
              <w:rPr>
                <w:rFonts w:cstheme="minorHAnsi"/>
                <w:sz w:val="24"/>
                <w:szCs w:val="24"/>
                <w:lang w:val="en-GB"/>
              </w:rPr>
            </w:pPr>
          </w:p>
        </w:tc>
        <w:tc>
          <w:tcPr>
            <w:tcW w:w="2458" w:type="dxa"/>
          </w:tcPr>
          <w:p w:rsidR="00FD7AAF" w:rsidRPr="00970B20" w:rsidRDefault="00FD7AAF" w:rsidP="003B2AEB">
            <w:pPr>
              <w:rPr>
                <w:rFonts w:cstheme="minorHAnsi"/>
                <w:sz w:val="24"/>
                <w:szCs w:val="24"/>
                <w:lang w:val="en-GB"/>
              </w:rPr>
            </w:pPr>
          </w:p>
          <w:p w:rsidR="00FD7AAF" w:rsidRPr="00970B20" w:rsidRDefault="00FD7AAF" w:rsidP="003B2AEB">
            <w:pPr>
              <w:rPr>
                <w:rFonts w:cstheme="minorHAnsi"/>
                <w:sz w:val="24"/>
                <w:szCs w:val="24"/>
                <w:lang w:val="en-GB"/>
              </w:rPr>
            </w:pPr>
          </w:p>
        </w:tc>
      </w:tr>
      <w:tr w:rsidR="00FD7AAF" w:rsidRPr="00970B20" w:rsidTr="003B2AEB">
        <w:tc>
          <w:tcPr>
            <w:tcW w:w="3085" w:type="dxa"/>
          </w:tcPr>
          <w:p w:rsidR="00FD7AAF" w:rsidRPr="00970B20" w:rsidRDefault="00FD7AAF" w:rsidP="003B2AEB">
            <w:pPr>
              <w:rPr>
                <w:rFonts w:cstheme="minorHAnsi"/>
                <w:sz w:val="24"/>
                <w:szCs w:val="24"/>
                <w:lang w:val="en-GB"/>
              </w:rPr>
            </w:pPr>
          </w:p>
        </w:tc>
        <w:tc>
          <w:tcPr>
            <w:tcW w:w="1843" w:type="dxa"/>
          </w:tcPr>
          <w:p w:rsidR="00FD7AAF" w:rsidRPr="00970B20" w:rsidRDefault="00FD7AAF" w:rsidP="003B2AEB">
            <w:pPr>
              <w:rPr>
                <w:rFonts w:cstheme="minorHAnsi"/>
                <w:sz w:val="24"/>
                <w:szCs w:val="24"/>
                <w:lang w:val="en-GB"/>
              </w:rPr>
            </w:pPr>
          </w:p>
        </w:tc>
        <w:tc>
          <w:tcPr>
            <w:tcW w:w="2446" w:type="dxa"/>
          </w:tcPr>
          <w:p w:rsidR="00FD7AAF" w:rsidRPr="00970B20" w:rsidRDefault="00FD7AAF" w:rsidP="003B2AEB">
            <w:pPr>
              <w:rPr>
                <w:rFonts w:cstheme="minorHAnsi"/>
                <w:sz w:val="24"/>
                <w:szCs w:val="24"/>
                <w:lang w:val="en-GB"/>
              </w:rPr>
            </w:pPr>
          </w:p>
        </w:tc>
        <w:tc>
          <w:tcPr>
            <w:tcW w:w="2458" w:type="dxa"/>
          </w:tcPr>
          <w:p w:rsidR="00FD7AAF" w:rsidRPr="00970B20" w:rsidRDefault="00FD7AAF" w:rsidP="003B2AEB">
            <w:pPr>
              <w:rPr>
                <w:rFonts w:cstheme="minorHAnsi"/>
                <w:sz w:val="24"/>
                <w:szCs w:val="24"/>
                <w:lang w:val="en-GB"/>
              </w:rPr>
            </w:pPr>
          </w:p>
          <w:p w:rsidR="00FD7AAF" w:rsidRPr="00970B20" w:rsidRDefault="00FD7AAF" w:rsidP="003B2AEB">
            <w:pPr>
              <w:rPr>
                <w:rFonts w:cstheme="minorHAnsi"/>
                <w:sz w:val="24"/>
                <w:szCs w:val="24"/>
                <w:lang w:val="en-GB"/>
              </w:rPr>
            </w:pPr>
          </w:p>
        </w:tc>
      </w:tr>
      <w:tr w:rsidR="00FD7AAF" w:rsidRPr="00970B20" w:rsidTr="003B2AEB">
        <w:tc>
          <w:tcPr>
            <w:tcW w:w="3085" w:type="dxa"/>
          </w:tcPr>
          <w:p w:rsidR="00FD7AAF" w:rsidRPr="00970B20" w:rsidRDefault="00FD7AAF" w:rsidP="003B2AEB">
            <w:pPr>
              <w:rPr>
                <w:rFonts w:cstheme="minorHAnsi"/>
                <w:sz w:val="24"/>
                <w:szCs w:val="24"/>
                <w:lang w:val="en-GB"/>
              </w:rPr>
            </w:pPr>
          </w:p>
        </w:tc>
        <w:tc>
          <w:tcPr>
            <w:tcW w:w="1843" w:type="dxa"/>
          </w:tcPr>
          <w:p w:rsidR="00FD7AAF" w:rsidRPr="00970B20" w:rsidRDefault="00FD7AAF" w:rsidP="003B2AEB">
            <w:pPr>
              <w:rPr>
                <w:rFonts w:cstheme="minorHAnsi"/>
                <w:sz w:val="24"/>
                <w:szCs w:val="24"/>
                <w:lang w:val="en-GB"/>
              </w:rPr>
            </w:pPr>
          </w:p>
        </w:tc>
        <w:tc>
          <w:tcPr>
            <w:tcW w:w="2446" w:type="dxa"/>
          </w:tcPr>
          <w:p w:rsidR="00FD7AAF" w:rsidRPr="00970B20" w:rsidRDefault="00FD7AAF" w:rsidP="003B2AEB">
            <w:pPr>
              <w:rPr>
                <w:rFonts w:cstheme="minorHAnsi"/>
                <w:sz w:val="24"/>
                <w:szCs w:val="24"/>
                <w:lang w:val="en-GB"/>
              </w:rPr>
            </w:pPr>
          </w:p>
        </w:tc>
        <w:tc>
          <w:tcPr>
            <w:tcW w:w="2458" w:type="dxa"/>
          </w:tcPr>
          <w:p w:rsidR="00FD7AAF" w:rsidRPr="00970B20" w:rsidRDefault="00FD7AAF" w:rsidP="003B2AEB">
            <w:pPr>
              <w:rPr>
                <w:rFonts w:cstheme="minorHAnsi"/>
                <w:sz w:val="24"/>
                <w:szCs w:val="24"/>
                <w:lang w:val="en-GB"/>
              </w:rPr>
            </w:pPr>
          </w:p>
          <w:p w:rsidR="00FD7AAF" w:rsidRPr="00970B20" w:rsidRDefault="00FD7AAF" w:rsidP="003B2AEB">
            <w:pPr>
              <w:rPr>
                <w:rFonts w:cstheme="minorHAnsi"/>
                <w:sz w:val="24"/>
                <w:szCs w:val="24"/>
                <w:lang w:val="en-GB"/>
              </w:rPr>
            </w:pPr>
          </w:p>
        </w:tc>
      </w:tr>
      <w:tr w:rsidR="00FD7AAF" w:rsidRPr="00970B20" w:rsidTr="003B2AEB">
        <w:tc>
          <w:tcPr>
            <w:tcW w:w="3085" w:type="dxa"/>
          </w:tcPr>
          <w:p w:rsidR="00FD7AAF" w:rsidRPr="00970B20" w:rsidRDefault="00FD7AAF" w:rsidP="003B2AEB">
            <w:pPr>
              <w:rPr>
                <w:rFonts w:cstheme="minorHAnsi"/>
                <w:sz w:val="24"/>
                <w:szCs w:val="24"/>
                <w:lang w:val="en-GB"/>
              </w:rPr>
            </w:pPr>
          </w:p>
        </w:tc>
        <w:tc>
          <w:tcPr>
            <w:tcW w:w="1843" w:type="dxa"/>
          </w:tcPr>
          <w:p w:rsidR="00FD7AAF" w:rsidRPr="00970B20" w:rsidRDefault="00FD7AAF" w:rsidP="003B2AEB">
            <w:pPr>
              <w:rPr>
                <w:rFonts w:cstheme="minorHAnsi"/>
                <w:sz w:val="24"/>
                <w:szCs w:val="24"/>
                <w:lang w:val="en-GB"/>
              </w:rPr>
            </w:pPr>
          </w:p>
        </w:tc>
        <w:tc>
          <w:tcPr>
            <w:tcW w:w="2446" w:type="dxa"/>
          </w:tcPr>
          <w:p w:rsidR="00FD7AAF" w:rsidRPr="00970B20" w:rsidRDefault="00FD7AAF" w:rsidP="003B2AEB">
            <w:pPr>
              <w:rPr>
                <w:rFonts w:cstheme="minorHAnsi"/>
                <w:sz w:val="24"/>
                <w:szCs w:val="24"/>
                <w:lang w:val="en-GB"/>
              </w:rPr>
            </w:pPr>
          </w:p>
        </w:tc>
        <w:tc>
          <w:tcPr>
            <w:tcW w:w="2458" w:type="dxa"/>
          </w:tcPr>
          <w:p w:rsidR="00FD7AAF" w:rsidRPr="00970B20" w:rsidRDefault="00FD7AAF" w:rsidP="003B2AEB">
            <w:pPr>
              <w:rPr>
                <w:rFonts w:cstheme="minorHAnsi"/>
                <w:sz w:val="24"/>
                <w:szCs w:val="24"/>
                <w:lang w:val="en-GB"/>
              </w:rPr>
            </w:pPr>
          </w:p>
          <w:p w:rsidR="00FD7AAF" w:rsidRPr="00970B20" w:rsidRDefault="00FD7AAF" w:rsidP="003B2AEB">
            <w:pPr>
              <w:rPr>
                <w:rFonts w:cstheme="minorHAnsi"/>
                <w:sz w:val="24"/>
                <w:szCs w:val="24"/>
                <w:lang w:val="en-GB"/>
              </w:rPr>
            </w:pPr>
          </w:p>
        </w:tc>
      </w:tr>
    </w:tbl>
    <w:p w:rsidR="005670D3" w:rsidRPr="00970B20" w:rsidRDefault="005670D3" w:rsidP="003F5D39">
      <w:pPr>
        <w:rPr>
          <w:rFonts w:cstheme="minorHAnsi"/>
          <w:sz w:val="24"/>
          <w:szCs w:val="24"/>
        </w:rPr>
      </w:pPr>
    </w:p>
    <w:p w:rsidR="003F5D39" w:rsidRPr="00970B20" w:rsidRDefault="003F5D39" w:rsidP="003F5D39">
      <w:pPr>
        <w:rPr>
          <w:rFonts w:cstheme="minorHAnsi"/>
          <w:b/>
          <w:sz w:val="24"/>
          <w:szCs w:val="24"/>
        </w:rPr>
      </w:pPr>
      <w:r w:rsidRPr="00970B20">
        <w:rPr>
          <w:rFonts w:cstheme="minorHAnsi"/>
          <w:sz w:val="24"/>
          <w:szCs w:val="24"/>
        </w:rPr>
        <w:tab/>
      </w:r>
      <w:r w:rsidRPr="00970B20">
        <w:rPr>
          <w:rFonts w:cstheme="minorHAnsi"/>
          <w:b/>
          <w:sz w:val="24"/>
          <w:szCs w:val="24"/>
        </w:rPr>
        <w:t>DECLARATION</w:t>
      </w:r>
    </w:p>
    <w:p w:rsidR="00FD7AAF" w:rsidRPr="00970B20" w:rsidRDefault="00FD7AAF" w:rsidP="00FD7AAF">
      <w:pPr>
        <w:tabs>
          <w:tab w:val="left" w:pos="900"/>
          <w:tab w:val="left" w:pos="2250"/>
          <w:tab w:val="right" w:pos="9752"/>
        </w:tabs>
        <w:ind w:firstLine="540"/>
        <w:jc w:val="center"/>
        <w:rPr>
          <w:rFonts w:cstheme="minorHAnsi"/>
          <w:b/>
          <w:bCs/>
          <w:sz w:val="24"/>
          <w:szCs w:val="24"/>
          <w:lang w:val="en-GB"/>
        </w:rPr>
      </w:pPr>
    </w:p>
    <w:p w:rsidR="00FD7AAF" w:rsidRPr="00970B20" w:rsidRDefault="00FD7AAF" w:rsidP="00FD7AAF">
      <w:pPr>
        <w:tabs>
          <w:tab w:val="left" w:pos="567"/>
          <w:tab w:val="right" w:pos="9752"/>
        </w:tabs>
        <w:ind w:left="567"/>
        <w:jc w:val="both"/>
        <w:rPr>
          <w:rFonts w:cstheme="minorHAnsi"/>
          <w:sz w:val="24"/>
          <w:szCs w:val="24"/>
          <w:lang w:val="en-GB"/>
        </w:rPr>
      </w:pPr>
      <w:r w:rsidRPr="00970B20">
        <w:rPr>
          <w:rFonts w:cstheme="minorHAnsi"/>
          <w:sz w:val="24"/>
          <w:szCs w:val="24"/>
          <w:lang w:val="en-GB"/>
        </w:rPr>
        <w:t>I, THE UNDERSIGNED (NAME)………………………………………………………………………</w:t>
      </w:r>
    </w:p>
    <w:p w:rsidR="00FD7AAF" w:rsidRPr="00970B20" w:rsidRDefault="00FD7AAF" w:rsidP="00FD7AAF">
      <w:pPr>
        <w:tabs>
          <w:tab w:val="left" w:pos="1418"/>
          <w:tab w:val="right" w:pos="9752"/>
        </w:tabs>
        <w:jc w:val="both"/>
        <w:rPr>
          <w:rFonts w:cstheme="minorHAnsi"/>
          <w:sz w:val="24"/>
          <w:szCs w:val="24"/>
          <w:lang w:val="en-GB"/>
        </w:rPr>
      </w:pPr>
    </w:p>
    <w:p w:rsidR="00FD7AAF" w:rsidRPr="00970B20" w:rsidRDefault="00FD7AAF" w:rsidP="00F60036">
      <w:pPr>
        <w:tabs>
          <w:tab w:val="left" w:pos="1418"/>
          <w:tab w:val="right" w:pos="9752"/>
        </w:tabs>
        <w:ind w:left="567"/>
        <w:jc w:val="both"/>
        <w:rPr>
          <w:rFonts w:cstheme="minorHAnsi"/>
          <w:sz w:val="24"/>
          <w:szCs w:val="24"/>
          <w:lang w:val="en-GB"/>
        </w:rPr>
      </w:pPr>
      <w:r w:rsidRPr="00970B20">
        <w:rPr>
          <w:rFonts w:cstheme="minorHAnsi"/>
          <w:sz w:val="24"/>
          <w:szCs w:val="24"/>
          <w:lang w:val="en-GB"/>
        </w:rPr>
        <w:t xml:space="preserve">CERTIFY THAT THE INFORMATION FURNISHED IN PARAGRAPHS 2 and 3 ABOVE IS CORRECT. I ACCEPT THAT THE STATE MAY REJECT THE BID OR ACT AGAINST ME SHOULD THIS DECLARATION PROVE TO BE FALSE.  </w:t>
      </w:r>
    </w:p>
    <w:p w:rsidR="00FD7AAF" w:rsidRPr="00970B20" w:rsidRDefault="00FD7AAF" w:rsidP="00FD7AAF">
      <w:pPr>
        <w:tabs>
          <w:tab w:val="left" w:pos="900"/>
          <w:tab w:val="left" w:pos="2250"/>
          <w:tab w:val="right" w:pos="9752"/>
        </w:tabs>
        <w:ind w:firstLine="540"/>
        <w:jc w:val="both"/>
        <w:rPr>
          <w:rFonts w:cstheme="minorHAnsi"/>
          <w:sz w:val="24"/>
          <w:szCs w:val="24"/>
          <w:lang w:val="en-GB"/>
        </w:rPr>
      </w:pPr>
    </w:p>
    <w:p w:rsidR="00FD7AAF" w:rsidRPr="00970B20" w:rsidRDefault="00FD7AAF" w:rsidP="00FD7AAF">
      <w:pPr>
        <w:tabs>
          <w:tab w:val="left" w:pos="3960"/>
          <w:tab w:val="left" w:pos="7020"/>
          <w:tab w:val="right" w:pos="9752"/>
        </w:tabs>
        <w:ind w:left="540"/>
        <w:jc w:val="both"/>
        <w:rPr>
          <w:rFonts w:cstheme="minorHAnsi"/>
          <w:sz w:val="24"/>
          <w:szCs w:val="24"/>
          <w:lang w:val="en-GB"/>
        </w:rPr>
      </w:pPr>
      <w:r w:rsidRPr="00970B20">
        <w:rPr>
          <w:rFonts w:cstheme="minorHAnsi"/>
          <w:sz w:val="24"/>
          <w:szCs w:val="24"/>
          <w:lang w:val="en-GB"/>
        </w:rPr>
        <w:t>…………………………………..</w:t>
      </w:r>
      <w:r w:rsidRPr="00970B20">
        <w:rPr>
          <w:rFonts w:cstheme="minorHAnsi"/>
          <w:sz w:val="24"/>
          <w:szCs w:val="24"/>
          <w:lang w:val="en-GB"/>
        </w:rPr>
        <w:tab/>
        <w:t xml:space="preserve"> ..…………………………………………… </w:t>
      </w:r>
      <w:r w:rsidRPr="00970B20">
        <w:rPr>
          <w:rFonts w:cstheme="minorHAnsi"/>
          <w:sz w:val="24"/>
          <w:szCs w:val="24"/>
          <w:lang w:val="en-GB"/>
        </w:rPr>
        <w:tab/>
      </w:r>
    </w:p>
    <w:p w:rsidR="00FD7AAF" w:rsidRPr="00970B20" w:rsidRDefault="00FD7AAF" w:rsidP="00FD7AAF">
      <w:pPr>
        <w:tabs>
          <w:tab w:val="left" w:pos="1080"/>
          <w:tab w:val="left" w:pos="4320"/>
          <w:tab w:val="left" w:pos="7920"/>
          <w:tab w:val="right" w:pos="9752"/>
        </w:tabs>
        <w:ind w:left="540"/>
        <w:jc w:val="both"/>
        <w:rPr>
          <w:rFonts w:cstheme="minorHAnsi"/>
          <w:sz w:val="24"/>
          <w:szCs w:val="24"/>
          <w:lang w:val="en-GB"/>
        </w:rPr>
      </w:pPr>
      <w:r w:rsidRPr="00970B20">
        <w:rPr>
          <w:rFonts w:cstheme="minorHAnsi"/>
          <w:sz w:val="24"/>
          <w:szCs w:val="24"/>
          <w:lang w:val="en-GB"/>
        </w:rPr>
        <w:tab/>
        <w:t>Signature</w:t>
      </w:r>
      <w:r w:rsidRPr="00970B20">
        <w:rPr>
          <w:rFonts w:cstheme="minorHAnsi"/>
          <w:sz w:val="24"/>
          <w:szCs w:val="24"/>
          <w:lang w:val="en-GB"/>
        </w:rPr>
        <w:tab/>
        <w:t xml:space="preserve">                          Date</w:t>
      </w:r>
    </w:p>
    <w:p w:rsidR="00FD7AAF" w:rsidRPr="00970B20" w:rsidRDefault="00FD7AAF" w:rsidP="00FD7AAF">
      <w:pPr>
        <w:tabs>
          <w:tab w:val="left" w:pos="3960"/>
          <w:tab w:val="left" w:pos="7020"/>
          <w:tab w:val="right" w:pos="9752"/>
        </w:tabs>
        <w:ind w:left="540"/>
        <w:jc w:val="both"/>
        <w:rPr>
          <w:rFonts w:cstheme="minorHAnsi"/>
          <w:sz w:val="24"/>
          <w:szCs w:val="24"/>
          <w:lang w:val="en-GB"/>
        </w:rPr>
      </w:pPr>
    </w:p>
    <w:p w:rsidR="00FD7AAF" w:rsidRPr="00970B20" w:rsidRDefault="00FD7AAF" w:rsidP="00FD7AAF">
      <w:pPr>
        <w:tabs>
          <w:tab w:val="left" w:pos="3960"/>
          <w:tab w:val="left" w:pos="7020"/>
          <w:tab w:val="right" w:pos="9752"/>
        </w:tabs>
        <w:ind w:left="540"/>
        <w:jc w:val="both"/>
        <w:rPr>
          <w:rFonts w:cstheme="minorHAnsi"/>
          <w:sz w:val="24"/>
          <w:szCs w:val="24"/>
          <w:lang w:val="en-GB"/>
        </w:rPr>
      </w:pPr>
      <w:r w:rsidRPr="00970B20">
        <w:rPr>
          <w:rFonts w:cstheme="minorHAnsi"/>
          <w:sz w:val="24"/>
          <w:szCs w:val="24"/>
          <w:lang w:val="en-GB"/>
        </w:rPr>
        <w:t>………………………………….</w:t>
      </w:r>
      <w:r w:rsidRPr="00970B20">
        <w:rPr>
          <w:rFonts w:cstheme="minorHAnsi"/>
          <w:sz w:val="24"/>
          <w:szCs w:val="24"/>
          <w:lang w:val="en-GB"/>
        </w:rPr>
        <w:tab/>
        <w:t>………………………………………………</w:t>
      </w:r>
    </w:p>
    <w:p w:rsidR="00FD7AAF" w:rsidRPr="00970B20" w:rsidRDefault="00FD7AAF" w:rsidP="00FD7AAF">
      <w:pPr>
        <w:tabs>
          <w:tab w:val="left" w:pos="1080"/>
          <w:tab w:val="left" w:pos="5760"/>
          <w:tab w:val="left" w:pos="7020"/>
          <w:tab w:val="right" w:pos="9752"/>
        </w:tabs>
        <w:ind w:left="540"/>
        <w:jc w:val="both"/>
        <w:rPr>
          <w:rFonts w:cstheme="minorHAnsi"/>
          <w:sz w:val="24"/>
          <w:szCs w:val="24"/>
          <w:lang w:val="en-GB"/>
        </w:rPr>
      </w:pPr>
      <w:r w:rsidRPr="00970B20">
        <w:rPr>
          <w:rFonts w:cstheme="minorHAnsi"/>
          <w:sz w:val="24"/>
          <w:szCs w:val="24"/>
          <w:lang w:val="en-GB"/>
        </w:rPr>
        <w:lastRenderedPageBreak/>
        <w:tab/>
        <w:t xml:space="preserve">Position </w:t>
      </w:r>
      <w:r w:rsidRPr="00970B20">
        <w:rPr>
          <w:rFonts w:cstheme="minorHAnsi"/>
          <w:sz w:val="24"/>
          <w:szCs w:val="24"/>
          <w:lang w:val="en-GB"/>
        </w:rPr>
        <w:tab/>
        <w:t>Name of bidder</w:t>
      </w:r>
    </w:p>
    <w:p w:rsidR="00FD7AAF" w:rsidRPr="00970B20" w:rsidRDefault="00FD7AAF" w:rsidP="00FD7AAF">
      <w:pPr>
        <w:tabs>
          <w:tab w:val="left" w:pos="1080"/>
          <w:tab w:val="left" w:pos="5760"/>
          <w:tab w:val="left" w:pos="7020"/>
          <w:tab w:val="right" w:pos="9752"/>
        </w:tabs>
        <w:ind w:left="540"/>
        <w:jc w:val="both"/>
        <w:rPr>
          <w:rFonts w:cstheme="minorHAnsi"/>
          <w:sz w:val="24"/>
          <w:szCs w:val="24"/>
          <w:lang w:val="en-GB"/>
        </w:rPr>
      </w:pPr>
    </w:p>
    <w:p w:rsidR="00FD7AAF" w:rsidRPr="00970B20" w:rsidRDefault="002C3981" w:rsidP="005670D3">
      <w:pPr>
        <w:tabs>
          <w:tab w:val="left" w:pos="1080"/>
          <w:tab w:val="left" w:pos="5760"/>
          <w:tab w:val="left" w:pos="7020"/>
          <w:tab w:val="right" w:pos="9752"/>
        </w:tabs>
        <w:ind w:left="540"/>
        <w:jc w:val="right"/>
        <w:rPr>
          <w:rFonts w:cstheme="minorHAnsi"/>
          <w:sz w:val="24"/>
          <w:szCs w:val="24"/>
          <w:lang w:val="en-GB"/>
        </w:rPr>
      </w:pPr>
      <w:r w:rsidRPr="00970B20">
        <w:rPr>
          <w:rFonts w:cstheme="minorHAnsi"/>
          <w:sz w:val="24"/>
          <w:szCs w:val="24"/>
          <w:lang w:val="en-GB"/>
        </w:rPr>
        <w:t>November 2011</w:t>
      </w:r>
    </w:p>
    <w:p w:rsidR="00997D18" w:rsidRPr="00970B20" w:rsidRDefault="00FD7AAF" w:rsidP="008E4FA5">
      <w:pPr>
        <w:pStyle w:val="Heading1"/>
        <w:spacing w:before="0"/>
        <w:ind w:left="709" w:hanging="709"/>
        <w:rPr>
          <w:rFonts w:asciiTheme="minorHAnsi" w:hAnsiTheme="minorHAnsi" w:cstheme="minorHAnsi"/>
          <w:sz w:val="24"/>
          <w:szCs w:val="24"/>
        </w:rPr>
      </w:pPr>
      <w:bookmarkStart w:id="5" w:name="_Toc86826609"/>
      <w:r w:rsidRPr="00970B20">
        <w:rPr>
          <w:rFonts w:asciiTheme="minorHAnsi" w:hAnsiTheme="minorHAnsi" w:cstheme="minorHAnsi"/>
          <w:sz w:val="24"/>
          <w:szCs w:val="24"/>
        </w:rPr>
        <w:t xml:space="preserve">PREFERENCE </w:t>
      </w:r>
      <w:r w:rsidR="008E4FA5" w:rsidRPr="00970B20">
        <w:rPr>
          <w:rFonts w:asciiTheme="minorHAnsi" w:hAnsiTheme="minorHAnsi" w:cstheme="minorHAnsi"/>
          <w:sz w:val="24"/>
          <w:szCs w:val="24"/>
        </w:rPr>
        <w:t xml:space="preserve">POINTS </w:t>
      </w:r>
      <w:r w:rsidRPr="00970B20">
        <w:rPr>
          <w:rFonts w:asciiTheme="minorHAnsi" w:hAnsiTheme="minorHAnsi" w:cstheme="minorHAnsi"/>
          <w:sz w:val="24"/>
          <w:szCs w:val="24"/>
        </w:rPr>
        <w:t>CLAIM</w:t>
      </w:r>
      <w:r w:rsidR="008E4FA5" w:rsidRPr="00970B20">
        <w:rPr>
          <w:rFonts w:asciiTheme="minorHAnsi" w:hAnsiTheme="minorHAnsi" w:cstheme="minorHAnsi"/>
          <w:sz w:val="24"/>
          <w:szCs w:val="24"/>
        </w:rPr>
        <w:t xml:space="preserve"> FORM</w:t>
      </w:r>
      <w:r w:rsidRPr="00970B20">
        <w:rPr>
          <w:rFonts w:asciiTheme="minorHAnsi" w:hAnsiTheme="minorHAnsi" w:cstheme="minorHAnsi"/>
          <w:sz w:val="24"/>
          <w:szCs w:val="24"/>
        </w:rPr>
        <w:t xml:space="preserve"> IN TERMS OF THE PREFERENTIAL PROCUREMENT REGULATIONS, 201</w:t>
      </w:r>
      <w:r w:rsidR="008E4FA5" w:rsidRPr="00970B20">
        <w:rPr>
          <w:rFonts w:asciiTheme="minorHAnsi" w:hAnsiTheme="minorHAnsi" w:cstheme="minorHAnsi"/>
          <w:sz w:val="24"/>
          <w:szCs w:val="24"/>
        </w:rPr>
        <w:t>7</w:t>
      </w:r>
      <w:bookmarkEnd w:id="5"/>
    </w:p>
    <w:p w:rsidR="0097324C" w:rsidRPr="00970B20" w:rsidRDefault="0097324C" w:rsidP="0097324C">
      <w:pPr>
        <w:tabs>
          <w:tab w:val="left" w:pos="900"/>
          <w:tab w:val="left" w:pos="2880"/>
          <w:tab w:val="left" w:pos="5760"/>
          <w:tab w:val="left" w:pos="7920"/>
        </w:tabs>
        <w:outlineLvl w:val="0"/>
        <w:rPr>
          <w:rFonts w:cstheme="minorHAnsi"/>
          <w:b/>
          <w:color w:val="000000" w:themeColor="text1"/>
          <w:sz w:val="24"/>
          <w:szCs w:val="24"/>
          <w:lang w:val="en-GB"/>
        </w:rPr>
      </w:pPr>
      <w:r w:rsidRPr="00970B20">
        <w:rPr>
          <w:rFonts w:cstheme="minorHAnsi"/>
          <w:color w:val="000080"/>
          <w:sz w:val="24"/>
          <w:szCs w:val="24"/>
          <w:lang w:val="en-GB"/>
        </w:rPr>
        <w:tab/>
      </w:r>
      <w:r w:rsidRPr="00970B20">
        <w:rPr>
          <w:rFonts w:cstheme="minorHAnsi"/>
          <w:color w:val="000080"/>
          <w:sz w:val="24"/>
          <w:szCs w:val="24"/>
          <w:lang w:val="en-GB"/>
        </w:rPr>
        <w:tab/>
      </w:r>
      <w:r w:rsidRPr="00970B20">
        <w:rPr>
          <w:rFonts w:cstheme="minorHAnsi"/>
          <w:color w:val="000080"/>
          <w:sz w:val="24"/>
          <w:szCs w:val="24"/>
          <w:lang w:val="en-GB"/>
        </w:rPr>
        <w:tab/>
      </w:r>
      <w:r w:rsidRPr="00970B20">
        <w:rPr>
          <w:rFonts w:cstheme="minorHAnsi"/>
          <w:color w:val="000080"/>
          <w:sz w:val="24"/>
          <w:szCs w:val="24"/>
          <w:lang w:val="en-GB"/>
        </w:rPr>
        <w:tab/>
      </w:r>
    </w:p>
    <w:p w:rsidR="0097324C" w:rsidRPr="00970B20" w:rsidRDefault="0097324C" w:rsidP="0097324C">
      <w:pPr>
        <w:tabs>
          <w:tab w:val="left" w:pos="900"/>
          <w:tab w:val="left" w:pos="2880"/>
          <w:tab w:val="left" w:pos="5760"/>
          <w:tab w:val="left" w:pos="7920"/>
        </w:tabs>
        <w:outlineLvl w:val="0"/>
        <w:rPr>
          <w:rFonts w:cstheme="minorHAnsi"/>
          <w:b/>
          <w:sz w:val="24"/>
          <w:szCs w:val="24"/>
          <w:lang w:val="en-GB"/>
        </w:rPr>
      </w:pPr>
      <w:r w:rsidRPr="00970B20">
        <w:rPr>
          <w:rFonts w:cstheme="minorHAnsi"/>
          <w:b/>
          <w:sz w:val="24"/>
          <w:szCs w:val="24"/>
          <w:lang w:val="en-GB"/>
        </w:rPr>
        <w:tab/>
      </w:r>
      <w:r w:rsidRPr="00970B20">
        <w:rPr>
          <w:rFonts w:cstheme="minorHAnsi"/>
          <w:b/>
          <w:sz w:val="24"/>
          <w:szCs w:val="24"/>
          <w:lang w:val="en-GB"/>
        </w:rPr>
        <w:tab/>
      </w:r>
      <w:r w:rsidRPr="00970B20">
        <w:rPr>
          <w:rFonts w:cstheme="minorHAnsi"/>
          <w:b/>
          <w:sz w:val="24"/>
          <w:szCs w:val="24"/>
          <w:lang w:val="en-GB"/>
        </w:rPr>
        <w:tab/>
      </w:r>
      <w:r w:rsidRPr="00970B20">
        <w:rPr>
          <w:rFonts w:cstheme="minorHAnsi"/>
          <w:b/>
          <w:sz w:val="24"/>
          <w:szCs w:val="24"/>
          <w:lang w:val="en-GB"/>
        </w:rPr>
        <w:tab/>
      </w:r>
      <w:r w:rsidRPr="00970B20">
        <w:rPr>
          <w:rFonts w:cstheme="minorHAnsi"/>
          <w:b/>
          <w:sz w:val="24"/>
          <w:szCs w:val="24"/>
          <w:lang w:val="en-GB"/>
        </w:rPr>
        <w:tab/>
      </w:r>
      <w:r w:rsidRPr="00970B20">
        <w:rPr>
          <w:rFonts w:cstheme="minorHAnsi"/>
          <w:b/>
          <w:sz w:val="24"/>
          <w:szCs w:val="24"/>
          <w:lang w:val="en-GB"/>
        </w:rPr>
        <w:tab/>
      </w:r>
    </w:p>
    <w:p w:rsidR="0097324C" w:rsidRPr="00970B20" w:rsidRDefault="0097324C" w:rsidP="0097324C">
      <w:pPr>
        <w:tabs>
          <w:tab w:val="left" w:pos="900"/>
          <w:tab w:val="left" w:pos="2880"/>
          <w:tab w:val="left" w:pos="5760"/>
          <w:tab w:val="left" w:pos="7920"/>
        </w:tabs>
        <w:jc w:val="center"/>
        <w:rPr>
          <w:rFonts w:cstheme="minorHAnsi"/>
          <w:b/>
          <w:sz w:val="24"/>
          <w:szCs w:val="24"/>
          <w:lang w:val="en-GB"/>
        </w:rPr>
      </w:pPr>
      <w:r w:rsidRPr="00970B20">
        <w:rPr>
          <w:rFonts w:cstheme="minorHAnsi"/>
          <w:b/>
          <w:sz w:val="24"/>
          <w:szCs w:val="24"/>
          <w:lang w:val="en-GB"/>
        </w:rPr>
        <w:tab/>
      </w:r>
      <w:r w:rsidRPr="00970B20">
        <w:rPr>
          <w:rFonts w:cstheme="minorHAnsi"/>
          <w:b/>
          <w:sz w:val="24"/>
          <w:szCs w:val="24"/>
          <w:lang w:val="en-GB"/>
        </w:rPr>
        <w:tab/>
      </w:r>
      <w:r w:rsidRPr="00970B20">
        <w:rPr>
          <w:rFonts w:cstheme="minorHAnsi"/>
          <w:b/>
          <w:sz w:val="24"/>
          <w:szCs w:val="24"/>
          <w:lang w:val="en-GB"/>
        </w:rPr>
        <w:tab/>
      </w:r>
      <w:r w:rsidRPr="00970B20">
        <w:rPr>
          <w:rFonts w:cstheme="minorHAnsi"/>
          <w:b/>
          <w:sz w:val="24"/>
          <w:szCs w:val="24"/>
          <w:lang w:val="en-GB"/>
        </w:rPr>
        <w:tab/>
      </w:r>
      <w:r w:rsidRPr="00970B20">
        <w:rPr>
          <w:rFonts w:cstheme="minorHAnsi"/>
          <w:b/>
          <w:sz w:val="24"/>
          <w:szCs w:val="24"/>
          <w:lang w:val="en-GB"/>
        </w:rPr>
        <w:tab/>
        <w:t>SBD 6.1</w:t>
      </w:r>
    </w:p>
    <w:p w:rsidR="0097324C" w:rsidRPr="00970B20" w:rsidRDefault="0097324C" w:rsidP="0097324C">
      <w:pPr>
        <w:tabs>
          <w:tab w:val="left" w:pos="900"/>
          <w:tab w:val="left" w:pos="2880"/>
          <w:tab w:val="left" w:pos="5760"/>
          <w:tab w:val="left" w:pos="7920"/>
        </w:tabs>
        <w:jc w:val="center"/>
        <w:rPr>
          <w:rFonts w:cstheme="minorHAnsi"/>
          <w:b/>
          <w:sz w:val="24"/>
          <w:szCs w:val="24"/>
          <w:lang w:val="en-GB"/>
        </w:rPr>
      </w:pPr>
      <w:r w:rsidRPr="00970B20">
        <w:rPr>
          <w:rFonts w:cstheme="minorHAnsi"/>
          <w:b/>
          <w:sz w:val="24"/>
          <w:szCs w:val="24"/>
          <w:lang w:val="en-GB"/>
        </w:rPr>
        <w:t>PREFERENCE POINTS CLAIM FORM IN TERMS OF THE PREFERENTIAL PROCUREMENT REGULATIONS 2017</w:t>
      </w:r>
    </w:p>
    <w:p w:rsidR="0097324C" w:rsidRPr="00970B20" w:rsidRDefault="0097324C" w:rsidP="0097324C">
      <w:pPr>
        <w:jc w:val="center"/>
        <w:rPr>
          <w:rFonts w:cstheme="minorHAnsi"/>
          <w:sz w:val="24"/>
          <w:szCs w:val="24"/>
        </w:rPr>
      </w:pPr>
    </w:p>
    <w:p w:rsidR="0097324C" w:rsidRPr="00970B20" w:rsidRDefault="0097324C" w:rsidP="0097324C">
      <w:pPr>
        <w:tabs>
          <w:tab w:val="left" w:pos="900"/>
          <w:tab w:val="left" w:pos="2880"/>
          <w:tab w:val="left" w:pos="5760"/>
          <w:tab w:val="left" w:pos="7920"/>
        </w:tabs>
        <w:rPr>
          <w:rFonts w:cstheme="minorHAnsi"/>
          <w:sz w:val="24"/>
          <w:szCs w:val="24"/>
        </w:rPr>
      </w:pPr>
      <w:r w:rsidRPr="00970B20">
        <w:rPr>
          <w:rFonts w:cstheme="minorHAns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97324C" w:rsidRPr="00970B20" w:rsidRDefault="0097324C" w:rsidP="0097324C">
      <w:pPr>
        <w:tabs>
          <w:tab w:val="left" w:pos="900"/>
          <w:tab w:val="left" w:pos="2880"/>
          <w:tab w:val="left" w:pos="5760"/>
          <w:tab w:val="left" w:pos="7920"/>
        </w:tabs>
        <w:rPr>
          <w:rFonts w:cstheme="minorHAnsi"/>
          <w:sz w:val="24"/>
          <w:szCs w:val="24"/>
          <w:lang w:val="en-GB"/>
        </w:rPr>
      </w:pPr>
    </w:p>
    <w:p w:rsidR="0097324C" w:rsidRPr="00970B20" w:rsidRDefault="0097324C" w:rsidP="0097324C">
      <w:pPr>
        <w:tabs>
          <w:tab w:val="left" w:pos="900"/>
          <w:tab w:val="left" w:pos="2880"/>
          <w:tab w:val="left" w:pos="5760"/>
          <w:tab w:val="left" w:pos="7920"/>
        </w:tabs>
        <w:ind w:left="900" w:hanging="900"/>
        <w:jc w:val="both"/>
        <w:rPr>
          <w:rFonts w:cstheme="minorHAnsi"/>
          <w:sz w:val="24"/>
          <w:szCs w:val="24"/>
          <w:lang w:val="en-GB"/>
        </w:rPr>
      </w:pPr>
      <w:r w:rsidRPr="00970B20">
        <w:rPr>
          <w:rFonts w:cstheme="minorHAnsi"/>
          <w:b/>
          <w:sz w:val="24"/>
          <w:szCs w:val="24"/>
          <w:lang w:val="en-GB"/>
        </w:rPr>
        <w:t>NB:</w:t>
      </w:r>
      <w:r w:rsidRPr="00970B20">
        <w:rPr>
          <w:rFonts w:cstheme="minorHAnsi"/>
          <w:b/>
          <w:sz w:val="24"/>
          <w:szCs w:val="24"/>
          <w:lang w:val="en-GB"/>
        </w:rPr>
        <w:tab/>
        <w:t xml:space="preserve">BEFORE COMPLETING THIS FORM, BIDDERS MUST STUDY THE GENERAL CONDITIONS, DEFINITIONS AND DIRECTIVES APPLICABLE IN RESPECT OF B-BBEE, AS PRESCRIBED IN THE PREFERENTIAL PROCUREMENT REGULATIONS, 2017. </w:t>
      </w:r>
    </w:p>
    <w:p w:rsidR="0097324C" w:rsidRPr="00970B20" w:rsidRDefault="0097324C" w:rsidP="0097324C">
      <w:pPr>
        <w:pBdr>
          <w:bottom w:val="single" w:sz="6" w:space="1" w:color="auto"/>
        </w:pBdr>
        <w:tabs>
          <w:tab w:val="left" w:pos="900"/>
          <w:tab w:val="left" w:pos="2880"/>
          <w:tab w:val="left" w:pos="5760"/>
          <w:tab w:val="left" w:pos="7920"/>
        </w:tabs>
        <w:ind w:left="900" w:hanging="900"/>
        <w:jc w:val="both"/>
        <w:rPr>
          <w:rFonts w:cstheme="minorHAnsi"/>
          <w:sz w:val="24"/>
          <w:szCs w:val="24"/>
          <w:lang w:val="en-GB"/>
        </w:rPr>
      </w:pPr>
    </w:p>
    <w:p w:rsidR="0097324C" w:rsidRPr="00970B20" w:rsidRDefault="0097324C" w:rsidP="0097324C">
      <w:pPr>
        <w:tabs>
          <w:tab w:val="left" w:pos="900"/>
          <w:tab w:val="left" w:pos="2880"/>
          <w:tab w:val="left" w:pos="5760"/>
          <w:tab w:val="left" w:pos="7920"/>
        </w:tabs>
        <w:ind w:left="900" w:hanging="900"/>
        <w:jc w:val="both"/>
        <w:rPr>
          <w:rFonts w:cstheme="minorHAnsi"/>
          <w:sz w:val="24"/>
          <w:szCs w:val="24"/>
          <w:lang w:val="en-GB"/>
        </w:rPr>
      </w:pPr>
    </w:p>
    <w:p w:rsidR="0097324C" w:rsidRPr="00970B20" w:rsidRDefault="0097324C" w:rsidP="003C7BA9">
      <w:pPr>
        <w:widowControl w:val="0"/>
        <w:numPr>
          <w:ilvl w:val="0"/>
          <w:numId w:val="4"/>
        </w:numPr>
        <w:tabs>
          <w:tab w:val="clear" w:pos="900"/>
          <w:tab w:val="num" w:pos="720"/>
          <w:tab w:val="left" w:pos="2880"/>
          <w:tab w:val="left" w:pos="5760"/>
          <w:tab w:val="left" w:pos="7920"/>
        </w:tabs>
        <w:ind w:left="720" w:hanging="720"/>
        <w:jc w:val="both"/>
        <w:rPr>
          <w:rFonts w:cstheme="minorHAnsi"/>
          <w:b/>
          <w:sz w:val="24"/>
          <w:szCs w:val="24"/>
          <w:lang w:val="en-GB"/>
        </w:rPr>
      </w:pPr>
      <w:r w:rsidRPr="00970B20">
        <w:rPr>
          <w:rFonts w:cstheme="minorHAnsi"/>
          <w:b/>
          <w:sz w:val="24"/>
          <w:szCs w:val="24"/>
          <w:lang w:val="en-GB"/>
        </w:rPr>
        <w:t>GENERAL CONDITIONS</w:t>
      </w:r>
    </w:p>
    <w:p w:rsidR="0097324C" w:rsidRPr="00970B20" w:rsidRDefault="0097324C" w:rsidP="003C7BA9">
      <w:pPr>
        <w:widowControl w:val="0"/>
        <w:numPr>
          <w:ilvl w:val="1"/>
          <w:numId w:val="4"/>
        </w:numPr>
        <w:tabs>
          <w:tab w:val="clear" w:pos="900"/>
          <w:tab w:val="num" w:pos="720"/>
          <w:tab w:val="left" w:pos="2880"/>
          <w:tab w:val="left" w:pos="5760"/>
          <w:tab w:val="left" w:pos="7920"/>
        </w:tabs>
        <w:ind w:left="720" w:hanging="720"/>
        <w:jc w:val="both"/>
        <w:rPr>
          <w:rFonts w:cstheme="minorHAnsi"/>
          <w:sz w:val="24"/>
          <w:szCs w:val="24"/>
          <w:lang w:val="en-GB"/>
        </w:rPr>
      </w:pPr>
      <w:r w:rsidRPr="00970B20">
        <w:rPr>
          <w:rFonts w:cstheme="minorHAnsi"/>
          <w:sz w:val="24"/>
          <w:szCs w:val="24"/>
          <w:lang w:val="en-GB"/>
        </w:rPr>
        <w:t>The following preference point systems are applicable to all bids:</w:t>
      </w:r>
    </w:p>
    <w:p w:rsidR="0097324C" w:rsidRPr="00970B20" w:rsidRDefault="0097324C" w:rsidP="003C7BA9">
      <w:pPr>
        <w:pStyle w:val="BodyTextIndent3"/>
        <w:widowControl w:val="0"/>
        <w:numPr>
          <w:ilvl w:val="0"/>
          <w:numId w:val="5"/>
        </w:numPr>
        <w:tabs>
          <w:tab w:val="left" w:pos="900"/>
          <w:tab w:val="left" w:pos="5760"/>
          <w:tab w:val="left" w:pos="7920"/>
        </w:tabs>
        <w:spacing w:after="0"/>
        <w:jc w:val="both"/>
        <w:rPr>
          <w:rFonts w:cstheme="minorHAnsi"/>
          <w:snapToGrid w:val="0"/>
          <w:sz w:val="24"/>
          <w:szCs w:val="24"/>
          <w:lang w:val="en-GB"/>
        </w:rPr>
      </w:pPr>
      <w:r w:rsidRPr="00970B20">
        <w:rPr>
          <w:rFonts w:cstheme="minorHAnsi"/>
          <w:snapToGrid w:val="0"/>
          <w:sz w:val="24"/>
          <w:szCs w:val="24"/>
          <w:lang w:val="en-GB"/>
        </w:rPr>
        <w:t xml:space="preserve">the 80/20 system for requirements with a Rand value of up to R50 000 000 (all applicable taxes included); and </w:t>
      </w:r>
    </w:p>
    <w:p w:rsidR="0097324C" w:rsidRPr="00970B20" w:rsidRDefault="0097324C" w:rsidP="003C7BA9">
      <w:pPr>
        <w:pStyle w:val="BodyTextIndent3"/>
        <w:widowControl w:val="0"/>
        <w:numPr>
          <w:ilvl w:val="0"/>
          <w:numId w:val="5"/>
        </w:numPr>
        <w:tabs>
          <w:tab w:val="left" w:pos="900"/>
          <w:tab w:val="left" w:pos="5760"/>
          <w:tab w:val="left" w:pos="7920"/>
        </w:tabs>
        <w:spacing w:after="0"/>
        <w:jc w:val="both"/>
        <w:rPr>
          <w:rFonts w:cstheme="minorHAnsi"/>
          <w:snapToGrid w:val="0"/>
          <w:sz w:val="24"/>
          <w:szCs w:val="24"/>
          <w:lang w:val="en-GB"/>
        </w:rPr>
      </w:pPr>
      <w:r w:rsidRPr="00970B20">
        <w:rPr>
          <w:rFonts w:cstheme="minorHAnsi"/>
          <w:snapToGrid w:val="0"/>
          <w:sz w:val="24"/>
          <w:szCs w:val="24"/>
          <w:lang w:val="en-GB"/>
        </w:rPr>
        <w:t>the 90/10 system for requirements with a Rand value above R50 000 000 (all applicable taxes included).</w:t>
      </w:r>
    </w:p>
    <w:p w:rsidR="0097324C" w:rsidRPr="00970B20" w:rsidRDefault="0097324C" w:rsidP="003C7BA9">
      <w:pPr>
        <w:widowControl w:val="0"/>
        <w:numPr>
          <w:ilvl w:val="1"/>
          <w:numId w:val="4"/>
        </w:numPr>
        <w:tabs>
          <w:tab w:val="clear" w:pos="900"/>
          <w:tab w:val="num" w:pos="993"/>
          <w:tab w:val="left" w:pos="2880"/>
          <w:tab w:val="left" w:pos="5760"/>
          <w:tab w:val="left" w:pos="7920"/>
        </w:tabs>
        <w:ind w:left="993" w:hanging="993"/>
        <w:jc w:val="both"/>
        <w:rPr>
          <w:rFonts w:cstheme="minorHAnsi"/>
          <w:sz w:val="24"/>
          <w:szCs w:val="24"/>
          <w:lang w:val="en-GB"/>
        </w:rPr>
      </w:pPr>
      <w:r w:rsidRPr="00970B20">
        <w:rPr>
          <w:rFonts w:cstheme="minorHAnsi"/>
          <w:sz w:val="24"/>
          <w:szCs w:val="24"/>
          <w:lang w:val="en-GB"/>
        </w:rPr>
        <w:t xml:space="preserve">a) The value of this bid is estimated to </w:t>
      </w:r>
      <w:r w:rsidRPr="00970B20">
        <w:rPr>
          <w:rFonts w:cstheme="minorHAnsi"/>
          <w:color w:val="000000" w:themeColor="text1"/>
          <w:sz w:val="24"/>
          <w:szCs w:val="24"/>
          <w:lang w:val="en-GB"/>
        </w:rPr>
        <w:t xml:space="preserve">not exceed </w:t>
      </w:r>
      <w:r w:rsidRPr="00970B20">
        <w:rPr>
          <w:rFonts w:cstheme="minorHAnsi"/>
          <w:sz w:val="24"/>
          <w:szCs w:val="24"/>
        </w:rPr>
        <w:t>R50 000 000 (all applicable taxes included)</w:t>
      </w:r>
      <w:r w:rsidRPr="00970B20">
        <w:rPr>
          <w:rFonts w:cstheme="minorHAnsi"/>
          <w:sz w:val="24"/>
          <w:szCs w:val="24"/>
          <w:lang w:val="en-GB"/>
        </w:rPr>
        <w:t xml:space="preserve"> and therefore the</w:t>
      </w:r>
      <w:r w:rsidR="008E4FA5" w:rsidRPr="00970B20">
        <w:rPr>
          <w:rFonts w:cstheme="minorHAnsi"/>
          <w:sz w:val="24"/>
          <w:szCs w:val="24"/>
          <w:lang w:val="en-GB"/>
        </w:rPr>
        <w:t xml:space="preserve"> 80/20</w:t>
      </w:r>
      <w:r w:rsidRPr="00970B20">
        <w:rPr>
          <w:rFonts w:cstheme="minorHAnsi"/>
          <w:sz w:val="24"/>
          <w:szCs w:val="24"/>
          <w:lang w:val="en-GB"/>
        </w:rPr>
        <w:t xml:space="preserve"> preference point system shall be applicable; or </w:t>
      </w:r>
    </w:p>
    <w:p w:rsidR="0097324C" w:rsidRPr="00970B20" w:rsidRDefault="0097324C" w:rsidP="0097324C">
      <w:pPr>
        <w:tabs>
          <w:tab w:val="left" w:pos="2880"/>
          <w:tab w:val="left" w:pos="5760"/>
          <w:tab w:val="left" w:pos="7920"/>
        </w:tabs>
        <w:jc w:val="both"/>
        <w:rPr>
          <w:rFonts w:cstheme="minorHAnsi"/>
          <w:sz w:val="24"/>
          <w:szCs w:val="24"/>
          <w:lang w:val="en-GB"/>
        </w:rPr>
      </w:pPr>
    </w:p>
    <w:p w:rsidR="0097324C" w:rsidRPr="00970B20" w:rsidRDefault="0097324C" w:rsidP="003C7BA9">
      <w:pPr>
        <w:widowControl w:val="0"/>
        <w:numPr>
          <w:ilvl w:val="1"/>
          <w:numId w:val="4"/>
        </w:numPr>
        <w:tabs>
          <w:tab w:val="clear" w:pos="900"/>
          <w:tab w:val="num" w:pos="720"/>
          <w:tab w:val="left" w:pos="2880"/>
          <w:tab w:val="left" w:pos="5760"/>
          <w:tab w:val="left" w:pos="7920"/>
        </w:tabs>
        <w:ind w:left="720" w:hanging="720"/>
        <w:jc w:val="both"/>
        <w:rPr>
          <w:rFonts w:cstheme="minorHAnsi"/>
          <w:sz w:val="24"/>
          <w:szCs w:val="24"/>
          <w:lang w:val="en-GB"/>
        </w:rPr>
      </w:pPr>
      <w:r w:rsidRPr="00970B20">
        <w:rPr>
          <w:rFonts w:cstheme="minorHAnsi"/>
          <w:sz w:val="24"/>
          <w:szCs w:val="24"/>
          <w:lang w:val="en-GB"/>
        </w:rPr>
        <w:t xml:space="preserve">Points for this bid shall be awarded for: </w:t>
      </w:r>
    </w:p>
    <w:p w:rsidR="0097324C" w:rsidRPr="00970B20" w:rsidRDefault="0097324C" w:rsidP="003C7BA9">
      <w:pPr>
        <w:widowControl w:val="0"/>
        <w:numPr>
          <w:ilvl w:val="0"/>
          <w:numId w:val="6"/>
        </w:numPr>
        <w:tabs>
          <w:tab w:val="clear" w:pos="1440"/>
          <w:tab w:val="num" w:pos="1080"/>
          <w:tab w:val="left" w:pos="7920"/>
        </w:tabs>
        <w:ind w:left="1080" w:hanging="360"/>
        <w:jc w:val="both"/>
        <w:rPr>
          <w:rFonts w:cstheme="minorHAnsi"/>
          <w:sz w:val="24"/>
          <w:szCs w:val="24"/>
          <w:lang w:val="en-GB"/>
        </w:rPr>
      </w:pPr>
      <w:r w:rsidRPr="00970B20">
        <w:rPr>
          <w:rFonts w:cstheme="minorHAnsi"/>
          <w:sz w:val="24"/>
          <w:szCs w:val="24"/>
          <w:lang w:val="en-GB"/>
        </w:rPr>
        <w:t>Price; and</w:t>
      </w:r>
    </w:p>
    <w:p w:rsidR="0097324C" w:rsidRPr="00970B20" w:rsidRDefault="0097324C" w:rsidP="003C7BA9">
      <w:pPr>
        <w:widowControl w:val="0"/>
        <w:numPr>
          <w:ilvl w:val="0"/>
          <w:numId w:val="6"/>
        </w:numPr>
        <w:tabs>
          <w:tab w:val="clear" w:pos="1440"/>
          <w:tab w:val="num" w:pos="1080"/>
          <w:tab w:val="left" w:pos="7920"/>
        </w:tabs>
        <w:ind w:left="1080" w:hanging="360"/>
        <w:jc w:val="both"/>
        <w:rPr>
          <w:rFonts w:cstheme="minorHAnsi"/>
          <w:sz w:val="24"/>
          <w:szCs w:val="24"/>
          <w:lang w:val="en-GB"/>
        </w:rPr>
      </w:pPr>
      <w:r w:rsidRPr="00970B20">
        <w:rPr>
          <w:rFonts w:cstheme="minorHAnsi"/>
          <w:sz w:val="24"/>
          <w:szCs w:val="24"/>
          <w:lang w:val="en-GB"/>
        </w:rPr>
        <w:t>B-BBEE Status Level of Contributor.</w:t>
      </w:r>
    </w:p>
    <w:p w:rsidR="0097324C" w:rsidRPr="00970B20" w:rsidRDefault="0097324C" w:rsidP="003C7BA9">
      <w:pPr>
        <w:widowControl w:val="0"/>
        <w:numPr>
          <w:ilvl w:val="1"/>
          <w:numId w:val="4"/>
        </w:numPr>
        <w:tabs>
          <w:tab w:val="clear" w:pos="900"/>
          <w:tab w:val="num" w:pos="720"/>
          <w:tab w:val="left" w:pos="2880"/>
          <w:tab w:val="left" w:pos="5760"/>
          <w:tab w:val="left" w:pos="7920"/>
        </w:tabs>
        <w:ind w:left="720" w:hanging="720"/>
        <w:jc w:val="both"/>
        <w:rPr>
          <w:rFonts w:cstheme="minorHAnsi"/>
          <w:sz w:val="24"/>
          <w:szCs w:val="24"/>
          <w:lang w:val="en-GB"/>
        </w:rPr>
      </w:pPr>
      <w:r w:rsidRPr="00970B20">
        <w:rPr>
          <w:rFonts w:cstheme="minorHAnsi"/>
          <w:sz w:val="24"/>
          <w:szCs w:val="24"/>
          <w:lang w:val="en-GB"/>
        </w:rPr>
        <w:lastRenderedPageBreak/>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970B20" w:rsidTr="0097324C">
        <w:tc>
          <w:tcPr>
            <w:tcW w:w="5130" w:type="dxa"/>
            <w:shd w:val="clear" w:color="auto" w:fill="C00000"/>
            <w:vAlign w:val="bottom"/>
          </w:tcPr>
          <w:p w:rsidR="0097324C" w:rsidRPr="00970B20" w:rsidRDefault="0097324C" w:rsidP="0097324C">
            <w:pPr>
              <w:tabs>
                <w:tab w:val="left" w:pos="2880"/>
                <w:tab w:val="left" w:pos="5760"/>
                <w:tab w:val="left" w:pos="7920"/>
              </w:tabs>
              <w:jc w:val="center"/>
              <w:rPr>
                <w:rFonts w:cstheme="minorHAnsi"/>
                <w:b/>
                <w:sz w:val="24"/>
                <w:szCs w:val="24"/>
                <w:lang w:val="en-GB"/>
              </w:rPr>
            </w:pPr>
          </w:p>
        </w:tc>
        <w:tc>
          <w:tcPr>
            <w:tcW w:w="1800" w:type="dxa"/>
            <w:shd w:val="clear" w:color="auto" w:fill="C00000"/>
            <w:vAlign w:val="bottom"/>
          </w:tcPr>
          <w:p w:rsidR="0097324C" w:rsidRPr="00970B20" w:rsidRDefault="0097324C" w:rsidP="0097324C">
            <w:pPr>
              <w:tabs>
                <w:tab w:val="left" w:pos="2880"/>
                <w:tab w:val="left" w:pos="5760"/>
                <w:tab w:val="left" w:pos="7920"/>
              </w:tabs>
              <w:jc w:val="center"/>
              <w:rPr>
                <w:rFonts w:cstheme="minorHAnsi"/>
                <w:b/>
                <w:sz w:val="24"/>
                <w:szCs w:val="24"/>
                <w:lang w:val="en-GB"/>
              </w:rPr>
            </w:pPr>
            <w:r w:rsidRPr="00970B20">
              <w:rPr>
                <w:rFonts w:cstheme="minorHAnsi"/>
                <w:b/>
                <w:sz w:val="24"/>
                <w:szCs w:val="24"/>
                <w:lang w:val="en-GB"/>
              </w:rPr>
              <w:t>POINTS</w:t>
            </w:r>
          </w:p>
        </w:tc>
      </w:tr>
      <w:tr w:rsidR="0097324C" w:rsidRPr="00970B20" w:rsidTr="0097324C">
        <w:tc>
          <w:tcPr>
            <w:tcW w:w="5130" w:type="dxa"/>
            <w:shd w:val="clear" w:color="auto" w:fill="auto"/>
            <w:vAlign w:val="bottom"/>
          </w:tcPr>
          <w:p w:rsidR="0097324C" w:rsidRPr="00970B20" w:rsidRDefault="0097324C" w:rsidP="0097324C">
            <w:pPr>
              <w:tabs>
                <w:tab w:val="left" w:pos="2880"/>
                <w:tab w:val="left" w:pos="5760"/>
                <w:tab w:val="left" w:pos="7920"/>
              </w:tabs>
              <w:rPr>
                <w:rFonts w:cstheme="minorHAnsi"/>
                <w:sz w:val="24"/>
                <w:szCs w:val="24"/>
                <w:lang w:val="en-GB"/>
              </w:rPr>
            </w:pPr>
            <w:r w:rsidRPr="00970B20">
              <w:rPr>
                <w:rFonts w:cstheme="minorHAnsi"/>
                <w:b/>
                <w:sz w:val="24"/>
                <w:szCs w:val="24"/>
                <w:lang w:val="en-GB"/>
              </w:rPr>
              <w:t>PRICE</w:t>
            </w:r>
          </w:p>
        </w:tc>
        <w:tc>
          <w:tcPr>
            <w:tcW w:w="1800" w:type="dxa"/>
            <w:shd w:val="clear" w:color="auto" w:fill="FFFF00"/>
          </w:tcPr>
          <w:p w:rsidR="0097324C" w:rsidRPr="00970B20" w:rsidRDefault="008E4FA5" w:rsidP="008E4FA5">
            <w:pPr>
              <w:tabs>
                <w:tab w:val="left" w:pos="2880"/>
                <w:tab w:val="left" w:pos="5760"/>
                <w:tab w:val="left" w:pos="7920"/>
              </w:tabs>
              <w:jc w:val="center"/>
              <w:rPr>
                <w:rFonts w:cstheme="minorHAnsi"/>
                <w:b/>
                <w:sz w:val="24"/>
                <w:szCs w:val="24"/>
                <w:lang w:val="en-GB"/>
              </w:rPr>
            </w:pPr>
            <w:r w:rsidRPr="00970B20">
              <w:rPr>
                <w:rFonts w:cstheme="minorHAnsi"/>
                <w:b/>
                <w:sz w:val="24"/>
                <w:szCs w:val="24"/>
                <w:lang w:val="en-GB"/>
              </w:rPr>
              <w:t>80</w:t>
            </w:r>
          </w:p>
        </w:tc>
      </w:tr>
      <w:tr w:rsidR="0097324C" w:rsidRPr="00970B20" w:rsidTr="0097324C">
        <w:tc>
          <w:tcPr>
            <w:tcW w:w="5130" w:type="dxa"/>
            <w:shd w:val="clear" w:color="auto" w:fill="auto"/>
            <w:vAlign w:val="bottom"/>
          </w:tcPr>
          <w:p w:rsidR="0097324C" w:rsidRPr="00970B20" w:rsidRDefault="0097324C" w:rsidP="0097324C">
            <w:pPr>
              <w:tabs>
                <w:tab w:val="left" w:pos="2880"/>
                <w:tab w:val="left" w:pos="5760"/>
                <w:tab w:val="left" w:pos="7920"/>
              </w:tabs>
              <w:rPr>
                <w:rFonts w:cstheme="minorHAnsi"/>
                <w:sz w:val="24"/>
                <w:szCs w:val="24"/>
                <w:lang w:val="en-GB"/>
              </w:rPr>
            </w:pPr>
            <w:r w:rsidRPr="00970B20">
              <w:rPr>
                <w:rFonts w:cstheme="minorHAnsi"/>
                <w:b/>
                <w:sz w:val="24"/>
                <w:szCs w:val="24"/>
                <w:lang w:val="en-GB"/>
              </w:rPr>
              <w:t>B-BBEE STATUS LEVEL OF CONTRIBUTOR</w:t>
            </w:r>
          </w:p>
        </w:tc>
        <w:tc>
          <w:tcPr>
            <w:tcW w:w="1800" w:type="dxa"/>
            <w:shd w:val="clear" w:color="auto" w:fill="FFFF00"/>
          </w:tcPr>
          <w:p w:rsidR="0097324C" w:rsidRPr="00970B20" w:rsidRDefault="008E4FA5" w:rsidP="008E4FA5">
            <w:pPr>
              <w:tabs>
                <w:tab w:val="left" w:pos="2880"/>
                <w:tab w:val="left" w:pos="5760"/>
                <w:tab w:val="left" w:pos="7920"/>
              </w:tabs>
              <w:jc w:val="center"/>
              <w:rPr>
                <w:rFonts w:cstheme="minorHAnsi"/>
                <w:b/>
                <w:sz w:val="24"/>
                <w:szCs w:val="24"/>
                <w:lang w:val="en-GB"/>
              </w:rPr>
            </w:pPr>
            <w:r w:rsidRPr="00970B20">
              <w:rPr>
                <w:rFonts w:cstheme="minorHAnsi"/>
                <w:b/>
                <w:sz w:val="24"/>
                <w:szCs w:val="24"/>
                <w:lang w:val="en-GB"/>
              </w:rPr>
              <w:t>20</w:t>
            </w:r>
          </w:p>
        </w:tc>
      </w:tr>
      <w:tr w:rsidR="0097324C" w:rsidRPr="00970B20" w:rsidTr="0097324C">
        <w:tc>
          <w:tcPr>
            <w:tcW w:w="5130" w:type="dxa"/>
            <w:shd w:val="clear" w:color="auto" w:fill="auto"/>
            <w:vAlign w:val="bottom"/>
          </w:tcPr>
          <w:p w:rsidR="0097324C" w:rsidRPr="00970B20" w:rsidRDefault="0097324C" w:rsidP="0097324C">
            <w:pPr>
              <w:tabs>
                <w:tab w:val="left" w:pos="2880"/>
                <w:tab w:val="left" w:pos="5760"/>
                <w:tab w:val="left" w:pos="7920"/>
              </w:tabs>
              <w:rPr>
                <w:rFonts w:cstheme="minorHAnsi"/>
                <w:sz w:val="24"/>
                <w:szCs w:val="24"/>
                <w:lang w:val="en-GB"/>
              </w:rPr>
            </w:pPr>
            <w:r w:rsidRPr="00970B20">
              <w:rPr>
                <w:rFonts w:cstheme="minorHAnsi"/>
                <w:b/>
                <w:sz w:val="24"/>
                <w:szCs w:val="24"/>
                <w:lang w:val="en-GB"/>
              </w:rPr>
              <w:t>Total points for Price and B-BBEE must not exceed</w:t>
            </w:r>
          </w:p>
        </w:tc>
        <w:tc>
          <w:tcPr>
            <w:tcW w:w="1800" w:type="dxa"/>
            <w:shd w:val="clear" w:color="auto" w:fill="C00000"/>
          </w:tcPr>
          <w:p w:rsidR="0097324C" w:rsidRPr="00970B20" w:rsidRDefault="0097324C" w:rsidP="0097324C">
            <w:pPr>
              <w:tabs>
                <w:tab w:val="left" w:pos="2880"/>
                <w:tab w:val="left" w:pos="5760"/>
                <w:tab w:val="left" w:pos="7920"/>
              </w:tabs>
              <w:jc w:val="center"/>
              <w:rPr>
                <w:rFonts w:cstheme="minorHAnsi"/>
                <w:b/>
                <w:sz w:val="24"/>
                <w:szCs w:val="24"/>
                <w:lang w:val="en-GB"/>
              </w:rPr>
            </w:pPr>
            <w:r w:rsidRPr="00970B20">
              <w:rPr>
                <w:rFonts w:cstheme="minorHAnsi"/>
                <w:b/>
                <w:sz w:val="24"/>
                <w:szCs w:val="24"/>
                <w:lang w:val="en-GB"/>
              </w:rPr>
              <w:t>100</w:t>
            </w:r>
          </w:p>
        </w:tc>
      </w:tr>
    </w:tbl>
    <w:p w:rsidR="0097324C" w:rsidRPr="00970B20" w:rsidRDefault="0097324C" w:rsidP="0097324C">
      <w:pPr>
        <w:tabs>
          <w:tab w:val="left" w:pos="2880"/>
          <w:tab w:val="left" w:pos="5760"/>
          <w:tab w:val="left" w:pos="7920"/>
        </w:tabs>
        <w:ind w:left="720"/>
        <w:jc w:val="both"/>
        <w:rPr>
          <w:rFonts w:cstheme="minorHAnsi"/>
          <w:sz w:val="24"/>
          <w:szCs w:val="24"/>
          <w:lang w:val="en-GB"/>
        </w:rPr>
      </w:pPr>
    </w:p>
    <w:p w:rsidR="0097324C" w:rsidRPr="00970B20" w:rsidRDefault="0097324C" w:rsidP="003C7BA9">
      <w:pPr>
        <w:widowControl w:val="0"/>
        <w:numPr>
          <w:ilvl w:val="1"/>
          <w:numId w:val="4"/>
        </w:numPr>
        <w:tabs>
          <w:tab w:val="clear" w:pos="900"/>
          <w:tab w:val="num" w:pos="720"/>
          <w:tab w:val="left" w:pos="2880"/>
          <w:tab w:val="left" w:pos="5760"/>
          <w:tab w:val="left" w:pos="7920"/>
        </w:tabs>
        <w:ind w:left="720" w:hanging="720"/>
        <w:jc w:val="both"/>
        <w:rPr>
          <w:rFonts w:cstheme="minorHAnsi"/>
          <w:sz w:val="24"/>
          <w:szCs w:val="24"/>
          <w:lang w:val="en-GB"/>
        </w:rPr>
      </w:pPr>
      <w:r w:rsidRPr="00970B20">
        <w:rPr>
          <w:rFonts w:cstheme="minorHAnsi"/>
          <w:sz w:val="24"/>
          <w:szCs w:val="24"/>
          <w:lang w:val="en-GB"/>
        </w:rPr>
        <w:t>Failure on the part of a bidder to submit proof of B-BBEE Status level of contributor together with the bid, will be interpreted to mean that preference points for B-BBEE status level of contribution are not claimed.</w:t>
      </w:r>
    </w:p>
    <w:p w:rsidR="0097324C" w:rsidRPr="00970B20" w:rsidRDefault="0097324C" w:rsidP="003C7BA9">
      <w:pPr>
        <w:widowControl w:val="0"/>
        <w:numPr>
          <w:ilvl w:val="1"/>
          <w:numId w:val="4"/>
        </w:numPr>
        <w:tabs>
          <w:tab w:val="clear" w:pos="900"/>
          <w:tab w:val="num" w:pos="720"/>
          <w:tab w:val="left" w:pos="2880"/>
          <w:tab w:val="left" w:pos="5760"/>
          <w:tab w:val="left" w:pos="7920"/>
        </w:tabs>
        <w:ind w:left="720" w:hanging="720"/>
        <w:jc w:val="both"/>
        <w:rPr>
          <w:rFonts w:cstheme="minorHAnsi"/>
          <w:sz w:val="24"/>
          <w:szCs w:val="24"/>
          <w:lang w:val="en-GB"/>
        </w:rPr>
      </w:pPr>
      <w:r w:rsidRPr="00970B20">
        <w:rPr>
          <w:rFonts w:cstheme="minorHAnsi"/>
          <w:sz w:val="24"/>
          <w:szCs w:val="24"/>
          <w:lang w:val="en-GB"/>
        </w:rPr>
        <w:t>The purchaser reserves the right to require of a bidder, either before a bid is adjudicated or at any time subsequently, to substantiate any claim in regard to preferences, in any manner required by the purchaser.</w:t>
      </w:r>
    </w:p>
    <w:p w:rsidR="0097324C" w:rsidRPr="00970B20" w:rsidRDefault="0097324C" w:rsidP="0097324C">
      <w:pPr>
        <w:tabs>
          <w:tab w:val="left" w:pos="2880"/>
          <w:tab w:val="left" w:pos="5760"/>
          <w:tab w:val="left" w:pos="7920"/>
        </w:tabs>
        <w:jc w:val="both"/>
        <w:rPr>
          <w:rFonts w:cstheme="minorHAnsi"/>
          <w:sz w:val="24"/>
          <w:szCs w:val="24"/>
          <w:lang w:val="en-GB"/>
        </w:rPr>
      </w:pPr>
    </w:p>
    <w:p w:rsidR="0097324C" w:rsidRPr="00970B20" w:rsidRDefault="0097324C" w:rsidP="003C7BA9">
      <w:pPr>
        <w:widowControl w:val="0"/>
        <w:numPr>
          <w:ilvl w:val="0"/>
          <w:numId w:val="4"/>
        </w:numPr>
        <w:tabs>
          <w:tab w:val="clear" w:pos="900"/>
          <w:tab w:val="num" w:pos="720"/>
          <w:tab w:val="left" w:pos="2880"/>
          <w:tab w:val="left" w:pos="5760"/>
          <w:tab w:val="left" w:pos="7920"/>
        </w:tabs>
        <w:ind w:left="720" w:hanging="720"/>
        <w:jc w:val="both"/>
        <w:rPr>
          <w:rFonts w:cstheme="minorHAnsi"/>
          <w:b/>
          <w:sz w:val="24"/>
          <w:szCs w:val="24"/>
          <w:lang w:val="en-GB"/>
        </w:rPr>
      </w:pPr>
      <w:r w:rsidRPr="00970B20">
        <w:rPr>
          <w:rFonts w:cstheme="minorHAnsi"/>
          <w:b/>
          <w:sz w:val="24"/>
          <w:szCs w:val="24"/>
          <w:lang w:val="en-GB"/>
        </w:rPr>
        <w:t>DEFINITIONS</w:t>
      </w:r>
    </w:p>
    <w:p w:rsidR="0097324C" w:rsidRPr="00970B20" w:rsidRDefault="0097324C" w:rsidP="003C7BA9">
      <w:pPr>
        <w:widowControl w:val="0"/>
        <w:numPr>
          <w:ilvl w:val="0"/>
          <w:numId w:val="20"/>
        </w:numPr>
        <w:tabs>
          <w:tab w:val="clear" w:pos="1440"/>
          <w:tab w:val="num" w:pos="1080"/>
          <w:tab w:val="left" w:pos="7920"/>
        </w:tabs>
        <w:ind w:left="1080" w:hanging="360"/>
        <w:jc w:val="both"/>
        <w:rPr>
          <w:rFonts w:cstheme="minorHAnsi"/>
          <w:sz w:val="24"/>
          <w:szCs w:val="24"/>
        </w:rPr>
      </w:pPr>
      <w:r w:rsidRPr="00970B20">
        <w:rPr>
          <w:rFonts w:cstheme="minorHAnsi"/>
          <w:b/>
          <w:sz w:val="24"/>
          <w:szCs w:val="24"/>
        </w:rPr>
        <w:t>“B-BBEE”</w:t>
      </w:r>
      <w:r w:rsidRPr="00970B20">
        <w:rPr>
          <w:rFonts w:cstheme="minorHAnsi"/>
          <w:sz w:val="24"/>
          <w:szCs w:val="24"/>
        </w:rPr>
        <w:t xml:space="preserve"> means broad-based black economic empowerment as defined in section 1 of the Broad-Based Black Economic Empowerment Act;</w:t>
      </w:r>
    </w:p>
    <w:p w:rsidR="0097324C" w:rsidRPr="00970B20" w:rsidRDefault="0097324C" w:rsidP="003C7BA9">
      <w:pPr>
        <w:widowControl w:val="0"/>
        <w:numPr>
          <w:ilvl w:val="0"/>
          <w:numId w:val="20"/>
        </w:numPr>
        <w:tabs>
          <w:tab w:val="clear" w:pos="1440"/>
          <w:tab w:val="num" w:pos="1080"/>
          <w:tab w:val="left" w:pos="7920"/>
        </w:tabs>
        <w:ind w:left="1080" w:hanging="360"/>
        <w:jc w:val="both"/>
        <w:rPr>
          <w:rFonts w:cstheme="minorHAnsi"/>
          <w:sz w:val="24"/>
          <w:szCs w:val="24"/>
        </w:rPr>
      </w:pPr>
      <w:r w:rsidRPr="00970B20">
        <w:rPr>
          <w:rFonts w:cstheme="minorHAnsi"/>
          <w:sz w:val="24"/>
          <w:szCs w:val="24"/>
        </w:rPr>
        <w:t>“</w:t>
      </w:r>
      <w:r w:rsidRPr="00970B20">
        <w:rPr>
          <w:rFonts w:cstheme="minorHAnsi"/>
          <w:b/>
          <w:sz w:val="24"/>
          <w:szCs w:val="24"/>
        </w:rPr>
        <w:t xml:space="preserve">B-BBEE status level of contributor” </w:t>
      </w:r>
      <w:r w:rsidRPr="00970B20">
        <w:rPr>
          <w:rFonts w:cstheme="minorHAnsi"/>
          <w:sz w:val="24"/>
          <w:szCs w:val="24"/>
        </w:rPr>
        <w:t>means the B-BBEE status of an entity in terms of a code of good practice on black economic empowerment, issued in terms of section 9(1) of the Broad-Based Black Economic Empowerment Act;</w:t>
      </w:r>
    </w:p>
    <w:p w:rsidR="0097324C" w:rsidRPr="00970B20" w:rsidRDefault="0097324C" w:rsidP="003C7BA9">
      <w:pPr>
        <w:widowControl w:val="0"/>
        <w:numPr>
          <w:ilvl w:val="0"/>
          <w:numId w:val="20"/>
        </w:numPr>
        <w:tabs>
          <w:tab w:val="clear" w:pos="1440"/>
          <w:tab w:val="num" w:pos="1080"/>
          <w:tab w:val="left" w:pos="7920"/>
        </w:tabs>
        <w:ind w:left="1080" w:hanging="360"/>
        <w:jc w:val="both"/>
        <w:rPr>
          <w:rFonts w:cstheme="minorHAnsi"/>
          <w:sz w:val="24"/>
          <w:szCs w:val="24"/>
        </w:rPr>
      </w:pPr>
      <w:r w:rsidRPr="00970B20">
        <w:rPr>
          <w:rFonts w:cstheme="minorHAnsi"/>
          <w:b/>
          <w:sz w:val="24"/>
          <w:szCs w:val="24"/>
        </w:rPr>
        <w:t>“bid”</w:t>
      </w:r>
      <w:r w:rsidRPr="00970B20">
        <w:rPr>
          <w:rFonts w:cstheme="minorHAnsi"/>
          <w:sz w:val="24"/>
          <w:szCs w:val="24"/>
        </w:rPr>
        <w:t xml:space="preserve"> means a written offer in a prescribed or stipulated form in response to an invitation by an organ of state for the provision of goods or services, through price quotations, advertised competitive bidding processes or proposals; </w:t>
      </w:r>
    </w:p>
    <w:p w:rsidR="0097324C" w:rsidRPr="00970B20" w:rsidRDefault="0097324C" w:rsidP="003C7BA9">
      <w:pPr>
        <w:widowControl w:val="0"/>
        <w:numPr>
          <w:ilvl w:val="0"/>
          <w:numId w:val="20"/>
        </w:numPr>
        <w:tabs>
          <w:tab w:val="clear" w:pos="1440"/>
          <w:tab w:val="num" w:pos="1080"/>
          <w:tab w:val="left" w:pos="7920"/>
        </w:tabs>
        <w:ind w:left="1080" w:hanging="360"/>
        <w:jc w:val="both"/>
        <w:rPr>
          <w:rFonts w:cstheme="minorHAnsi"/>
          <w:sz w:val="24"/>
          <w:szCs w:val="24"/>
        </w:rPr>
      </w:pPr>
      <w:r w:rsidRPr="00970B20">
        <w:rPr>
          <w:rFonts w:cstheme="minorHAnsi"/>
          <w:b/>
          <w:sz w:val="24"/>
          <w:szCs w:val="24"/>
        </w:rPr>
        <w:t>“Broad-Based Black Economic Empowerment Act”</w:t>
      </w:r>
      <w:r w:rsidRPr="00970B20">
        <w:rPr>
          <w:rFonts w:cstheme="minorHAnsi"/>
          <w:sz w:val="24"/>
          <w:szCs w:val="24"/>
        </w:rPr>
        <w:t xml:space="preserve"> means the Broad-Based Black Economic Empowerment Act, 2003 (Act No. 53 of 2003);</w:t>
      </w:r>
    </w:p>
    <w:p w:rsidR="0097324C" w:rsidRPr="00970B20" w:rsidRDefault="0097324C" w:rsidP="003C7BA9">
      <w:pPr>
        <w:widowControl w:val="0"/>
        <w:numPr>
          <w:ilvl w:val="0"/>
          <w:numId w:val="20"/>
        </w:numPr>
        <w:tabs>
          <w:tab w:val="clear" w:pos="1440"/>
          <w:tab w:val="num" w:pos="1080"/>
          <w:tab w:val="left" w:pos="7920"/>
        </w:tabs>
        <w:ind w:left="1080" w:hanging="360"/>
        <w:jc w:val="both"/>
        <w:rPr>
          <w:rFonts w:cstheme="minorHAnsi"/>
          <w:b/>
          <w:sz w:val="24"/>
          <w:szCs w:val="24"/>
        </w:rPr>
      </w:pPr>
      <w:r w:rsidRPr="00970B20">
        <w:rPr>
          <w:rFonts w:cstheme="minorHAnsi"/>
          <w:b/>
          <w:sz w:val="24"/>
          <w:szCs w:val="24"/>
        </w:rPr>
        <w:t xml:space="preserve"> “EME” </w:t>
      </w:r>
      <w:r w:rsidRPr="00970B20">
        <w:rPr>
          <w:rFonts w:cstheme="minorHAnsi"/>
          <w:sz w:val="24"/>
          <w:szCs w:val="24"/>
        </w:rPr>
        <w:t>means an Exempted Micro Enterprise in terms of a code of good practice  on black economic empowerment issued in terms of section 9 (1) of the Broad-Based Black Economic Empowerment Act;</w:t>
      </w:r>
    </w:p>
    <w:p w:rsidR="0097324C" w:rsidRPr="00970B20" w:rsidRDefault="0097324C" w:rsidP="003C7BA9">
      <w:pPr>
        <w:widowControl w:val="0"/>
        <w:numPr>
          <w:ilvl w:val="0"/>
          <w:numId w:val="20"/>
        </w:numPr>
        <w:tabs>
          <w:tab w:val="clear" w:pos="1440"/>
          <w:tab w:val="num" w:pos="1080"/>
          <w:tab w:val="left" w:pos="7920"/>
        </w:tabs>
        <w:ind w:left="1080" w:hanging="360"/>
        <w:jc w:val="both"/>
        <w:rPr>
          <w:rFonts w:cstheme="minorHAnsi"/>
          <w:sz w:val="24"/>
          <w:szCs w:val="24"/>
        </w:rPr>
      </w:pPr>
      <w:r w:rsidRPr="00970B20">
        <w:rPr>
          <w:rFonts w:cstheme="minorHAnsi"/>
          <w:b/>
          <w:sz w:val="24"/>
          <w:szCs w:val="24"/>
        </w:rPr>
        <w:t xml:space="preserve"> “functionality” </w:t>
      </w:r>
      <w:r w:rsidRPr="00970B20">
        <w:rPr>
          <w:rFonts w:cstheme="minorHAnsi"/>
          <w:sz w:val="24"/>
          <w:szCs w:val="24"/>
        </w:rPr>
        <w:t>means the ability of a tenderer to provide goods or services in accordance with specifications as set out in the tender documents.</w:t>
      </w:r>
    </w:p>
    <w:p w:rsidR="0097324C" w:rsidRPr="00970B20" w:rsidRDefault="0097324C" w:rsidP="003C7BA9">
      <w:pPr>
        <w:widowControl w:val="0"/>
        <w:numPr>
          <w:ilvl w:val="0"/>
          <w:numId w:val="20"/>
        </w:numPr>
        <w:tabs>
          <w:tab w:val="clear" w:pos="1440"/>
          <w:tab w:val="num" w:pos="1080"/>
          <w:tab w:val="left" w:pos="7920"/>
        </w:tabs>
        <w:ind w:left="1080" w:hanging="360"/>
        <w:jc w:val="both"/>
        <w:rPr>
          <w:rFonts w:cstheme="minorHAnsi"/>
          <w:sz w:val="24"/>
          <w:szCs w:val="24"/>
        </w:rPr>
      </w:pPr>
      <w:r w:rsidRPr="00970B20">
        <w:rPr>
          <w:rFonts w:cstheme="minorHAnsi"/>
          <w:b/>
          <w:sz w:val="24"/>
          <w:szCs w:val="24"/>
        </w:rPr>
        <w:t xml:space="preserve"> “prices” </w:t>
      </w:r>
      <w:r w:rsidRPr="00970B20">
        <w:rPr>
          <w:rFonts w:cstheme="minorHAnsi"/>
          <w:sz w:val="24"/>
          <w:szCs w:val="24"/>
        </w:rPr>
        <w:t xml:space="preserve">includes all applicable taxes less all unconditional discounts;  </w:t>
      </w:r>
    </w:p>
    <w:p w:rsidR="0097324C" w:rsidRPr="00970B20" w:rsidRDefault="0097324C" w:rsidP="003C7BA9">
      <w:pPr>
        <w:widowControl w:val="0"/>
        <w:numPr>
          <w:ilvl w:val="0"/>
          <w:numId w:val="20"/>
        </w:numPr>
        <w:tabs>
          <w:tab w:val="clear" w:pos="1440"/>
          <w:tab w:val="num" w:pos="1080"/>
          <w:tab w:val="left" w:pos="7920"/>
        </w:tabs>
        <w:ind w:left="1080" w:hanging="360"/>
        <w:jc w:val="both"/>
        <w:rPr>
          <w:rFonts w:cstheme="minorHAnsi"/>
          <w:sz w:val="24"/>
          <w:szCs w:val="24"/>
        </w:rPr>
      </w:pPr>
      <w:r w:rsidRPr="00970B20">
        <w:rPr>
          <w:rFonts w:cstheme="minorHAnsi"/>
          <w:b/>
          <w:sz w:val="24"/>
          <w:szCs w:val="24"/>
        </w:rPr>
        <w:lastRenderedPageBreak/>
        <w:t xml:space="preserve">“proof of B-BBEE status level of contributor” </w:t>
      </w:r>
      <w:r w:rsidRPr="00970B20">
        <w:rPr>
          <w:rFonts w:cstheme="minorHAnsi"/>
          <w:sz w:val="24"/>
          <w:szCs w:val="24"/>
        </w:rPr>
        <w:t>means:</w:t>
      </w:r>
    </w:p>
    <w:p w:rsidR="0097324C" w:rsidRPr="00970B20" w:rsidRDefault="0097324C" w:rsidP="003C7BA9">
      <w:pPr>
        <w:pStyle w:val="ListParagraph"/>
        <w:widowControl w:val="0"/>
        <w:numPr>
          <w:ilvl w:val="0"/>
          <w:numId w:val="23"/>
        </w:numPr>
        <w:tabs>
          <w:tab w:val="left" w:pos="7920"/>
        </w:tabs>
        <w:jc w:val="both"/>
        <w:rPr>
          <w:rFonts w:cstheme="minorHAnsi"/>
          <w:sz w:val="24"/>
          <w:szCs w:val="24"/>
        </w:rPr>
      </w:pPr>
      <w:r w:rsidRPr="00970B20">
        <w:rPr>
          <w:rFonts w:cstheme="minorHAnsi"/>
          <w:sz w:val="24"/>
          <w:szCs w:val="24"/>
        </w:rPr>
        <w:t>B-BBEE Status level certificate issued by an authorized body or person;</w:t>
      </w:r>
    </w:p>
    <w:p w:rsidR="0097324C" w:rsidRPr="00970B20" w:rsidRDefault="0097324C" w:rsidP="003C7BA9">
      <w:pPr>
        <w:pStyle w:val="ListParagraph"/>
        <w:widowControl w:val="0"/>
        <w:numPr>
          <w:ilvl w:val="0"/>
          <w:numId w:val="23"/>
        </w:numPr>
        <w:tabs>
          <w:tab w:val="left" w:pos="7920"/>
        </w:tabs>
        <w:jc w:val="both"/>
        <w:rPr>
          <w:rFonts w:cstheme="minorHAnsi"/>
          <w:sz w:val="24"/>
          <w:szCs w:val="24"/>
        </w:rPr>
      </w:pPr>
      <w:r w:rsidRPr="00970B20">
        <w:rPr>
          <w:rFonts w:cstheme="minorHAnsi"/>
          <w:sz w:val="24"/>
          <w:szCs w:val="24"/>
        </w:rPr>
        <w:t>A sworn affidavit as prescribed by the B-BBEE Codes of Good Practice;</w:t>
      </w:r>
    </w:p>
    <w:p w:rsidR="0097324C" w:rsidRPr="00970B20" w:rsidRDefault="0097324C" w:rsidP="003C7BA9">
      <w:pPr>
        <w:pStyle w:val="ListParagraph"/>
        <w:widowControl w:val="0"/>
        <w:numPr>
          <w:ilvl w:val="0"/>
          <w:numId w:val="23"/>
        </w:numPr>
        <w:tabs>
          <w:tab w:val="left" w:pos="7920"/>
        </w:tabs>
        <w:jc w:val="both"/>
        <w:rPr>
          <w:rFonts w:cstheme="minorHAnsi"/>
          <w:sz w:val="24"/>
          <w:szCs w:val="24"/>
        </w:rPr>
      </w:pPr>
      <w:r w:rsidRPr="00970B20">
        <w:rPr>
          <w:rFonts w:cstheme="minorHAnsi"/>
          <w:sz w:val="24"/>
          <w:szCs w:val="24"/>
        </w:rPr>
        <w:t>Any other requirement prescribed in terms of the B-BBEE Act;</w:t>
      </w:r>
    </w:p>
    <w:p w:rsidR="0097324C" w:rsidRPr="00970B20" w:rsidRDefault="0097324C" w:rsidP="003C7BA9">
      <w:pPr>
        <w:pStyle w:val="ListParagraph"/>
        <w:widowControl w:val="0"/>
        <w:numPr>
          <w:ilvl w:val="0"/>
          <w:numId w:val="20"/>
        </w:numPr>
        <w:tabs>
          <w:tab w:val="clear" w:pos="1440"/>
          <w:tab w:val="num" w:pos="1134"/>
        </w:tabs>
        <w:ind w:left="1134" w:hanging="425"/>
        <w:rPr>
          <w:rFonts w:cstheme="minorHAnsi"/>
          <w:sz w:val="24"/>
          <w:szCs w:val="24"/>
        </w:rPr>
      </w:pPr>
      <w:r w:rsidRPr="00970B20">
        <w:rPr>
          <w:rFonts w:cstheme="minorHAnsi"/>
          <w:b/>
          <w:sz w:val="24"/>
          <w:szCs w:val="24"/>
        </w:rPr>
        <w:t>“QSE”</w:t>
      </w:r>
      <w:r w:rsidRPr="00970B20">
        <w:rPr>
          <w:rFonts w:cstheme="minorHAnsi"/>
          <w:sz w:val="24"/>
          <w:szCs w:val="24"/>
        </w:rPr>
        <w:t xml:space="preserve"> means a qualifying small business enterprise in terms of a code of good </w:t>
      </w:r>
      <w:r w:rsidR="002C3981" w:rsidRPr="00970B20">
        <w:rPr>
          <w:rFonts w:cstheme="minorHAnsi"/>
          <w:sz w:val="24"/>
          <w:szCs w:val="24"/>
        </w:rPr>
        <w:t>practice on</w:t>
      </w:r>
      <w:r w:rsidRPr="00970B20">
        <w:rPr>
          <w:rFonts w:cstheme="minorHAnsi"/>
          <w:sz w:val="24"/>
          <w:szCs w:val="24"/>
        </w:rPr>
        <w:t xml:space="preserve"> black economic empowerment issued in terms of section 9 (1) of the Broad-Based Black Economic Empowerment Act;</w:t>
      </w:r>
    </w:p>
    <w:p w:rsidR="0097324C" w:rsidRPr="00970B20" w:rsidRDefault="0097324C" w:rsidP="0097324C">
      <w:pPr>
        <w:pStyle w:val="ListParagraph"/>
        <w:ind w:left="1134"/>
        <w:rPr>
          <w:rFonts w:cstheme="minorHAnsi"/>
          <w:sz w:val="24"/>
          <w:szCs w:val="24"/>
        </w:rPr>
      </w:pPr>
    </w:p>
    <w:p w:rsidR="0097324C" w:rsidRPr="00970B20" w:rsidRDefault="0097324C" w:rsidP="003C7BA9">
      <w:pPr>
        <w:widowControl w:val="0"/>
        <w:numPr>
          <w:ilvl w:val="0"/>
          <w:numId w:val="20"/>
        </w:numPr>
        <w:tabs>
          <w:tab w:val="clear" w:pos="1440"/>
          <w:tab w:val="num" w:pos="1080"/>
          <w:tab w:val="left" w:pos="7920"/>
        </w:tabs>
        <w:ind w:left="1080" w:hanging="360"/>
        <w:jc w:val="both"/>
        <w:rPr>
          <w:rFonts w:cstheme="minorHAnsi"/>
          <w:i/>
          <w:sz w:val="24"/>
          <w:szCs w:val="24"/>
        </w:rPr>
      </w:pPr>
      <w:r w:rsidRPr="00970B20">
        <w:rPr>
          <w:rFonts w:cstheme="minorHAnsi"/>
          <w:b/>
          <w:sz w:val="24"/>
          <w:szCs w:val="24"/>
        </w:rPr>
        <w:t>“rand value”</w:t>
      </w:r>
      <w:r w:rsidRPr="00970B20">
        <w:rPr>
          <w:rFonts w:cstheme="minorHAnsi"/>
          <w:sz w:val="24"/>
          <w:szCs w:val="24"/>
        </w:rPr>
        <w:t xml:space="preserve"> means the total estimated value of a contract in Rand, calculated at the time of bid invitation, and includes all applicable taxes; </w:t>
      </w:r>
    </w:p>
    <w:p w:rsidR="0097324C" w:rsidRPr="00970B20" w:rsidRDefault="0097324C" w:rsidP="0097324C">
      <w:pPr>
        <w:tabs>
          <w:tab w:val="left" w:pos="7920"/>
        </w:tabs>
        <w:ind w:left="1080"/>
        <w:jc w:val="both"/>
        <w:rPr>
          <w:rFonts w:cstheme="minorHAnsi"/>
          <w:i/>
          <w:sz w:val="24"/>
          <w:szCs w:val="24"/>
        </w:rPr>
      </w:pPr>
    </w:p>
    <w:p w:rsidR="0097324C" w:rsidRPr="00970B20" w:rsidRDefault="0097324C" w:rsidP="003C7BA9">
      <w:pPr>
        <w:pStyle w:val="ListParagraph"/>
        <w:widowControl w:val="0"/>
        <w:numPr>
          <w:ilvl w:val="0"/>
          <w:numId w:val="4"/>
        </w:numPr>
        <w:tabs>
          <w:tab w:val="left" w:pos="2880"/>
          <w:tab w:val="left" w:pos="5760"/>
          <w:tab w:val="left" w:pos="7920"/>
        </w:tabs>
        <w:jc w:val="both"/>
        <w:rPr>
          <w:rFonts w:cstheme="minorHAnsi"/>
          <w:b/>
          <w:sz w:val="24"/>
          <w:szCs w:val="24"/>
          <w:lang w:val="en-GB"/>
        </w:rPr>
      </w:pPr>
      <w:r w:rsidRPr="00970B20">
        <w:rPr>
          <w:rFonts w:cstheme="minorHAnsi"/>
          <w:b/>
          <w:sz w:val="24"/>
          <w:szCs w:val="24"/>
          <w:lang w:val="en-GB"/>
        </w:rPr>
        <w:t>POINTS AWARDED FOR PRICE</w:t>
      </w:r>
    </w:p>
    <w:p w:rsidR="0097324C" w:rsidRPr="00970B20" w:rsidRDefault="0097324C" w:rsidP="003C7BA9">
      <w:pPr>
        <w:widowControl w:val="0"/>
        <w:numPr>
          <w:ilvl w:val="1"/>
          <w:numId w:val="4"/>
        </w:numPr>
        <w:tabs>
          <w:tab w:val="clear" w:pos="900"/>
          <w:tab w:val="num" w:pos="720"/>
          <w:tab w:val="left" w:pos="2880"/>
          <w:tab w:val="left" w:pos="5760"/>
          <w:tab w:val="left" w:pos="7920"/>
        </w:tabs>
        <w:ind w:left="720" w:hanging="720"/>
        <w:jc w:val="both"/>
        <w:rPr>
          <w:rFonts w:cstheme="minorHAnsi"/>
          <w:b/>
          <w:sz w:val="24"/>
          <w:szCs w:val="24"/>
          <w:lang w:val="en-GB"/>
        </w:rPr>
      </w:pPr>
      <w:r w:rsidRPr="00970B20">
        <w:rPr>
          <w:rFonts w:cstheme="minorHAnsi"/>
          <w:b/>
          <w:sz w:val="24"/>
          <w:szCs w:val="24"/>
          <w:lang w:val="en-GB"/>
        </w:rPr>
        <w:t xml:space="preserve">THE 80/20 OR 90/10 PREFERENCE POINT SYSTEMS </w:t>
      </w:r>
    </w:p>
    <w:p w:rsidR="0097324C" w:rsidRPr="00970B20" w:rsidRDefault="0097324C" w:rsidP="0097324C">
      <w:pPr>
        <w:tabs>
          <w:tab w:val="left" w:pos="900"/>
          <w:tab w:val="left" w:pos="1260"/>
          <w:tab w:val="left" w:pos="2880"/>
          <w:tab w:val="left" w:pos="5760"/>
          <w:tab w:val="left" w:pos="7920"/>
        </w:tabs>
        <w:ind w:left="900" w:hanging="900"/>
        <w:jc w:val="both"/>
        <w:rPr>
          <w:rFonts w:cstheme="minorHAnsi"/>
          <w:sz w:val="24"/>
          <w:szCs w:val="24"/>
          <w:lang w:val="en-GB"/>
        </w:rPr>
      </w:pPr>
      <w:r w:rsidRPr="00970B20">
        <w:rPr>
          <w:rFonts w:cstheme="minorHAnsi"/>
          <w:b/>
          <w:sz w:val="24"/>
          <w:szCs w:val="24"/>
          <w:lang w:val="en-GB"/>
        </w:rPr>
        <w:tab/>
      </w:r>
      <w:r w:rsidRPr="00970B20">
        <w:rPr>
          <w:rFonts w:cstheme="minorHAnsi"/>
          <w:sz w:val="24"/>
          <w:szCs w:val="24"/>
          <w:lang w:val="en-GB"/>
        </w:rPr>
        <w:t>A maximum of 80 or 90 points is allocated for price on the following basis:</w:t>
      </w:r>
    </w:p>
    <w:p w:rsidR="0097324C" w:rsidRPr="00970B20" w:rsidRDefault="0097324C" w:rsidP="0097324C">
      <w:pPr>
        <w:tabs>
          <w:tab w:val="left" w:pos="900"/>
          <w:tab w:val="left" w:pos="2160"/>
          <w:tab w:val="left" w:pos="4050"/>
          <w:tab w:val="left" w:pos="6570"/>
          <w:tab w:val="left" w:pos="6663"/>
          <w:tab w:val="left" w:pos="7920"/>
        </w:tabs>
        <w:jc w:val="both"/>
        <w:outlineLvl w:val="0"/>
        <w:rPr>
          <w:rFonts w:cstheme="minorHAnsi"/>
          <w:b/>
          <w:sz w:val="24"/>
          <w:szCs w:val="24"/>
          <w:lang w:val="en-GB"/>
        </w:rPr>
      </w:pPr>
      <w:r w:rsidRPr="00970B20">
        <w:rPr>
          <w:rFonts w:cstheme="minorHAnsi"/>
          <w:b/>
          <w:sz w:val="24"/>
          <w:szCs w:val="24"/>
          <w:lang w:val="en-GB"/>
        </w:rPr>
        <w:tab/>
      </w:r>
      <w:r w:rsidRPr="00970B20">
        <w:rPr>
          <w:rFonts w:cstheme="minorHAnsi"/>
          <w:b/>
          <w:sz w:val="24"/>
          <w:szCs w:val="24"/>
          <w:lang w:val="en-GB"/>
        </w:rPr>
        <w:tab/>
      </w:r>
      <w:r w:rsidRPr="00970B20">
        <w:rPr>
          <w:rFonts w:cstheme="minorHAnsi"/>
          <w:b/>
          <w:sz w:val="24"/>
          <w:szCs w:val="24"/>
          <w:lang w:val="en-GB"/>
        </w:rPr>
        <w:tab/>
      </w:r>
    </w:p>
    <w:p w:rsidR="0097324C" w:rsidRPr="00970B20" w:rsidRDefault="0097324C" w:rsidP="0097324C">
      <w:pPr>
        <w:tabs>
          <w:tab w:val="left" w:pos="900"/>
          <w:tab w:val="left" w:pos="2160"/>
          <w:tab w:val="left" w:pos="4050"/>
          <w:tab w:val="left" w:pos="6570"/>
          <w:tab w:val="left" w:pos="6663"/>
          <w:tab w:val="left" w:pos="7920"/>
        </w:tabs>
        <w:jc w:val="both"/>
        <w:outlineLvl w:val="0"/>
        <w:rPr>
          <w:rFonts w:cstheme="minorHAnsi"/>
          <w:b/>
          <w:sz w:val="24"/>
          <w:szCs w:val="24"/>
          <w:lang w:val="en-GB"/>
        </w:rPr>
      </w:pPr>
      <w:r w:rsidRPr="00970B20">
        <w:rPr>
          <w:rFonts w:cstheme="minorHAnsi"/>
          <w:b/>
          <w:sz w:val="24"/>
          <w:szCs w:val="24"/>
          <w:lang w:val="en-GB"/>
        </w:rPr>
        <w:tab/>
      </w:r>
      <w:r w:rsidRPr="00970B20">
        <w:rPr>
          <w:rFonts w:cstheme="minorHAnsi"/>
          <w:b/>
          <w:sz w:val="24"/>
          <w:szCs w:val="24"/>
          <w:lang w:val="en-GB"/>
        </w:rPr>
        <w:tab/>
      </w:r>
    </w:p>
    <w:p w:rsidR="008E4FA5" w:rsidRPr="00970B20" w:rsidRDefault="0097324C" w:rsidP="0097324C">
      <w:pPr>
        <w:tabs>
          <w:tab w:val="left" w:pos="900"/>
          <w:tab w:val="left" w:pos="1440"/>
          <w:tab w:val="left" w:pos="2340"/>
          <w:tab w:val="left" w:pos="4050"/>
          <w:tab w:val="left" w:pos="5310"/>
          <w:tab w:val="left" w:pos="7920"/>
        </w:tabs>
        <w:ind w:left="900" w:hanging="900"/>
        <w:jc w:val="both"/>
        <w:rPr>
          <w:rFonts w:cstheme="minorHAnsi"/>
          <w:b/>
          <w:sz w:val="24"/>
          <w:szCs w:val="24"/>
          <w:lang w:val="en-GB"/>
        </w:rPr>
      </w:pPr>
      <w:r w:rsidRPr="00970B20">
        <w:rPr>
          <w:rFonts w:cstheme="minorHAnsi"/>
          <w:b/>
          <w:sz w:val="24"/>
          <w:szCs w:val="24"/>
          <w:lang w:val="en-GB"/>
        </w:rPr>
        <w:tab/>
      </w:r>
      <w:r w:rsidR="008E4FA5" w:rsidRPr="00970B20">
        <w:rPr>
          <w:rFonts w:cstheme="minorHAnsi"/>
          <w:b/>
          <w:sz w:val="24"/>
          <w:szCs w:val="24"/>
          <w:lang w:val="en-GB"/>
        </w:rPr>
        <w:t>80/20</w:t>
      </w:r>
      <w:r w:rsidR="008E4FA5" w:rsidRPr="00970B20">
        <w:rPr>
          <w:rFonts w:cstheme="minorHAnsi"/>
          <w:b/>
          <w:sz w:val="24"/>
          <w:szCs w:val="24"/>
          <w:lang w:val="en-GB"/>
        </w:rPr>
        <w:tab/>
      </w:r>
      <w:r w:rsidR="008E4FA5" w:rsidRPr="00970B20">
        <w:rPr>
          <w:rFonts w:cstheme="minorHAnsi"/>
          <w:b/>
          <w:sz w:val="24"/>
          <w:szCs w:val="24"/>
          <w:lang w:val="en-GB"/>
        </w:rPr>
        <w:tab/>
        <w:t>or</w:t>
      </w:r>
      <w:r w:rsidR="008E4FA5" w:rsidRPr="00970B20">
        <w:rPr>
          <w:rFonts w:cstheme="minorHAnsi"/>
          <w:b/>
          <w:sz w:val="24"/>
          <w:szCs w:val="24"/>
          <w:lang w:val="en-GB"/>
        </w:rPr>
        <w:tab/>
        <w:t>90/10</w:t>
      </w:r>
    </w:p>
    <w:p w:rsidR="0097324C" w:rsidRPr="00970B20" w:rsidRDefault="0097324C" w:rsidP="0097324C">
      <w:pPr>
        <w:tabs>
          <w:tab w:val="left" w:pos="900"/>
          <w:tab w:val="left" w:pos="1440"/>
          <w:tab w:val="left" w:pos="2340"/>
          <w:tab w:val="left" w:pos="4050"/>
          <w:tab w:val="left" w:pos="5310"/>
          <w:tab w:val="left" w:pos="7920"/>
        </w:tabs>
        <w:ind w:left="900" w:hanging="900"/>
        <w:jc w:val="both"/>
        <w:rPr>
          <w:rFonts w:cstheme="minorHAnsi"/>
          <w:sz w:val="24"/>
          <w:szCs w:val="24"/>
          <w:lang w:val="en-GB"/>
        </w:rPr>
      </w:pPr>
      <w:r w:rsidRPr="00970B20">
        <w:rPr>
          <w:rFonts w:cstheme="minorHAnsi"/>
          <w:b/>
          <w:position w:val="-28"/>
          <w:sz w:val="24"/>
          <w:szCs w:val="24"/>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0" o:title=""/>
          </v:shape>
          <o:OLEObject Type="Embed" ProgID="Equation.3" ShapeID="_x0000_i1025" DrawAspect="Content" ObjectID="_1699942685" r:id="rId11"/>
        </w:object>
      </w:r>
      <w:r w:rsidRPr="00970B20">
        <w:rPr>
          <w:rFonts w:cstheme="minorHAnsi"/>
          <w:b/>
          <w:sz w:val="24"/>
          <w:szCs w:val="24"/>
          <w:lang w:val="en-GB"/>
        </w:rPr>
        <w:tab/>
      </w:r>
      <w:r w:rsidRPr="00970B20">
        <w:rPr>
          <w:rFonts w:cstheme="minorHAnsi"/>
          <w:sz w:val="24"/>
          <w:szCs w:val="24"/>
          <w:lang w:val="en-GB"/>
        </w:rPr>
        <w:t>or</w:t>
      </w:r>
      <w:r w:rsidRPr="00970B20">
        <w:rPr>
          <w:rFonts w:cstheme="minorHAnsi"/>
          <w:sz w:val="24"/>
          <w:szCs w:val="24"/>
          <w:lang w:val="en-GB"/>
        </w:rPr>
        <w:tab/>
      </w:r>
      <w:r w:rsidRPr="00970B20">
        <w:rPr>
          <w:rFonts w:cstheme="minorHAnsi"/>
          <w:b/>
          <w:position w:val="-28"/>
          <w:sz w:val="24"/>
          <w:szCs w:val="24"/>
          <w:lang w:val="en-GB"/>
        </w:rPr>
        <w:object w:dxaOrig="2439" w:dyaOrig="680">
          <v:shape id="_x0000_i1026" type="#_x0000_t75" style="width:122pt;height:34pt" o:ole="" fillcolor="window">
            <v:imagedata r:id="rId12" o:title=""/>
          </v:shape>
          <o:OLEObject Type="Embed" ProgID="Equation.3" ShapeID="_x0000_i1026" DrawAspect="Content" ObjectID="_1699942686" r:id="rId13"/>
        </w:object>
      </w:r>
    </w:p>
    <w:p w:rsidR="0097324C" w:rsidRPr="00970B20" w:rsidRDefault="0097324C" w:rsidP="0097324C">
      <w:pPr>
        <w:tabs>
          <w:tab w:val="left" w:pos="900"/>
          <w:tab w:val="left" w:pos="1620"/>
          <w:tab w:val="left" w:pos="2160"/>
          <w:tab w:val="left" w:pos="2700"/>
          <w:tab w:val="left" w:pos="7920"/>
        </w:tabs>
        <w:jc w:val="both"/>
        <w:rPr>
          <w:rFonts w:cstheme="minorHAnsi"/>
          <w:sz w:val="24"/>
          <w:szCs w:val="24"/>
          <w:lang w:val="en-GB"/>
        </w:rPr>
      </w:pPr>
      <w:r w:rsidRPr="00970B20">
        <w:rPr>
          <w:rFonts w:cstheme="minorHAnsi"/>
          <w:sz w:val="24"/>
          <w:szCs w:val="24"/>
          <w:lang w:val="en-GB"/>
        </w:rPr>
        <w:tab/>
        <w:t>Where</w:t>
      </w:r>
    </w:p>
    <w:p w:rsidR="0097324C" w:rsidRPr="00970B20" w:rsidRDefault="0097324C" w:rsidP="0097324C">
      <w:pPr>
        <w:tabs>
          <w:tab w:val="left" w:pos="900"/>
          <w:tab w:val="left" w:pos="1620"/>
          <w:tab w:val="left" w:pos="2160"/>
          <w:tab w:val="left" w:pos="2700"/>
          <w:tab w:val="left" w:pos="7920"/>
        </w:tabs>
        <w:jc w:val="both"/>
        <w:rPr>
          <w:rFonts w:cstheme="minorHAnsi"/>
          <w:sz w:val="24"/>
          <w:szCs w:val="24"/>
          <w:lang w:val="en-GB"/>
        </w:rPr>
      </w:pPr>
      <w:r w:rsidRPr="00970B20">
        <w:rPr>
          <w:rFonts w:cstheme="minorHAnsi"/>
          <w:sz w:val="24"/>
          <w:szCs w:val="24"/>
          <w:lang w:val="en-GB"/>
        </w:rPr>
        <w:tab/>
        <w:t>Ps</w:t>
      </w:r>
      <w:r w:rsidRPr="00970B20">
        <w:rPr>
          <w:rFonts w:cstheme="minorHAnsi"/>
          <w:sz w:val="24"/>
          <w:szCs w:val="24"/>
          <w:lang w:val="en-GB"/>
        </w:rPr>
        <w:tab/>
        <w:t>=</w:t>
      </w:r>
      <w:r w:rsidRPr="00970B20">
        <w:rPr>
          <w:rFonts w:cstheme="minorHAnsi"/>
          <w:sz w:val="24"/>
          <w:szCs w:val="24"/>
          <w:lang w:val="en-GB"/>
        </w:rPr>
        <w:tab/>
        <w:t>Points scored for price of bid under consideration</w:t>
      </w:r>
    </w:p>
    <w:p w:rsidR="0097324C" w:rsidRPr="00970B20" w:rsidRDefault="0097324C" w:rsidP="0097324C">
      <w:pPr>
        <w:tabs>
          <w:tab w:val="left" w:pos="900"/>
          <w:tab w:val="left" w:pos="1620"/>
          <w:tab w:val="left" w:pos="2160"/>
          <w:tab w:val="left" w:pos="2700"/>
          <w:tab w:val="left" w:pos="7920"/>
        </w:tabs>
        <w:jc w:val="both"/>
        <w:rPr>
          <w:rFonts w:cstheme="minorHAnsi"/>
          <w:sz w:val="24"/>
          <w:szCs w:val="24"/>
          <w:lang w:val="en-GB"/>
        </w:rPr>
      </w:pPr>
      <w:r w:rsidRPr="00970B20">
        <w:rPr>
          <w:rFonts w:cstheme="minorHAnsi"/>
          <w:sz w:val="24"/>
          <w:szCs w:val="24"/>
          <w:lang w:val="en-GB"/>
        </w:rPr>
        <w:tab/>
        <w:t>Pt</w:t>
      </w:r>
      <w:r w:rsidRPr="00970B20">
        <w:rPr>
          <w:rFonts w:cstheme="minorHAnsi"/>
          <w:sz w:val="24"/>
          <w:szCs w:val="24"/>
          <w:lang w:val="en-GB"/>
        </w:rPr>
        <w:tab/>
        <w:t>=</w:t>
      </w:r>
      <w:r w:rsidRPr="00970B20">
        <w:rPr>
          <w:rFonts w:cstheme="minorHAnsi"/>
          <w:sz w:val="24"/>
          <w:szCs w:val="24"/>
          <w:lang w:val="en-GB"/>
        </w:rPr>
        <w:tab/>
        <w:t>Price of bid under consideration</w:t>
      </w:r>
    </w:p>
    <w:p w:rsidR="0083651C" w:rsidRPr="00970B20" w:rsidRDefault="0097324C" w:rsidP="0097324C">
      <w:pPr>
        <w:tabs>
          <w:tab w:val="left" w:pos="900"/>
          <w:tab w:val="left" w:pos="1620"/>
          <w:tab w:val="left" w:pos="2160"/>
          <w:tab w:val="left" w:pos="2700"/>
          <w:tab w:val="left" w:pos="7920"/>
        </w:tabs>
        <w:jc w:val="both"/>
        <w:rPr>
          <w:rFonts w:cstheme="minorHAnsi"/>
          <w:sz w:val="24"/>
          <w:szCs w:val="24"/>
          <w:lang w:val="en-GB"/>
        </w:rPr>
      </w:pPr>
      <w:r w:rsidRPr="00970B20">
        <w:rPr>
          <w:rFonts w:cstheme="minorHAnsi"/>
          <w:sz w:val="24"/>
          <w:szCs w:val="24"/>
          <w:lang w:val="en-GB"/>
        </w:rPr>
        <w:tab/>
        <w:t>Pmin</w:t>
      </w:r>
      <w:r w:rsidRPr="00970B20">
        <w:rPr>
          <w:rFonts w:cstheme="minorHAnsi"/>
          <w:sz w:val="24"/>
          <w:szCs w:val="24"/>
          <w:lang w:val="en-GB"/>
        </w:rPr>
        <w:tab/>
        <w:t>=</w:t>
      </w:r>
      <w:r w:rsidRPr="00970B20">
        <w:rPr>
          <w:rFonts w:cstheme="minorHAnsi"/>
          <w:sz w:val="24"/>
          <w:szCs w:val="24"/>
          <w:lang w:val="en-GB"/>
        </w:rPr>
        <w:tab/>
        <w:t>Price of lowest acceptable bid</w:t>
      </w:r>
    </w:p>
    <w:p w:rsidR="008E4FA5" w:rsidRPr="00970B20" w:rsidRDefault="008E4FA5" w:rsidP="0097324C">
      <w:pPr>
        <w:tabs>
          <w:tab w:val="left" w:pos="900"/>
          <w:tab w:val="left" w:pos="1620"/>
          <w:tab w:val="left" w:pos="2160"/>
          <w:tab w:val="left" w:pos="2700"/>
          <w:tab w:val="left" w:pos="7920"/>
        </w:tabs>
        <w:jc w:val="both"/>
        <w:rPr>
          <w:rFonts w:cstheme="minorHAnsi"/>
          <w:sz w:val="24"/>
          <w:szCs w:val="24"/>
          <w:lang w:val="en-GB"/>
        </w:rPr>
      </w:pPr>
    </w:p>
    <w:p w:rsidR="0097324C" w:rsidRPr="00970B20" w:rsidRDefault="0097324C" w:rsidP="003C7BA9">
      <w:pPr>
        <w:widowControl w:val="0"/>
        <w:numPr>
          <w:ilvl w:val="0"/>
          <w:numId w:val="4"/>
        </w:numPr>
        <w:tabs>
          <w:tab w:val="clear" w:pos="900"/>
          <w:tab w:val="num" w:pos="720"/>
          <w:tab w:val="left" w:pos="2880"/>
          <w:tab w:val="left" w:pos="5760"/>
          <w:tab w:val="left" w:pos="7920"/>
        </w:tabs>
        <w:ind w:left="720" w:hanging="720"/>
        <w:jc w:val="both"/>
        <w:rPr>
          <w:rFonts w:cstheme="minorHAnsi"/>
          <w:b/>
          <w:sz w:val="24"/>
          <w:szCs w:val="24"/>
          <w:lang w:val="en-GB"/>
        </w:rPr>
      </w:pPr>
      <w:r w:rsidRPr="00970B20">
        <w:rPr>
          <w:rFonts w:cstheme="minorHAnsi"/>
          <w:b/>
          <w:sz w:val="24"/>
          <w:szCs w:val="24"/>
          <w:lang w:val="en-GB"/>
        </w:rPr>
        <w:t>POINTS AWARDED FOR B-BBEE STATUS LEVEL OF CONTRIBUTOR</w:t>
      </w:r>
    </w:p>
    <w:p w:rsidR="0097324C" w:rsidRPr="00970B20" w:rsidRDefault="0097324C" w:rsidP="003C7BA9">
      <w:pPr>
        <w:numPr>
          <w:ilvl w:val="1"/>
          <w:numId w:val="4"/>
        </w:numPr>
        <w:tabs>
          <w:tab w:val="clear" w:pos="900"/>
          <w:tab w:val="num" w:pos="720"/>
        </w:tabs>
        <w:ind w:left="720" w:hanging="720"/>
        <w:jc w:val="both"/>
        <w:rPr>
          <w:rFonts w:cstheme="minorHAnsi"/>
          <w:sz w:val="24"/>
          <w:szCs w:val="24"/>
          <w:lang w:val="en-GB"/>
        </w:rPr>
      </w:pPr>
      <w:r w:rsidRPr="00970B20">
        <w:rPr>
          <w:rFonts w:cstheme="minorHAnsi"/>
          <w:sz w:val="24"/>
          <w:szCs w:val="24"/>
          <w:lang w:val="en-GB"/>
        </w:rPr>
        <w:t>In terms of Regulation 6 (2) and 7 (2) of the Preferential Procurement Regulations, preference points</w:t>
      </w:r>
      <w:r w:rsidRPr="00970B20">
        <w:rPr>
          <w:rFonts w:cstheme="minorHAnsi"/>
          <w:sz w:val="24"/>
          <w:szCs w:val="24"/>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970B20" w:rsidTr="0097324C">
        <w:trPr>
          <w:trHeight w:val="863"/>
        </w:trPr>
        <w:tc>
          <w:tcPr>
            <w:tcW w:w="2700" w:type="dxa"/>
            <w:shd w:val="clear" w:color="auto" w:fill="C00000"/>
            <w:vAlign w:val="center"/>
          </w:tcPr>
          <w:p w:rsidR="0097324C" w:rsidRPr="00970B20" w:rsidRDefault="0097324C" w:rsidP="0097324C">
            <w:pPr>
              <w:pStyle w:val="NormalWeb"/>
              <w:kinsoku w:val="0"/>
              <w:overflowPunct w:val="0"/>
              <w:spacing w:before="96" w:beforeAutospacing="0" w:after="0" w:afterAutospacing="0"/>
              <w:jc w:val="center"/>
              <w:textAlignment w:val="baseline"/>
              <w:rPr>
                <w:rFonts w:cstheme="minorHAnsi"/>
                <w:b/>
                <w:sz w:val="24"/>
                <w:szCs w:val="24"/>
              </w:rPr>
            </w:pPr>
            <w:r w:rsidRPr="00970B20">
              <w:rPr>
                <w:rFonts w:cstheme="minorHAnsi"/>
                <w:b/>
                <w:kern w:val="24"/>
                <w:sz w:val="24"/>
                <w:szCs w:val="24"/>
              </w:rPr>
              <w:lastRenderedPageBreak/>
              <w:t>B-BBEE Status Level of Contributor</w:t>
            </w:r>
          </w:p>
        </w:tc>
        <w:tc>
          <w:tcPr>
            <w:tcW w:w="2700" w:type="dxa"/>
            <w:shd w:val="clear" w:color="auto" w:fill="C00000"/>
            <w:vAlign w:val="center"/>
          </w:tcPr>
          <w:p w:rsidR="0097324C" w:rsidRPr="00970B20" w:rsidRDefault="0097324C" w:rsidP="0097324C">
            <w:pPr>
              <w:pStyle w:val="NormalWeb"/>
              <w:kinsoku w:val="0"/>
              <w:overflowPunct w:val="0"/>
              <w:spacing w:before="96" w:beforeAutospacing="0" w:after="0" w:afterAutospacing="0"/>
              <w:jc w:val="center"/>
              <w:textAlignment w:val="baseline"/>
              <w:rPr>
                <w:rFonts w:cstheme="minorHAnsi"/>
                <w:b/>
                <w:kern w:val="24"/>
                <w:sz w:val="24"/>
                <w:szCs w:val="24"/>
              </w:rPr>
            </w:pPr>
            <w:r w:rsidRPr="00970B20">
              <w:rPr>
                <w:rFonts w:cstheme="minorHAnsi"/>
                <w:b/>
                <w:kern w:val="24"/>
                <w:sz w:val="24"/>
                <w:szCs w:val="24"/>
              </w:rPr>
              <w:t>Number of points</w:t>
            </w:r>
          </w:p>
          <w:p w:rsidR="0097324C" w:rsidRPr="00970B20" w:rsidRDefault="0097324C" w:rsidP="0097324C">
            <w:pPr>
              <w:pStyle w:val="NormalWeb"/>
              <w:kinsoku w:val="0"/>
              <w:overflowPunct w:val="0"/>
              <w:spacing w:before="96" w:beforeAutospacing="0" w:after="0" w:afterAutospacing="0"/>
              <w:jc w:val="center"/>
              <w:textAlignment w:val="baseline"/>
              <w:rPr>
                <w:rFonts w:cstheme="minorHAnsi"/>
                <w:b/>
                <w:sz w:val="24"/>
                <w:szCs w:val="24"/>
              </w:rPr>
            </w:pPr>
            <w:r w:rsidRPr="00970B20">
              <w:rPr>
                <w:rFonts w:cstheme="minorHAnsi"/>
                <w:b/>
                <w:kern w:val="24"/>
                <w:sz w:val="24"/>
                <w:szCs w:val="24"/>
              </w:rPr>
              <w:t>(90/10 system)</w:t>
            </w:r>
          </w:p>
        </w:tc>
        <w:tc>
          <w:tcPr>
            <w:tcW w:w="2520" w:type="dxa"/>
            <w:shd w:val="clear" w:color="auto" w:fill="C00000"/>
            <w:vAlign w:val="center"/>
          </w:tcPr>
          <w:p w:rsidR="0097324C" w:rsidRPr="00970B20" w:rsidRDefault="0097324C" w:rsidP="0097324C">
            <w:pPr>
              <w:pStyle w:val="NormalWeb"/>
              <w:kinsoku w:val="0"/>
              <w:overflowPunct w:val="0"/>
              <w:spacing w:before="96" w:beforeAutospacing="0" w:after="0" w:afterAutospacing="0"/>
              <w:jc w:val="center"/>
              <w:textAlignment w:val="baseline"/>
              <w:rPr>
                <w:rFonts w:cstheme="minorHAnsi"/>
                <w:b/>
                <w:kern w:val="24"/>
                <w:sz w:val="24"/>
                <w:szCs w:val="24"/>
              </w:rPr>
            </w:pPr>
            <w:r w:rsidRPr="00970B20">
              <w:rPr>
                <w:rFonts w:cstheme="minorHAnsi"/>
                <w:b/>
                <w:kern w:val="24"/>
                <w:sz w:val="24"/>
                <w:szCs w:val="24"/>
              </w:rPr>
              <w:t>Number of points</w:t>
            </w:r>
          </w:p>
          <w:p w:rsidR="0097324C" w:rsidRPr="00970B20" w:rsidRDefault="0097324C" w:rsidP="0097324C">
            <w:pPr>
              <w:pStyle w:val="NormalWeb"/>
              <w:kinsoku w:val="0"/>
              <w:overflowPunct w:val="0"/>
              <w:spacing w:before="96" w:beforeAutospacing="0" w:after="0" w:afterAutospacing="0"/>
              <w:jc w:val="center"/>
              <w:textAlignment w:val="baseline"/>
              <w:rPr>
                <w:rFonts w:cstheme="minorHAnsi"/>
                <w:b/>
                <w:sz w:val="24"/>
                <w:szCs w:val="24"/>
              </w:rPr>
            </w:pPr>
            <w:r w:rsidRPr="00970B20">
              <w:rPr>
                <w:rFonts w:cstheme="minorHAnsi"/>
                <w:b/>
                <w:kern w:val="24"/>
                <w:sz w:val="24"/>
                <w:szCs w:val="24"/>
              </w:rPr>
              <w:t>(80/20 system)</w:t>
            </w:r>
          </w:p>
        </w:tc>
      </w:tr>
      <w:tr w:rsidR="0097324C" w:rsidRPr="00970B20" w:rsidTr="0097324C">
        <w:trPr>
          <w:trHeight w:val="317"/>
        </w:trPr>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1</w:t>
            </w:r>
          </w:p>
        </w:tc>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10</w:t>
            </w:r>
          </w:p>
        </w:tc>
        <w:tc>
          <w:tcPr>
            <w:tcW w:w="252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20</w:t>
            </w:r>
          </w:p>
        </w:tc>
      </w:tr>
      <w:tr w:rsidR="0097324C" w:rsidRPr="00970B20" w:rsidTr="0097324C">
        <w:trPr>
          <w:trHeight w:val="317"/>
        </w:trPr>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2</w:t>
            </w:r>
          </w:p>
        </w:tc>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9</w:t>
            </w:r>
          </w:p>
        </w:tc>
        <w:tc>
          <w:tcPr>
            <w:tcW w:w="252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18</w:t>
            </w:r>
          </w:p>
        </w:tc>
      </w:tr>
      <w:tr w:rsidR="0097324C" w:rsidRPr="00970B20" w:rsidTr="0097324C">
        <w:trPr>
          <w:trHeight w:val="317"/>
        </w:trPr>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3</w:t>
            </w:r>
          </w:p>
        </w:tc>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6</w:t>
            </w:r>
          </w:p>
        </w:tc>
        <w:tc>
          <w:tcPr>
            <w:tcW w:w="252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14</w:t>
            </w:r>
          </w:p>
        </w:tc>
      </w:tr>
      <w:tr w:rsidR="0097324C" w:rsidRPr="00970B20" w:rsidTr="0097324C">
        <w:trPr>
          <w:trHeight w:val="317"/>
        </w:trPr>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4</w:t>
            </w:r>
          </w:p>
        </w:tc>
        <w:tc>
          <w:tcPr>
            <w:tcW w:w="2700" w:type="dxa"/>
            <w:shd w:val="clear" w:color="auto" w:fill="auto"/>
          </w:tcPr>
          <w:p w:rsidR="0097324C" w:rsidRPr="00970B20" w:rsidRDefault="0097324C" w:rsidP="0097324C">
            <w:pPr>
              <w:pStyle w:val="NormalWeb"/>
              <w:tabs>
                <w:tab w:val="left" w:pos="645"/>
                <w:tab w:val="center" w:pos="1242"/>
              </w:tabs>
              <w:kinsoku w:val="0"/>
              <w:overflowPunct w:val="0"/>
              <w:spacing w:before="115" w:beforeAutospacing="0" w:after="0" w:afterAutospacing="0"/>
              <w:textAlignment w:val="baseline"/>
              <w:rPr>
                <w:rFonts w:cstheme="minorHAnsi"/>
                <w:sz w:val="24"/>
                <w:szCs w:val="24"/>
              </w:rPr>
            </w:pPr>
            <w:r w:rsidRPr="00970B20">
              <w:rPr>
                <w:rFonts w:cstheme="minorHAnsi"/>
                <w:kern w:val="24"/>
                <w:sz w:val="24"/>
                <w:szCs w:val="24"/>
              </w:rPr>
              <w:tab/>
            </w:r>
            <w:r w:rsidRPr="00970B20">
              <w:rPr>
                <w:rFonts w:cstheme="minorHAnsi"/>
                <w:kern w:val="24"/>
                <w:sz w:val="24"/>
                <w:szCs w:val="24"/>
              </w:rPr>
              <w:tab/>
              <w:t>5</w:t>
            </w:r>
          </w:p>
        </w:tc>
        <w:tc>
          <w:tcPr>
            <w:tcW w:w="252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12</w:t>
            </w:r>
          </w:p>
        </w:tc>
      </w:tr>
      <w:tr w:rsidR="0097324C" w:rsidRPr="00970B20" w:rsidTr="0097324C">
        <w:trPr>
          <w:trHeight w:val="317"/>
        </w:trPr>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5</w:t>
            </w:r>
          </w:p>
        </w:tc>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4</w:t>
            </w:r>
          </w:p>
        </w:tc>
        <w:tc>
          <w:tcPr>
            <w:tcW w:w="252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8</w:t>
            </w:r>
          </w:p>
        </w:tc>
      </w:tr>
      <w:tr w:rsidR="0097324C" w:rsidRPr="00970B20" w:rsidTr="0097324C">
        <w:trPr>
          <w:trHeight w:val="317"/>
        </w:trPr>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6</w:t>
            </w:r>
          </w:p>
        </w:tc>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3</w:t>
            </w:r>
          </w:p>
        </w:tc>
        <w:tc>
          <w:tcPr>
            <w:tcW w:w="252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6</w:t>
            </w:r>
          </w:p>
        </w:tc>
      </w:tr>
      <w:tr w:rsidR="0097324C" w:rsidRPr="00970B20" w:rsidTr="0097324C">
        <w:trPr>
          <w:trHeight w:val="317"/>
        </w:trPr>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7</w:t>
            </w:r>
          </w:p>
        </w:tc>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2</w:t>
            </w:r>
          </w:p>
        </w:tc>
        <w:tc>
          <w:tcPr>
            <w:tcW w:w="252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4</w:t>
            </w:r>
          </w:p>
        </w:tc>
      </w:tr>
      <w:tr w:rsidR="0097324C" w:rsidRPr="00970B20" w:rsidTr="0097324C">
        <w:trPr>
          <w:trHeight w:val="317"/>
        </w:trPr>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8</w:t>
            </w:r>
          </w:p>
        </w:tc>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1</w:t>
            </w:r>
          </w:p>
        </w:tc>
        <w:tc>
          <w:tcPr>
            <w:tcW w:w="252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2</w:t>
            </w:r>
          </w:p>
        </w:tc>
      </w:tr>
      <w:tr w:rsidR="0097324C" w:rsidRPr="00970B20" w:rsidTr="0097324C">
        <w:trPr>
          <w:trHeight w:val="317"/>
        </w:trPr>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Non-compliant contributor</w:t>
            </w:r>
          </w:p>
        </w:tc>
        <w:tc>
          <w:tcPr>
            <w:tcW w:w="270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0</w:t>
            </w:r>
          </w:p>
        </w:tc>
        <w:tc>
          <w:tcPr>
            <w:tcW w:w="2520" w:type="dxa"/>
            <w:shd w:val="clear" w:color="auto" w:fill="auto"/>
          </w:tcPr>
          <w:p w:rsidR="0097324C" w:rsidRPr="00970B20"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970B20">
              <w:rPr>
                <w:rFonts w:cstheme="minorHAnsi"/>
                <w:kern w:val="24"/>
                <w:sz w:val="24"/>
                <w:szCs w:val="24"/>
              </w:rPr>
              <w:t>0</w:t>
            </w:r>
          </w:p>
        </w:tc>
      </w:tr>
    </w:tbl>
    <w:p w:rsidR="0097324C" w:rsidRPr="00970B20" w:rsidRDefault="0097324C" w:rsidP="0097324C">
      <w:pPr>
        <w:ind w:left="907"/>
        <w:jc w:val="both"/>
        <w:rPr>
          <w:rFonts w:cstheme="minorHAnsi"/>
          <w:sz w:val="24"/>
          <w:szCs w:val="24"/>
        </w:rPr>
      </w:pPr>
    </w:p>
    <w:p w:rsidR="0097324C" w:rsidRPr="00970B20" w:rsidRDefault="0097324C" w:rsidP="003C7BA9">
      <w:pPr>
        <w:widowControl w:val="0"/>
        <w:numPr>
          <w:ilvl w:val="0"/>
          <w:numId w:val="4"/>
        </w:numPr>
        <w:tabs>
          <w:tab w:val="clear" w:pos="900"/>
          <w:tab w:val="num" w:pos="720"/>
          <w:tab w:val="left" w:pos="2880"/>
          <w:tab w:val="left" w:pos="5760"/>
          <w:tab w:val="left" w:pos="7920"/>
        </w:tabs>
        <w:ind w:left="720" w:hanging="720"/>
        <w:jc w:val="both"/>
        <w:rPr>
          <w:rFonts w:cstheme="minorHAnsi"/>
          <w:b/>
          <w:sz w:val="24"/>
          <w:szCs w:val="24"/>
          <w:lang w:val="en-GB"/>
        </w:rPr>
      </w:pPr>
      <w:r w:rsidRPr="00970B20">
        <w:rPr>
          <w:rFonts w:cstheme="minorHAnsi"/>
          <w:b/>
          <w:sz w:val="24"/>
          <w:szCs w:val="24"/>
          <w:lang w:val="en-GB"/>
        </w:rPr>
        <w:t>BID DECLARATION</w:t>
      </w:r>
    </w:p>
    <w:p w:rsidR="0097324C" w:rsidRPr="00970B20" w:rsidRDefault="0097324C" w:rsidP="003C7BA9">
      <w:pPr>
        <w:numPr>
          <w:ilvl w:val="1"/>
          <w:numId w:val="4"/>
        </w:numPr>
        <w:ind w:left="907" w:hanging="907"/>
        <w:jc w:val="both"/>
        <w:rPr>
          <w:rFonts w:cstheme="minorHAnsi"/>
          <w:sz w:val="24"/>
          <w:szCs w:val="24"/>
          <w:lang w:val="en-GB"/>
        </w:rPr>
      </w:pPr>
      <w:r w:rsidRPr="00970B20">
        <w:rPr>
          <w:rFonts w:cstheme="minorHAnsi"/>
          <w:sz w:val="24"/>
          <w:szCs w:val="24"/>
          <w:lang w:val="en-GB"/>
        </w:rPr>
        <w:t>Bidders who claim points in respect of B-BBEE Status Level of Contribution must complete the following:</w:t>
      </w:r>
    </w:p>
    <w:p w:rsidR="0097324C" w:rsidRPr="00970B20" w:rsidRDefault="0097324C" w:rsidP="003C7BA9">
      <w:pPr>
        <w:widowControl w:val="0"/>
        <w:numPr>
          <w:ilvl w:val="0"/>
          <w:numId w:val="4"/>
        </w:numPr>
        <w:tabs>
          <w:tab w:val="clear" w:pos="900"/>
          <w:tab w:val="num" w:pos="720"/>
          <w:tab w:val="left" w:pos="2880"/>
          <w:tab w:val="left" w:pos="5760"/>
          <w:tab w:val="left" w:pos="7920"/>
        </w:tabs>
        <w:ind w:left="720" w:hanging="720"/>
        <w:jc w:val="both"/>
        <w:rPr>
          <w:rFonts w:cstheme="minorHAnsi"/>
          <w:b/>
          <w:sz w:val="24"/>
          <w:szCs w:val="24"/>
          <w:lang w:val="en-GB"/>
        </w:rPr>
      </w:pPr>
      <w:r w:rsidRPr="00970B20">
        <w:rPr>
          <w:rFonts w:cstheme="minorHAnsi"/>
          <w:b/>
          <w:sz w:val="24"/>
          <w:szCs w:val="24"/>
          <w:lang w:val="en-GB"/>
        </w:rPr>
        <w:t xml:space="preserve">B-BBEE STATUS LEVEL OF CONTRIBUTOR CLAIMED IN TERMS OF PARAGRAPHS 1.4 AND 4.1 </w:t>
      </w:r>
    </w:p>
    <w:p w:rsidR="0097324C" w:rsidRPr="00970B20" w:rsidRDefault="0097324C" w:rsidP="003C7BA9">
      <w:pPr>
        <w:numPr>
          <w:ilvl w:val="1"/>
          <w:numId w:val="4"/>
        </w:numPr>
        <w:ind w:left="907" w:hanging="907"/>
        <w:jc w:val="both"/>
        <w:rPr>
          <w:rFonts w:cstheme="minorHAnsi"/>
          <w:sz w:val="24"/>
          <w:szCs w:val="24"/>
          <w:lang w:val="en-GB"/>
        </w:rPr>
      </w:pPr>
      <w:r w:rsidRPr="00970B20">
        <w:rPr>
          <w:rFonts w:cstheme="minorHAnsi"/>
          <w:sz w:val="24"/>
          <w:szCs w:val="24"/>
          <w:lang w:val="en-GB"/>
        </w:rPr>
        <w:t>B-BBEE Status Level of Contributor:</w:t>
      </w:r>
      <w:r w:rsidRPr="00970B20">
        <w:rPr>
          <w:rFonts w:cstheme="minorHAnsi"/>
          <w:sz w:val="24"/>
          <w:szCs w:val="24"/>
          <w:lang w:val="en-GB"/>
        </w:rPr>
        <w:tab/>
        <w:t>.      =     ………(maximum of 10 or 20 points)</w:t>
      </w:r>
    </w:p>
    <w:p w:rsidR="0097324C" w:rsidRPr="00970B20"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ind w:left="907"/>
        <w:jc w:val="both"/>
        <w:rPr>
          <w:rFonts w:cstheme="minorHAnsi"/>
          <w:sz w:val="24"/>
          <w:szCs w:val="24"/>
        </w:rPr>
      </w:pPr>
      <w:r w:rsidRPr="00970B20">
        <w:rPr>
          <w:rFonts w:cstheme="minorHAnsi"/>
          <w:sz w:val="24"/>
          <w:szCs w:val="24"/>
        </w:rPr>
        <w:t>(Points claimed in respect of paragraph 7.1 must be in accordance with the table reflected in paragraph  4.1 and must be substantiated by relevant proof of B-BBEE status level of contributor.</w:t>
      </w:r>
    </w:p>
    <w:p w:rsidR="0097324C" w:rsidRPr="00970B20" w:rsidRDefault="0097324C" w:rsidP="003C7BA9">
      <w:pPr>
        <w:widowControl w:val="0"/>
        <w:numPr>
          <w:ilvl w:val="0"/>
          <w:numId w:val="4"/>
        </w:numPr>
        <w:tabs>
          <w:tab w:val="clear" w:pos="900"/>
          <w:tab w:val="num" w:pos="720"/>
          <w:tab w:val="left" w:pos="2880"/>
          <w:tab w:val="left" w:pos="5760"/>
          <w:tab w:val="left" w:pos="7920"/>
        </w:tabs>
        <w:ind w:left="720" w:hanging="720"/>
        <w:jc w:val="both"/>
        <w:rPr>
          <w:rFonts w:cstheme="minorHAnsi"/>
          <w:b/>
          <w:sz w:val="24"/>
          <w:szCs w:val="24"/>
          <w:lang w:val="en-GB"/>
        </w:rPr>
      </w:pPr>
      <w:r w:rsidRPr="00970B20">
        <w:rPr>
          <w:rFonts w:cstheme="minorHAnsi"/>
          <w:b/>
          <w:sz w:val="24"/>
          <w:szCs w:val="24"/>
          <w:lang w:val="en-GB"/>
        </w:rPr>
        <w:t>SUB-CONTRACTING</w:t>
      </w:r>
    </w:p>
    <w:p w:rsidR="0097324C" w:rsidRPr="00970B20" w:rsidRDefault="0097324C" w:rsidP="003C7BA9">
      <w:pPr>
        <w:numPr>
          <w:ilvl w:val="1"/>
          <w:numId w:val="4"/>
        </w:numPr>
        <w:ind w:left="907" w:hanging="907"/>
        <w:jc w:val="both"/>
        <w:rPr>
          <w:rFonts w:cstheme="minorHAnsi"/>
          <w:sz w:val="24"/>
          <w:szCs w:val="24"/>
        </w:rPr>
      </w:pPr>
      <w:r w:rsidRPr="00970B20">
        <w:rPr>
          <w:rFonts w:cstheme="minorHAnsi"/>
          <w:sz w:val="24"/>
          <w:szCs w:val="24"/>
          <w:lang w:val="en-GB"/>
        </w:rPr>
        <w:t xml:space="preserve">Will any portion of the contract be sub-contracted?  </w:t>
      </w:r>
    </w:p>
    <w:p w:rsidR="0097324C" w:rsidRPr="00970B20" w:rsidRDefault="0097324C" w:rsidP="0097324C">
      <w:pPr>
        <w:tabs>
          <w:tab w:val="left" w:pos="-963"/>
          <w:tab w:val="left" w:pos="-720"/>
          <w:tab w:val="left" w:pos="2268"/>
          <w:tab w:val="left" w:pos="2552"/>
        </w:tabs>
        <w:ind w:left="907"/>
        <w:rPr>
          <w:rFonts w:cstheme="minorHAnsi"/>
          <w:sz w:val="24"/>
          <w:szCs w:val="24"/>
        </w:rPr>
      </w:pPr>
      <w:r w:rsidRPr="00970B20">
        <w:rPr>
          <w:rFonts w:cstheme="minorHAnsi"/>
          <w:sz w:val="24"/>
          <w:szCs w:val="24"/>
        </w:rPr>
        <w:t>(</w:t>
      </w:r>
      <w:r w:rsidRPr="00970B20">
        <w:rPr>
          <w:rFonts w:cstheme="minorHAnsi"/>
          <w:b/>
          <w:i/>
          <w:sz w:val="24"/>
          <w:szCs w:val="24"/>
        </w:rPr>
        <w:t>Tick applicable box</w:t>
      </w:r>
      <w:r w:rsidRPr="00970B20">
        <w:rPr>
          <w:rFonts w:cstheme="minorHAnsi"/>
          <w:sz w:val="24"/>
          <w:szCs w:val="24"/>
        </w:rPr>
        <w:t>)</w:t>
      </w:r>
    </w:p>
    <w:p w:rsidR="0097324C" w:rsidRPr="00970B20" w:rsidRDefault="0097324C" w:rsidP="0097324C">
      <w:pPr>
        <w:tabs>
          <w:tab w:val="left" w:pos="-963"/>
          <w:tab w:val="left" w:pos="-720"/>
          <w:tab w:val="left" w:pos="709"/>
          <w:tab w:val="left" w:pos="2268"/>
          <w:tab w:val="left" w:pos="2552"/>
        </w:tabs>
        <w:ind w:left="900"/>
        <w:rPr>
          <w:rFonts w:cstheme="minorHAnsi"/>
          <w:sz w:val="24"/>
          <w:szCs w:val="24"/>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61"/>
        <w:gridCol w:w="495"/>
        <w:gridCol w:w="720"/>
        <w:gridCol w:w="540"/>
      </w:tblGrid>
      <w:tr w:rsidR="0097324C" w:rsidRPr="00970B20"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970B20" w:rsidRDefault="0097324C" w:rsidP="0097324C">
            <w:pPr>
              <w:jc w:val="center"/>
              <w:rPr>
                <w:rFonts w:cstheme="minorHAnsi"/>
                <w:b/>
                <w:sz w:val="24"/>
                <w:szCs w:val="24"/>
              </w:rPr>
            </w:pPr>
            <w:r w:rsidRPr="00970B20">
              <w:rPr>
                <w:rFonts w:cstheme="minorHAnsi"/>
                <w:sz w:val="24"/>
                <w:szCs w:val="24"/>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970B20" w:rsidRDefault="0097324C" w:rsidP="0097324C">
            <w:pPr>
              <w:rPr>
                <w:rFonts w:cstheme="minorHAnsi"/>
                <w:b/>
                <w:sz w:val="24"/>
                <w:szCs w:val="24"/>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970B20" w:rsidRDefault="0097324C" w:rsidP="0097324C">
            <w:pPr>
              <w:jc w:val="center"/>
              <w:rPr>
                <w:rFonts w:cstheme="minorHAnsi"/>
                <w:b/>
                <w:sz w:val="24"/>
                <w:szCs w:val="24"/>
              </w:rPr>
            </w:pPr>
            <w:r w:rsidRPr="00970B20">
              <w:rPr>
                <w:rFonts w:cstheme="minorHAnsi"/>
                <w:sz w:val="24"/>
                <w:szCs w:val="24"/>
              </w:rPr>
              <w:t>NO</w:t>
            </w:r>
          </w:p>
        </w:tc>
        <w:tc>
          <w:tcPr>
            <w:tcW w:w="540" w:type="dxa"/>
            <w:tcBorders>
              <w:top w:val="single" w:sz="18" w:space="0" w:color="auto"/>
              <w:left w:val="single" w:sz="18" w:space="0" w:color="auto"/>
              <w:bottom w:val="single" w:sz="18" w:space="0" w:color="auto"/>
              <w:right w:val="single" w:sz="18" w:space="0" w:color="auto"/>
            </w:tcBorders>
          </w:tcPr>
          <w:p w:rsidR="0097324C" w:rsidRPr="00970B20" w:rsidRDefault="0097324C" w:rsidP="0097324C">
            <w:pPr>
              <w:rPr>
                <w:rFonts w:cstheme="minorHAnsi"/>
                <w:b/>
                <w:sz w:val="24"/>
                <w:szCs w:val="24"/>
              </w:rPr>
            </w:pPr>
          </w:p>
        </w:tc>
      </w:tr>
    </w:tbl>
    <w:p w:rsidR="0097324C" w:rsidRPr="00970B20" w:rsidRDefault="0097324C" w:rsidP="0097324C">
      <w:pPr>
        <w:ind w:left="907"/>
        <w:jc w:val="both"/>
        <w:rPr>
          <w:rFonts w:cstheme="minorHAnsi"/>
          <w:sz w:val="24"/>
          <w:szCs w:val="24"/>
        </w:rPr>
      </w:pPr>
    </w:p>
    <w:p w:rsidR="0097324C" w:rsidRPr="00970B20" w:rsidRDefault="0097324C" w:rsidP="003C7BA9">
      <w:pPr>
        <w:widowControl w:val="0"/>
        <w:numPr>
          <w:ilvl w:val="2"/>
          <w:numId w:val="4"/>
        </w:numPr>
        <w:tabs>
          <w:tab w:val="left" w:pos="2880"/>
          <w:tab w:val="left" w:pos="3600"/>
          <w:tab w:val="left" w:pos="7110"/>
          <w:tab w:val="left" w:pos="7290"/>
          <w:tab w:val="left" w:pos="7560"/>
        </w:tabs>
        <w:ind w:left="907" w:hanging="907"/>
        <w:jc w:val="both"/>
        <w:rPr>
          <w:rFonts w:cstheme="minorHAnsi"/>
          <w:sz w:val="24"/>
          <w:szCs w:val="24"/>
        </w:rPr>
      </w:pPr>
      <w:r w:rsidRPr="00970B20">
        <w:rPr>
          <w:rFonts w:cstheme="minorHAnsi"/>
          <w:sz w:val="24"/>
          <w:szCs w:val="24"/>
        </w:rPr>
        <w:t>If yes, indicate:</w:t>
      </w:r>
    </w:p>
    <w:p w:rsidR="0097324C" w:rsidRPr="00970B20" w:rsidRDefault="0097324C" w:rsidP="003C7BA9">
      <w:pPr>
        <w:widowControl w:val="0"/>
        <w:numPr>
          <w:ilvl w:val="0"/>
          <w:numId w:val="16"/>
        </w:numPr>
        <w:tabs>
          <w:tab w:val="left" w:pos="-1099"/>
          <w:tab w:val="left" w:pos="-720"/>
          <w:tab w:val="left" w:pos="1260"/>
        </w:tabs>
        <w:ind w:left="1260"/>
        <w:jc w:val="both"/>
        <w:rPr>
          <w:rFonts w:cstheme="minorHAnsi"/>
          <w:sz w:val="24"/>
          <w:szCs w:val="24"/>
        </w:rPr>
      </w:pPr>
      <w:r w:rsidRPr="00970B20">
        <w:rPr>
          <w:rFonts w:cstheme="minorHAnsi"/>
          <w:sz w:val="24"/>
          <w:szCs w:val="24"/>
        </w:rPr>
        <w:t>What percentage of the contract will be subcontracted............…………….…………%</w:t>
      </w:r>
    </w:p>
    <w:p w:rsidR="0097324C" w:rsidRPr="00970B20" w:rsidRDefault="0097324C" w:rsidP="003C7BA9">
      <w:pPr>
        <w:widowControl w:val="0"/>
        <w:numPr>
          <w:ilvl w:val="0"/>
          <w:numId w:val="16"/>
        </w:numPr>
        <w:tabs>
          <w:tab w:val="left" w:pos="-1099"/>
          <w:tab w:val="left" w:pos="-720"/>
          <w:tab w:val="left" w:pos="1260"/>
        </w:tabs>
        <w:ind w:left="1260"/>
        <w:jc w:val="both"/>
        <w:rPr>
          <w:rFonts w:cstheme="minorHAnsi"/>
          <w:sz w:val="24"/>
          <w:szCs w:val="24"/>
        </w:rPr>
      </w:pPr>
      <w:r w:rsidRPr="00970B20">
        <w:rPr>
          <w:rFonts w:cstheme="minorHAnsi"/>
          <w:sz w:val="24"/>
          <w:szCs w:val="24"/>
        </w:rPr>
        <w:lastRenderedPageBreak/>
        <w:t>The name of the sub-contractor…………………………………………………………..</w:t>
      </w:r>
    </w:p>
    <w:p w:rsidR="0097324C" w:rsidRPr="00970B20" w:rsidRDefault="0097324C" w:rsidP="003C7BA9">
      <w:pPr>
        <w:widowControl w:val="0"/>
        <w:numPr>
          <w:ilvl w:val="0"/>
          <w:numId w:val="16"/>
        </w:numPr>
        <w:tabs>
          <w:tab w:val="left" w:pos="-1099"/>
          <w:tab w:val="left" w:pos="-720"/>
          <w:tab w:val="left" w:pos="1260"/>
        </w:tabs>
        <w:ind w:left="1260"/>
        <w:jc w:val="both"/>
        <w:rPr>
          <w:rFonts w:cstheme="minorHAnsi"/>
          <w:sz w:val="24"/>
          <w:szCs w:val="24"/>
        </w:rPr>
      </w:pPr>
      <w:r w:rsidRPr="00970B20">
        <w:rPr>
          <w:rFonts w:cstheme="minorHAnsi"/>
          <w:sz w:val="24"/>
          <w:szCs w:val="24"/>
        </w:rPr>
        <w:t>The B-BBEE status level of the sub-contractor......................................……………..</w:t>
      </w:r>
    </w:p>
    <w:p w:rsidR="0097324C" w:rsidRPr="00970B20" w:rsidRDefault="0097324C" w:rsidP="003C7BA9">
      <w:pPr>
        <w:widowControl w:val="0"/>
        <w:numPr>
          <w:ilvl w:val="0"/>
          <w:numId w:val="16"/>
        </w:numPr>
        <w:tabs>
          <w:tab w:val="left" w:pos="-1099"/>
          <w:tab w:val="left" w:pos="-720"/>
          <w:tab w:val="left" w:pos="1260"/>
        </w:tabs>
        <w:ind w:left="1260"/>
        <w:jc w:val="both"/>
        <w:rPr>
          <w:rFonts w:cstheme="minorHAnsi"/>
          <w:b/>
          <w:sz w:val="24"/>
          <w:szCs w:val="24"/>
          <w:lang w:val="en-GB"/>
        </w:rPr>
      </w:pPr>
      <w:r w:rsidRPr="00970B20">
        <w:rPr>
          <w:rFonts w:cstheme="minorHAnsi"/>
          <w:sz w:val="24"/>
          <w:szCs w:val="24"/>
        </w:rPr>
        <w:t>Whether the sub-contractor is an EME or QSE</w:t>
      </w:r>
    </w:p>
    <w:p w:rsidR="0097324C" w:rsidRPr="00970B20" w:rsidRDefault="0097324C" w:rsidP="0097324C">
      <w:pPr>
        <w:tabs>
          <w:tab w:val="left" w:pos="-963"/>
          <w:tab w:val="left" w:pos="-720"/>
          <w:tab w:val="left" w:pos="2268"/>
          <w:tab w:val="left" w:pos="2552"/>
        </w:tabs>
        <w:ind w:left="1260"/>
        <w:rPr>
          <w:rFonts w:cstheme="minorHAnsi"/>
          <w:sz w:val="24"/>
          <w:szCs w:val="24"/>
        </w:rPr>
      </w:pPr>
      <w:r w:rsidRPr="00970B20">
        <w:rPr>
          <w:rFonts w:cstheme="minorHAnsi"/>
          <w:b/>
          <w:i/>
          <w:sz w:val="24"/>
          <w:szCs w:val="24"/>
        </w:rPr>
        <w:t>(Tick applicable box</w:t>
      </w:r>
      <w:r w:rsidRPr="00970B20">
        <w:rPr>
          <w:rFonts w:cstheme="minorHAnsi"/>
          <w:sz w:val="24"/>
          <w:szCs w:val="24"/>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61"/>
        <w:gridCol w:w="495"/>
        <w:gridCol w:w="720"/>
        <w:gridCol w:w="540"/>
      </w:tblGrid>
      <w:tr w:rsidR="0097324C" w:rsidRPr="00970B20"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970B20" w:rsidRDefault="0097324C" w:rsidP="0097324C">
            <w:pPr>
              <w:jc w:val="center"/>
              <w:rPr>
                <w:rFonts w:cstheme="minorHAnsi"/>
                <w:b/>
                <w:sz w:val="24"/>
                <w:szCs w:val="24"/>
              </w:rPr>
            </w:pPr>
            <w:r w:rsidRPr="00970B20">
              <w:rPr>
                <w:rFonts w:cstheme="minorHAnsi"/>
                <w:sz w:val="24"/>
                <w:szCs w:val="24"/>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970B20" w:rsidRDefault="0097324C" w:rsidP="0097324C">
            <w:pPr>
              <w:rPr>
                <w:rFonts w:cstheme="minorHAnsi"/>
                <w:b/>
                <w:sz w:val="24"/>
                <w:szCs w:val="24"/>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970B20" w:rsidRDefault="0097324C" w:rsidP="0097324C">
            <w:pPr>
              <w:jc w:val="center"/>
              <w:rPr>
                <w:rFonts w:cstheme="minorHAnsi"/>
                <w:b/>
                <w:sz w:val="24"/>
                <w:szCs w:val="24"/>
              </w:rPr>
            </w:pPr>
            <w:r w:rsidRPr="00970B20">
              <w:rPr>
                <w:rFonts w:cstheme="minorHAnsi"/>
                <w:sz w:val="24"/>
                <w:szCs w:val="24"/>
              </w:rPr>
              <w:t>NO</w:t>
            </w:r>
          </w:p>
        </w:tc>
        <w:tc>
          <w:tcPr>
            <w:tcW w:w="540" w:type="dxa"/>
            <w:tcBorders>
              <w:top w:val="single" w:sz="18" w:space="0" w:color="auto"/>
              <w:left w:val="single" w:sz="18" w:space="0" w:color="auto"/>
              <w:bottom w:val="single" w:sz="18" w:space="0" w:color="auto"/>
              <w:right w:val="single" w:sz="18" w:space="0" w:color="auto"/>
            </w:tcBorders>
          </w:tcPr>
          <w:p w:rsidR="0097324C" w:rsidRPr="00970B20" w:rsidRDefault="0097324C" w:rsidP="0097324C">
            <w:pPr>
              <w:rPr>
                <w:rFonts w:cstheme="minorHAnsi"/>
                <w:b/>
                <w:sz w:val="24"/>
                <w:szCs w:val="24"/>
              </w:rPr>
            </w:pPr>
          </w:p>
        </w:tc>
      </w:tr>
    </w:tbl>
    <w:p w:rsidR="008E4FA5" w:rsidRPr="00970B20"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theme="minorHAnsi"/>
          <w:sz w:val="24"/>
          <w:szCs w:val="24"/>
        </w:rPr>
      </w:pPr>
    </w:p>
    <w:p w:rsidR="008E4FA5" w:rsidRPr="00970B20"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theme="minorHAnsi"/>
          <w:sz w:val="24"/>
          <w:szCs w:val="24"/>
        </w:rPr>
      </w:pPr>
    </w:p>
    <w:p w:rsidR="0097324C" w:rsidRPr="00970B2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theme="minorHAnsi"/>
          <w:sz w:val="24"/>
          <w:szCs w:val="24"/>
        </w:rPr>
      </w:pPr>
      <w:r w:rsidRPr="00970B20">
        <w:rPr>
          <w:rFonts w:cstheme="minorHAnsi"/>
          <w:sz w:val="24"/>
          <w:szCs w:val="24"/>
        </w:rPr>
        <w:t>Specify, by ticking the appropriate box, if subcontracting with an enterprise in terms of Preferential Procurement Regulations,2017:</w:t>
      </w:r>
    </w:p>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970B20">
        <w:rPr>
          <w:rFonts w:cstheme="minorHAnsi"/>
          <w:sz w:val="24"/>
          <w:szCs w:val="24"/>
        </w:rPr>
        <w:tab/>
      </w:r>
      <w:r w:rsidRPr="00970B20">
        <w:rPr>
          <w:rFonts w:cstheme="minorHAnsi"/>
          <w:sz w:val="24"/>
          <w:szCs w:val="24"/>
        </w:rPr>
        <w:tab/>
      </w:r>
    </w:p>
    <w:tbl>
      <w:tblPr>
        <w:tblStyle w:val="TableGrid"/>
        <w:tblW w:w="9322" w:type="dxa"/>
        <w:tblLook w:val="04A0" w:firstRow="1" w:lastRow="0" w:firstColumn="1" w:lastColumn="0" w:noHBand="0" w:noVBand="1"/>
      </w:tblPr>
      <w:tblGrid>
        <w:gridCol w:w="7054"/>
        <w:gridCol w:w="1134"/>
        <w:gridCol w:w="1134"/>
      </w:tblGrid>
      <w:tr w:rsidR="0097324C" w:rsidRPr="00970B20" w:rsidTr="0097324C">
        <w:tc>
          <w:tcPr>
            <w:tcW w:w="705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970B20">
              <w:rPr>
                <w:rFonts w:cstheme="minorHAnsi"/>
                <w:sz w:val="24"/>
                <w:szCs w:val="24"/>
              </w:rPr>
              <w:t>Designated Group: An EME or QSE which is at last 51% owned by:</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970B20">
              <w:rPr>
                <w:rFonts w:cstheme="minorHAnsi"/>
                <w:sz w:val="24"/>
                <w:szCs w:val="24"/>
              </w:rPr>
              <w:t>EME</w:t>
            </w:r>
          </w:p>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970B20">
              <w:rPr>
                <w:rFonts w:cstheme="minorHAnsi"/>
                <w:sz w:val="24"/>
                <w:szCs w:val="24"/>
              </w:rPr>
              <w:t>√</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970B20">
              <w:rPr>
                <w:rFonts w:cstheme="minorHAnsi"/>
                <w:sz w:val="24"/>
                <w:szCs w:val="24"/>
              </w:rPr>
              <w:t>QSE</w:t>
            </w:r>
          </w:p>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970B20">
              <w:rPr>
                <w:rFonts w:cstheme="minorHAnsi"/>
                <w:sz w:val="24"/>
                <w:szCs w:val="24"/>
              </w:rPr>
              <w:t>√</w:t>
            </w:r>
          </w:p>
        </w:tc>
      </w:tr>
      <w:tr w:rsidR="0097324C" w:rsidRPr="00970B20" w:rsidTr="0097324C">
        <w:tc>
          <w:tcPr>
            <w:tcW w:w="705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970B20">
              <w:rPr>
                <w:rFonts w:cstheme="minorHAnsi"/>
                <w:sz w:val="24"/>
                <w:szCs w:val="24"/>
              </w:rPr>
              <w:t>Black people</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970B20" w:rsidTr="0097324C">
        <w:tc>
          <w:tcPr>
            <w:tcW w:w="705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970B20">
              <w:rPr>
                <w:rFonts w:cstheme="minorHAnsi"/>
                <w:sz w:val="24"/>
                <w:szCs w:val="24"/>
              </w:rPr>
              <w:t>Black people who are youth</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970B20" w:rsidTr="0097324C">
        <w:tc>
          <w:tcPr>
            <w:tcW w:w="705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970B20">
              <w:rPr>
                <w:rFonts w:cstheme="minorHAnsi"/>
                <w:sz w:val="24"/>
                <w:szCs w:val="24"/>
              </w:rPr>
              <w:t>Black people who are women</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970B20" w:rsidTr="0097324C">
        <w:tc>
          <w:tcPr>
            <w:tcW w:w="705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970B20">
              <w:rPr>
                <w:rFonts w:cstheme="minorHAnsi"/>
                <w:sz w:val="24"/>
                <w:szCs w:val="24"/>
              </w:rPr>
              <w:t>Black people with disabilities</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970B20" w:rsidTr="0097324C">
        <w:tc>
          <w:tcPr>
            <w:tcW w:w="705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970B20">
              <w:rPr>
                <w:rFonts w:cstheme="minorHAnsi"/>
                <w:sz w:val="24"/>
                <w:szCs w:val="24"/>
              </w:rPr>
              <w:t>Black people living in rural or underdeveloped areas or townships</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970B20" w:rsidTr="0097324C">
        <w:tc>
          <w:tcPr>
            <w:tcW w:w="705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970B20">
              <w:rPr>
                <w:rFonts w:cstheme="minorHAnsi"/>
                <w:sz w:val="24"/>
                <w:szCs w:val="24"/>
              </w:rPr>
              <w:t>Cooperative owned by black people</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970B20" w:rsidTr="0097324C">
        <w:tc>
          <w:tcPr>
            <w:tcW w:w="705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970B20">
              <w:rPr>
                <w:rFonts w:cstheme="minorHAnsi"/>
                <w:sz w:val="24"/>
                <w:szCs w:val="24"/>
              </w:rPr>
              <w:t>Black people who are military veterans</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970B20" w:rsidTr="0097324C">
        <w:tc>
          <w:tcPr>
            <w:tcW w:w="9322" w:type="dxa"/>
            <w:gridSpan w:val="3"/>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970B20">
              <w:rPr>
                <w:rFonts w:cstheme="minorHAnsi"/>
                <w:sz w:val="24"/>
                <w:szCs w:val="24"/>
              </w:rPr>
              <w:t>OR</w:t>
            </w:r>
          </w:p>
        </w:tc>
      </w:tr>
      <w:tr w:rsidR="0097324C" w:rsidRPr="00970B20" w:rsidTr="0097324C">
        <w:tc>
          <w:tcPr>
            <w:tcW w:w="705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970B20">
              <w:rPr>
                <w:rFonts w:cstheme="minorHAnsi"/>
                <w:sz w:val="24"/>
                <w:szCs w:val="24"/>
              </w:rPr>
              <w:t xml:space="preserve">Any EME </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970B20" w:rsidTr="0097324C">
        <w:tc>
          <w:tcPr>
            <w:tcW w:w="705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970B20">
              <w:rPr>
                <w:rFonts w:cstheme="minorHAnsi"/>
                <w:sz w:val="24"/>
                <w:szCs w:val="24"/>
              </w:rPr>
              <w:t>Any QSE</w:t>
            </w: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bl>
    <w:p w:rsidR="0097324C" w:rsidRPr="00970B2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p w:rsidR="0097324C" w:rsidRPr="00970B20" w:rsidRDefault="0097324C" w:rsidP="003C7BA9">
      <w:pPr>
        <w:widowControl w:val="0"/>
        <w:numPr>
          <w:ilvl w:val="0"/>
          <w:numId w:val="4"/>
        </w:numPr>
        <w:tabs>
          <w:tab w:val="clear" w:pos="900"/>
          <w:tab w:val="num" w:pos="720"/>
          <w:tab w:val="left" w:pos="2880"/>
          <w:tab w:val="left" w:pos="5760"/>
          <w:tab w:val="left" w:pos="7920"/>
        </w:tabs>
        <w:ind w:left="720" w:hanging="720"/>
        <w:jc w:val="both"/>
        <w:rPr>
          <w:rFonts w:cstheme="minorHAnsi"/>
          <w:sz w:val="24"/>
          <w:szCs w:val="24"/>
        </w:rPr>
      </w:pPr>
      <w:r w:rsidRPr="00970B20">
        <w:rPr>
          <w:rFonts w:cstheme="minorHAnsi"/>
          <w:b/>
          <w:sz w:val="24"/>
          <w:szCs w:val="24"/>
        </w:rPr>
        <w:t>DECLARATION WITH REGARD TO COMPANY/FIRM</w:t>
      </w:r>
    </w:p>
    <w:p w:rsidR="0097324C" w:rsidRPr="00970B20" w:rsidRDefault="0097324C" w:rsidP="003C7BA9">
      <w:pPr>
        <w:numPr>
          <w:ilvl w:val="1"/>
          <w:numId w:val="4"/>
        </w:numPr>
        <w:tabs>
          <w:tab w:val="left" w:pos="900"/>
        </w:tabs>
        <w:spacing w:line="312" w:lineRule="auto"/>
        <w:ind w:left="907" w:hanging="907"/>
        <w:jc w:val="both"/>
        <w:rPr>
          <w:rFonts w:cstheme="minorHAnsi"/>
          <w:sz w:val="24"/>
          <w:szCs w:val="24"/>
          <w:lang w:val="en-GB"/>
        </w:rPr>
      </w:pPr>
      <w:r w:rsidRPr="00970B20">
        <w:rPr>
          <w:rFonts w:cstheme="minorHAnsi"/>
          <w:sz w:val="24"/>
          <w:szCs w:val="24"/>
          <w:lang w:val="en-GB"/>
        </w:rPr>
        <w:t>Name of company/firm:…………………………………………………………………………….</w:t>
      </w:r>
    </w:p>
    <w:p w:rsidR="0097324C" w:rsidRPr="00970B20" w:rsidRDefault="0097324C" w:rsidP="003C7BA9">
      <w:pPr>
        <w:numPr>
          <w:ilvl w:val="1"/>
          <w:numId w:val="4"/>
        </w:numPr>
        <w:tabs>
          <w:tab w:val="left" w:pos="900"/>
        </w:tabs>
        <w:spacing w:line="312" w:lineRule="auto"/>
        <w:ind w:left="907" w:hanging="907"/>
        <w:jc w:val="both"/>
        <w:rPr>
          <w:rFonts w:cstheme="minorHAnsi"/>
          <w:sz w:val="24"/>
          <w:szCs w:val="24"/>
          <w:lang w:val="en-GB"/>
        </w:rPr>
      </w:pPr>
      <w:r w:rsidRPr="00970B20">
        <w:rPr>
          <w:rFonts w:cstheme="minorHAnsi"/>
          <w:sz w:val="24"/>
          <w:szCs w:val="24"/>
          <w:lang w:val="en-GB"/>
        </w:rPr>
        <w:t>VAT registration number:……………………………………….…………………………………</w:t>
      </w:r>
    </w:p>
    <w:p w:rsidR="0097324C" w:rsidRPr="00970B20" w:rsidRDefault="0097324C" w:rsidP="003C7BA9">
      <w:pPr>
        <w:numPr>
          <w:ilvl w:val="1"/>
          <w:numId w:val="4"/>
        </w:numPr>
        <w:tabs>
          <w:tab w:val="left" w:pos="900"/>
        </w:tabs>
        <w:spacing w:line="312" w:lineRule="auto"/>
        <w:ind w:left="907" w:hanging="907"/>
        <w:jc w:val="both"/>
        <w:rPr>
          <w:rFonts w:cstheme="minorHAnsi"/>
          <w:sz w:val="24"/>
          <w:szCs w:val="24"/>
          <w:lang w:val="en-GB"/>
        </w:rPr>
      </w:pPr>
      <w:r w:rsidRPr="00970B20">
        <w:rPr>
          <w:rFonts w:cstheme="minorHAnsi"/>
          <w:sz w:val="24"/>
          <w:szCs w:val="24"/>
          <w:lang w:val="en-GB"/>
        </w:rPr>
        <w:t>Company registration number:…………….……………………….…………………………….</w:t>
      </w:r>
    </w:p>
    <w:p w:rsidR="0097324C" w:rsidRPr="00970B20" w:rsidRDefault="0097324C" w:rsidP="003C7BA9">
      <w:pPr>
        <w:numPr>
          <w:ilvl w:val="1"/>
          <w:numId w:val="4"/>
        </w:numPr>
        <w:tabs>
          <w:tab w:val="left" w:pos="900"/>
        </w:tabs>
        <w:spacing w:line="312" w:lineRule="auto"/>
        <w:ind w:left="907" w:hanging="907"/>
        <w:jc w:val="both"/>
        <w:rPr>
          <w:rFonts w:cstheme="minorHAnsi"/>
          <w:sz w:val="24"/>
          <w:szCs w:val="24"/>
          <w:lang w:val="en-GB"/>
        </w:rPr>
      </w:pPr>
      <w:r w:rsidRPr="00970B20">
        <w:rPr>
          <w:rFonts w:cstheme="minorHAnsi"/>
          <w:sz w:val="24"/>
          <w:szCs w:val="24"/>
          <w:lang w:val="en-GB"/>
        </w:rPr>
        <w:lastRenderedPageBreak/>
        <w:t>TYPE OF COMPANY/ FIRM</w:t>
      </w:r>
    </w:p>
    <w:p w:rsidR="0097324C" w:rsidRPr="00970B20" w:rsidRDefault="0097324C" w:rsidP="0097324C">
      <w:pPr>
        <w:tabs>
          <w:tab w:val="left" w:pos="-720"/>
        </w:tabs>
        <w:ind w:left="1440" w:hanging="540"/>
        <w:jc w:val="both"/>
        <w:rPr>
          <w:rFonts w:cstheme="minorHAnsi"/>
          <w:sz w:val="24"/>
          <w:szCs w:val="24"/>
          <w:lang w:val="en-GB"/>
        </w:rPr>
      </w:pPr>
      <w:r w:rsidRPr="00970B20">
        <w:rPr>
          <w:rFonts w:cstheme="minorHAnsi"/>
          <w:sz w:val="24"/>
          <w:szCs w:val="24"/>
          <w:lang w:val="en-GB"/>
        </w:rPr>
        <w:sym w:font="Symbol" w:char="F07F"/>
      </w:r>
      <w:r w:rsidRPr="00970B20">
        <w:rPr>
          <w:rFonts w:cstheme="minorHAnsi"/>
          <w:sz w:val="24"/>
          <w:szCs w:val="24"/>
          <w:lang w:val="en-GB"/>
        </w:rPr>
        <w:tab/>
        <w:t>Partnership/Joint Venture / Consortium</w:t>
      </w:r>
    </w:p>
    <w:p w:rsidR="0097324C" w:rsidRPr="00970B20" w:rsidRDefault="0097324C" w:rsidP="0097324C">
      <w:pPr>
        <w:tabs>
          <w:tab w:val="left" w:pos="-720"/>
        </w:tabs>
        <w:ind w:left="1440" w:hanging="540"/>
        <w:jc w:val="both"/>
        <w:rPr>
          <w:rFonts w:cstheme="minorHAnsi"/>
          <w:sz w:val="24"/>
          <w:szCs w:val="24"/>
          <w:lang w:val="en-GB"/>
        </w:rPr>
      </w:pPr>
      <w:r w:rsidRPr="00970B20">
        <w:rPr>
          <w:rFonts w:cstheme="minorHAnsi"/>
          <w:sz w:val="24"/>
          <w:szCs w:val="24"/>
          <w:lang w:val="en-GB"/>
        </w:rPr>
        <w:sym w:font="Symbol" w:char="F07F"/>
      </w:r>
      <w:r w:rsidRPr="00970B20">
        <w:rPr>
          <w:rFonts w:cstheme="minorHAnsi"/>
          <w:sz w:val="24"/>
          <w:szCs w:val="24"/>
          <w:lang w:val="en-GB"/>
        </w:rPr>
        <w:tab/>
        <w:t>One person business/sole propriety</w:t>
      </w:r>
    </w:p>
    <w:p w:rsidR="0097324C" w:rsidRPr="00970B20" w:rsidRDefault="0097324C" w:rsidP="0097324C">
      <w:pPr>
        <w:tabs>
          <w:tab w:val="left" w:pos="-720"/>
        </w:tabs>
        <w:ind w:left="1440" w:hanging="540"/>
        <w:jc w:val="both"/>
        <w:rPr>
          <w:rFonts w:cstheme="minorHAnsi"/>
          <w:sz w:val="24"/>
          <w:szCs w:val="24"/>
          <w:lang w:val="en-GB"/>
        </w:rPr>
      </w:pPr>
      <w:r w:rsidRPr="00970B20">
        <w:rPr>
          <w:rFonts w:cstheme="minorHAnsi"/>
          <w:sz w:val="24"/>
          <w:szCs w:val="24"/>
          <w:lang w:val="en-GB"/>
        </w:rPr>
        <w:sym w:font="Symbol" w:char="F07F"/>
      </w:r>
      <w:r w:rsidRPr="00970B20">
        <w:rPr>
          <w:rFonts w:cstheme="minorHAnsi"/>
          <w:sz w:val="24"/>
          <w:szCs w:val="24"/>
          <w:lang w:val="en-GB"/>
        </w:rPr>
        <w:tab/>
        <w:t>Close corporation</w:t>
      </w:r>
    </w:p>
    <w:p w:rsidR="0097324C" w:rsidRPr="00970B20" w:rsidRDefault="0097324C" w:rsidP="0097324C">
      <w:pPr>
        <w:tabs>
          <w:tab w:val="left" w:pos="-720"/>
        </w:tabs>
        <w:ind w:left="1440" w:hanging="540"/>
        <w:jc w:val="both"/>
        <w:rPr>
          <w:rFonts w:cstheme="minorHAnsi"/>
          <w:sz w:val="24"/>
          <w:szCs w:val="24"/>
          <w:lang w:val="en-GB"/>
        </w:rPr>
      </w:pPr>
      <w:r w:rsidRPr="00970B20">
        <w:rPr>
          <w:rFonts w:cstheme="minorHAnsi"/>
          <w:sz w:val="24"/>
          <w:szCs w:val="24"/>
          <w:lang w:val="en-GB"/>
        </w:rPr>
        <w:sym w:font="Symbol" w:char="F07F"/>
      </w:r>
      <w:r w:rsidRPr="00970B20">
        <w:rPr>
          <w:rFonts w:cstheme="minorHAnsi"/>
          <w:sz w:val="24"/>
          <w:szCs w:val="24"/>
          <w:lang w:val="en-GB"/>
        </w:rPr>
        <w:tab/>
        <w:t>Company</w:t>
      </w:r>
    </w:p>
    <w:p w:rsidR="0097324C" w:rsidRPr="00970B20" w:rsidRDefault="0097324C" w:rsidP="0097324C">
      <w:pPr>
        <w:tabs>
          <w:tab w:val="left" w:pos="-720"/>
        </w:tabs>
        <w:ind w:left="1440" w:hanging="540"/>
        <w:jc w:val="both"/>
        <w:rPr>
          <w:rFonts w:cstheme="minorHAnsi"/>
          <w:sz w:val="24"/>
          <w:szCs w:val="24"/>
          <w:lang w:val="en-GB"/>
        </w:rPr>
      </w:pPr>
      <w:r w:rsidRPr="00970B20">
        <w:rPr>
          <w:rFonts w:cstheme="minorHAnsi"/>
          <w:sz w:val="24"/>
          <w:szCs w:val="24"/>
          <w:lang w:val="en-GB"/>
        </w:rPr>
        <w:sym w:font="Symbol" w:char="F07F"/>
      </w:r>
      <w:r w:rsidRPr="00970B20">
        <w:rPr>
          <w:rFonts w:cstheme="minorHAnsi"/>
          <w:sz w:val="24"/>
          <w:szCs w:val="24"/>
          <w:lang w:val="en-GB"/>
        </w:rPr>
        <w:tab/>
        <w:t>(Pty) Limited</w:t>
      </w:r>
    </w:p>
    <w:p w:rsidR="0097324C" w:rsidRPr="00970B20"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7"/>
        <w:jc w:val="both"/>
        <w:rPr>
          <w:rFonts w:cstheme="minorHAnsi"/>
          <w:sz w:val="24"/>
          <w:szCs w:val="24"/>
          <w:lang w:val="en-GB"/>
        </w:rPr>
      </w:pPr>
      <w:r w:rsidRPr="00970B20">
        <w:rPr>
          <w:rFonts w:cstheme="minorHAnsi"/>
          <w:smallCaps/>
          <w:sz w:val="24"/>
          <w:szCs w:val="24"/>
          <w:lang w:val="en-GB"/>
        </w:rPr>
        <w:t>[Tick applicable box]</w:t>
      </w:r>
    </w:p>
    <w:p w:rsidR="0097324C" w:rsidRPr="00970B20" w:rsidRDefault="0097324C" w:rsidP="003C7BA9">
      <w:pPr>
        <w:numPr>
          <w:ilvl w:val="1"/>
          <w:numId w:val="4"/>
        </w:numPr>
        <w:tabs>
          <w:tab w:val="left" w:pos="900"/>
        </w:tabs>
        <w:spacing w:line="312" w:lineRule="auto"/>
        <w:ind w:left="907" w:hanging="907"/>
        <w:jc w:val="both"/>
        <w:rPr>
          <w:rFonts w:cstheme="minorHAnsi"/>
          <w:sz w:val="24"/>
          <w:szCs w:val="24"/>
          <w:lang w:val="en-GB"/>
        </w:rPr>
      </w:pPr>
      <w:r w:rsidRPr="00970B20">
        <w:rPr>
          <w:rFonts w:cstheme="minorHAnsi"/>
          <w:sz w:val="24"/>
          <w:szCs w:val="24"/>
          <w:lang w:val="en-GB"/>
        </w:rPr>
        <w:t>DESCRIBE PRINCIPAL BUSINESS ACTIVITIES</w:t>
      </w:r>
    </w:p>
    <w:p w:rsidR="0097324C" w:rsidRPr="00970B20" w:rsidRDefault="0097324C" w:rsidP="0097324C">
      <w:pPr>
        <w:tabs>
          <w:tab w:val="left" w:pos="900"/>
          <w:tab w:val="right" w:leader="dot" w:pos="9025"/>
        </w:tabs>
        <w:spacing w:line="312" w:lineRule="auto"/>
        <w:ind w:left="907"/>
        <w:jc w:val="both"/>
        <w:rPr>
          <w:rFonts w:cstheme="minorHAnsi"/>
          <w:sz w:val="24"/>
          <w:szCs w:val="24"/>
          <w:lang w:val="en-GB"/>
        </w:rPr>
      </w:pPr>
      <w:r w:rsidRPr="00970B20">
        <w:rPr>
          <w:rFonts w:cstheme="minorHAnsi"/>
          <w:sz w:val="24"/>
          <w:szCs w:val="24"/>
          <w:lang w:val="en-GB"/>
        </w:rPr>
        <w:t>…………………………………………………………………………………………………………………………………………………………………………………………………………………………………………………………………………………………………………………………………………………………………………………………………………………………..</w:t>
      </w:r>
    </w:p>
    <w:p w:rsidR="0097324C" w:rsidRPr="00970B20" w:rsidRDefault="0097324C" w:rsidP="003C7BA9">
      <w:pPr>
        <w:numPr>
          <w:ilvl w:val="1"/>
          <w:numId w:val="4"/>
        </w:numPr>
        <w:tabs>
          <w:tab w:val="left" w:pos="900"/>
        </w:tabs>
        <w:spacing w:line="312" w:lineRule="auto"/>
        <w:ind w:left="907" w:hanging="907"/>
        <w:jc w:val="both"/>
        <w:rPr>
          <w:rFonts w:cstheme="minorHAnsi"/>
          <w:sz w:val="24"/>
          <w:szCs w:val="24"/>
          <w:lang w:val="en-GB"/>
        </w:rPr>
      </w:pPr>
      <w:r w:rsidRPr="00970B20">
        <w:rPr>
          <w:rFonts w:cstheme="minorHAnsi"/>
          <w:sz w:val="24"/>
          <w:szCs w:val="24"/>
          <w:lang w:val="en-GB"/>
        </w:rPr>
        <w:t>COMPANY CLASSIFICATION</w:t>
      </w:r>
    </w:p>
    <w:p w:rsidR="0097324C" w:rsidRPr="00970B20" w:rsidRDefault="0097324C" w:rsidP="0097324C">
      <w:pPr>
        <w:tabs>
          <w:tab w:val="left" w:pos="-720"/>
        </w:tabs>
        <w:ind w:left="1440" w:hanging="540"/>
        <w:jc w:val="both"/>
        <w:rPr>
          <w:rFonts w:cstheme="minorHAnsi"/>
          <w:sz w:val="24"/>
          <w:szCs w:val="24"/>
          <w:lang w:val="en-GB"/>
        </w:rPr>
      </w:pPr>
      <w:r w:rsidRPr="00970B20">
        <w:rPr>
          <w:rFonts w:cstheme="minorHAnsi"/>
          <w:sz w:val="24"/>
          <w:szCs w:val="24"/>
          <w:lang w:val="en-GB"/>
        </w:rPr>
        <w:sym w:font="Symbol" w:char="F07F"/>
      </w:r>
      <w:r w:rsidRPr="00970B20">
        <w:rPr>
          <w:rFonts w:cstheme="minorHAnsi"/>
          <w:sz w:val="24"/>
          <w:szCs w:val="24"/>
          <w:lang w:val="en-GB"/>
        </w:rPr>
        <w:tab/>
        <w:t>Manufacturer</w:t>
      </w:r>
    </w:p>
    <w:p w:rsidR="0097324C" w:rsidRPr="00970B20" w:rsidRDefault="0097324C" w:rsidP="0097324C">
      <w:pPr>
        <w:tabs>
          <w:tab w:val="left" w:pos="-720"/>
        </w:tabs>
        <w:ind w:left="1440" w:hanging="540"/>
        <w:jc w:val="both"/>
        <w:rPr>
          <w:rFonts w:cstheme="minorHAnsi"/>
          <w:sz w:val="24"/>
          <w:szCs w:val="24"/>
          <w:lang w:val="en-GB"/>
        </w:rPr>
      </w:pPr>
      <w:r w:rsidRPr="00970B20">
        <w:rPr>
          <w:rFonts w:cstheme="minorHAnsi"/>
          <w:sz w:val="24"/>
          <w:szCs w:val="24"/>
          <w:lang w:val="en-GB"/>
        </w:rPr>
        <w:sym w:font="Symbol" w:char="F07F"/>
      </w:r>
      <w:r w:rsidRPr="00970B20">
        <w:rPr>
          <w:rFonts w:cstheme="minorHAnsi"/>
          <w:sz w:val="24"/>
          <w:szCs w:val="24"/>
          <w:lang w:val="en-GB"/>
        </w:rPr>
        <w:tab/>
        <w:t>Supplier</w:t>
      </w:r>
    </w:p>
    <w:p w:rsidR="0097324C" w:rsidRPr="00970B20" w:rsidRDefault="0097324C" w:rsidP="0097324C">
      <w:pPr>
        <w:tabs>
          <w:tab w:val="left" w:pos="-720"/>
        </w:tabs>
        <w:ind w:left="1440" w:hanging="540"/>
        <w:jc w:val="both"/>
        <w:rPr>
          <w:rFonts w:cstheme="minorHAnsi"/>
          <w:sz w:val="24"/>
          <w:szCs w:val="24"/>
          <w:lang w:val="en-GB"/>
        </w:rPr>
      </w:pPr>
      <w:r w:rsidRPr="00970B20">
        <w:rPr>
          <w:rFonts w:cstheme="minorHAnsi"/>
          <w:sz w:val="24"/>
          <w:szCs w:val="24"/>
          <w:lang w:val="en-GB"/>
        </w:rPr>
        <w:sym w:font="Symbol" w:char="F07F"/>
      </w:r>
      <w:r w:rsidRPr="00970B20">
        <w:rPr>
          <w:rFonts w:cstheme="minorHAnsi"/>
          <w:sz w:val="24"/>
          <w:szCs w:val="24"/>
          <w:lang w:val="en-GB"/>
        </w:rPr>
        <w:tab/>
        <w:t>Professional service provider</w:t>
      </w:r>
    </w:p>
    <w:p w:rsidR="0097324C" w:rsidRPr="00970B20" w:rsidRDefault="0097324C" w:rsidP="0097324C">
      <w:pPr>
        <w:tabs>
          <w:tab w:val="left" w:pos="-720"/>
        </w:tabs>
        <w:ind w:left="1440" w:hanging="540"/>
        <w:jc w:val="both"/>
        <w:rPr>
          <w:rFonts w:cstheme="minorHAnsi"/>
          <w:sz w:val="24"/>
          <w:szCs w:val="24"/>
          <w:lang w:val="en-GB"/>
        </w:rPr>
      </w:pPr>
      <w:r w:rsidRPr="00970B20">
        <w:rPr>
          <w:rFonts w:cstheme="minorHAnsi"/>
          <w:sz w:val="24"/>
          <w:szCs w:val="24"/>
          <w:lang w:val="en-GB"/>
        </w:rPr>
        <w:sym w:font="Symbol" w:char="F07F"/>
      </w:r>
      <w:r w:rsidRPr="00970B20">
        <w:rPr>
          <w:rFonts w:cstheme="minorHAnsi"/>
          <w:sz w:val="24"/>
          <w:szCs w:val="24"/>
          <w:lang w:val="en-GB"/>
        </w:rPr>
        <w:tab/>
        <w:t>Other service providers, e.g. transporter, etc.</w:t>
      </w:r>
    </w:p>
    <w:p w:rsidR="0083651C" w:rsidRDefault="0097324C" w:rsidP="002C398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cstheme="minorHAnsi"/>
          <w:smallCaps/>
          <w:sz w:val="24"/>
          <w:szCs w:val="24"/>
          <w:lang w:val="en-GB"/>
        </w:rPr>
      </w:pPr>
      <w:r w:rsidRPr="00970B20">
        <w:rPr>
          <w:rFonts w:cstheme="minorHAnsi"/>
          <w:smallCaps/>
          <w:sz w:val="24"/>
          <w:szCs w:val="24"/>
          <w:lang w:val="en-GB"/>
        </w:rPr>
        <w:t>[</w:t>
      </w:r>
      <w:r w:rsidRPr="00970B20">
        <w:rPr>
          <w:rFonts w:cstheme="minorHAnsi"/>
          <w:i/>
          <w:smallCaps/>
          <w:sz w:val="24"/>
          <w:szCs w:val="24"/>
          <w:lang w:val="en-GB"/>
        </w:rPr>
        <w:t>Tick applicable box</w:t>
      </w:r>
      <w:r w:rsidRPr="00970B20">
        <w:rPr>
          <w:rFonts w:cstheme="minorHAnsi"/>
          <w:smallCaps/>
          <w:sz w:val="24"/>
          <w:szCs w:val="24"/>
          <w:lang w:val="en-GB"/>
        </w:rPr>
        <w:t>]</w:t>
      </w:r>
    </w:p>
    <w:p w:rsidR="002C3981" w:rsidRPr="00970B20" w:rsidRDefault="002C3981" w:rsidP="002C398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cstheme="minorHAnsi"/>
          <w:smallCaps/>
          <w:sz w:val="24"/>
          <w:szCs w:val="24"/>
          <w:lang w:val="en-GB"/>
        </w:rPr>
      </w:pPr>
      <w:bookmarkStart w:id="6" w:name="_GoBack"/>
      <w:bookmarkEnd w:id="6"/>
    </w:p>
    <w:p w:rsidR="0097324C" w:rsidRPr="00970B20" w:rsidRDefault="0097324C" w:rsidP="003C7BA9">
      <w:pPr>
        <w:numPr>
          <w:ilvl w:val="1"/>
          <w:numId w:val="4"/>
        </w:numPr>
        <w:tabs>
          <w:tab w:val="left" w:pos="900"/>
        </w:tabs>
        <w:spacing w:line="312" w:lineRule="auto"/>
        <w:ind w:left="907" w:hanging="907"/>
        <w:jc w:val="both"/>
        <w:rPr>
          <w:rFonts w:cstheme="minorHAnsi"/>
          <w:sz w:val="24"/>
          <w:szCs w:val="24"/>
          <w:lang w:val="en-GB"/>
        </w:rPr>
      </w:pPr>
      <w:r w:rsidRPr="00970B20">
        <w:rPr>
          <w:rFonts w:cstheme="minorHAnsi"/>
          <w:sz w:val="24"/>
          <w:szCs w:val="24"/>
          <w:lang w:val="en-GB"/>
        </w:rPr>
        <w:t>Total number of years the company/firm has been in business:……………………………</w:t>
      </w:r>
    </w:p>
    <w:p w:rsidR="0097324C" w:rsidRPr="00970B20" w:rsidRDefault="0097324C" w:rsidP="003C7BA9">
      <w:pPr>
        <w:numPr>
          <w:ilvl w:val="1"/>
          <w:numId w:val="4"/>
        </w:numPr>
        <w:tabs>
          <w:tab w:val="left" w:pos="900"/>
        </w:tabs>
        <w:spacing w:line="312" w:lineRule="auto"/>
        <w:ind w:left="907" w:hanging="907"/>
        <w:jc w:val="both"/>
        <w:rPr>
          <w:rFonts w:cstheme="minorHAnsi"/>
          <w:sz w:val="24"/>
          <w:szCs w:val="24"/>
          <w:lang w:val="en-GB"/>
        </w:rPr>
      </w:pPr>
      <w:r w:rsidRPr="00970B20">
        <w:rPr>
          <w:rFonts w:cstheme="minorHAnsi"/>
          <w:sz w:val="24"/>
          <w:szCs w:val="24"/>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97324C" w:rsidRPr="00970B20" w:rsidRDefault="0097324C" w:rsidP="003C7BA9">
      <w:pPr>
        <w:widowControl w:val="0"/>
        <w:numPr>
          <w:ilvl w:val="0"/>
          <w:numId w:val="17"/>
        </w:numPr>
        <w:tabs>
          <w:tab w:val="left" w:pos="-1099"/>
          <w:tab w:val="left" w:pos="-720"/>
          <w:tab w:val="left" w:pos="1260"/>
        </w:tabs>
        <w:ind w:left="1282"/>
        <w:jc w:val="both"/>
        <w:rPr>
          <w:rFonts w:cstheme="minorHAnsi"/>
          <w:sz w:val="24"/>
          <w:szCs w:val="24"/>
          <w:lang w:val="en-GB"/>
        </w:rPr>
      </w:pPr>
      <w:r w:rsidRPr="00970B20">
        <w:rPr>
          <w:rFonts w:cstheme="minorHAnsi"/>
          <w:sz w:val="24"/>
          <w:szCs w:val="24"/>
          <w:lang w:val="en-GB"/>
        </w:rPr>
        <w:t>The information furnished is true and correct;</w:t>
      </w:r>
    </w:p>
    <w:p w:rsidR="0097324C" w:rsidRPr="00970B20" w:rsidRDefault="0097324C" w:rsidP="003C7BA9">
      <w:pPr>
        <w:widowControl w:val="0"/>
        <w:numPr>
          <w:ilvl w:val="0"/>
          <w:numId w:val="17"/>
        </w:numPr>
        <w:tabs>
          <w:tab w:val="left" w:pos="-1099"/>
          <w:tab w:val="left" w:pos="-720"/>
          <w:tab w:val="left" w:pos="1260"/>
        </w:tabs>
        <w:ind w:left="1282"/>
        <w:jc w:val="both"/>
        <w:rPr>
          <w:rFonts w:cstheme="minorHAnsi"/>
          <w:sz w:val="24"/>
          <w:szCs w:val="24"/>
          <w:lang w:val="en-GB"/>
        </w:rPr>
      </w:pPr>
      <w:r w:rsidRPr="00970B20">
        <w:rPr>
          <w:rFonts w:cstheme="minorHAnsi"/>
          <w:sz w:val="24"/>
          <w:szCs w:val="24"/>
          <w:lang w:val="en-GB"/>
        </w:rPr>
        <w:t>The preference points claimed are in accordance with the General Conditions as indicated in paragraph 1 of this form;</w:t>
      </w:r>
    </w:p>
    <w:p w:rsidR="0097324C" w:rsidRPr="00970B20" w:rsidRDefault="0097324C" w:rsidP="003C7BA9">
      <w:pPr>
        <w:widowControl w:val="0"/>
        <w:numPr>
          <w:ilvl w:val="0"/>
          <w:numId w:val="17"/>
        </w:numPr>
        <w:tabs>
          <w:tab w:val="left" w:pos="-1099"/>
          <w:tab w:val="left" w:pos="-720"/>
          <w:tab w:val="left" w:pos="1260"/>
        </w:tabs>
        <w:ind w:left="1282"/>
        <w:jc w:val="both"/>
        <w:rPr>
          <w:rFonts w:cstheme="minorHAnsi"/>
          <w:sz w:val="24"/>
          <w:szCs w:val="24"/>
          <w:lang w:val="en-GB"/>
        </w:rPr>
      </w:pPr>
      <w:r w:rsidRPr="00970B20">
        <w:rPr>
          <w:rFonts w:cstheme="minorHAnsi"/>
          <w:sz w:val="24"/>
          <w:szCs w:val="24"/>
          <w:lang w:val="en-GB"/>
        </w:rPr>
        <w:t xml:space="preserve">In the event of a contract being awarded as a result of points claimed as shown in paragraphs </w:t>
      </w:r>
      <w:r w:rsidRPr="00970B20">
        <w:rPr>
          <w:rFonts w:cstheme="minorHAnsi"/>
          <w:sz w:val="24"/>
          <w:szCs w:val="24"/>
          <w:lang w:val="en-GB"/>
        </w:rPr>
        <w:lastRenderedPageBreak/>
        <w:t xml:space="preserve">1.4 and 6.1, the contractor may be required to furnish documentary proof to the satisfaction of the purchaser that the claims are correct; </w:t>
      </w:r>
    </w:p>
    <w:p w:rsidR="0097324C" w:rsidRPr="00970B20" w:rsidRDefault="0097324C" w:rsidP="003C7BA9">
      <w:pPr>
        <w:widowControl w:val="0"/>
        <w:numPr>
          <w:ilvl w:val="0"/>
          <w:numId w:val="17"/>
        </w:numPr>
        <w:tabs>
          <w:tab w:val="left" w:pos="-1099"/>
          <w:tab w:val="left" w:pos="-720"/>
          <w:tab w:val="left" w:pos="1260"/>
        </w:tabs>
        <w:ind w:left="1282"/>
        <w:jc w:val="both"/>
        <w:rPr>
          <w:rFonts w:cstheme="minorHAnsi"/>
          <w:sz w:val="24"/>
          <w:szCs w:val="24"/>
          <w:lang w:val="en-GB"/>
        </w:rPr>
      </w:pPr>
      <w:r w:rsidRPr="00970B20">
        <w:rPr>
          <w:rFonts w:cstheme="minorHAnsi"/>
          <w:sz w:val="24"/>
          <w:szCs w:val="24"/>
          <w:lang w:val="en-GB"/>
        </w:rPr>
        <w:t>If the B-BBEE status level of contributor has been claimed or obtained on a fraudulent basis or any of the conditions of contract have not been fulfilled, the purchaser may, in addition to any other remedy it may have –</w:t>
      </w:r>
    </w:p>
    <w:p w:rsidR="0097324C" w:rsidRPr="00970B20"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cstheme="minorHAnsi"/>
          <w:sz w:val="24"/>
          <w:szCs w:val="24"/>
          <w:lang w:val="en-GB"/>
        </w:rPr>
      </w:pPr>
    </w:p>
    <w:p w:rsidR="0097324C" w:rsidRPr="00970B20" w:rsidRDefault="0097324C" w:rsidP="003C7BA9">
      <w:pPr>
        <w:widowControl w:val="0"/>
        <w:numPr>
          <w:ilvl w:val="1"/>
          <w:numId w:val="18"/>
        </w:numPr>
        <w:tabs>
          <w:tab w:val="left" w:pos="1980"/>
        </w:tabs>
        <w:ind w:left="1987" w:right="749" w:hanging="547"/>
        <w:jc w:val="both"/>
        <w:rPr>
          <w:rFonts w:cstheme="minorHAnsi"/>
          <w:sz w:val="24"/>
          <w:szCs w:val="24"/>
          <w:lang w:val="en-GB"/>
        </w:rPr>
      </w:pPr>
      <w:r w:rsidRPr="00970B20">
        <w:rPr>
          <w:rFonts w:cstheme="minorHAnsi"/>
          <w:sz w:val="24"/>
          <w:szCs w:val="24"/>
          <w:lang w:val="en-GB"/>
        </w:rPr>
        <w:t>disqualify the person from the bidding process;</w:t>
      </w:r>
    </w:p>
    <w:p w:rsidR="0097324C" w:rsidRPr="00970B20" w:rsidRDefault="0097324C" w:rsidP="003C7BA9">
      <w:pPr>
        <w:widowControl w:val="0"/>
        <w:numPr>
          <w:ilvl w:val="1"/>
          <w:numId w:val="18"/>
        </w:numPr>
        <w:tabs>
          <w:tab w:val="left" w:pos="1980"/>
        </w:tabs>
        <w:ind w:left="1987" w:right="749" w:hanging="547"/>
        <w:jc w:val="both"/>
        <w:rPr>
          <w:rFonts w:cstheme="minorHAnsi"/>
          <w:sz w:val="24"/>
          <w:szCs w:val="24"/>
          <w:lang w:val="en-GB"/>
        </w:rPr>
      </w:pPr>
      <w:r w:rsidRPr="00970B20">
        <w:rPr>
          <w:rFonts w:cstheme="minorHAnsi"/>
          <w:sz w:val="24"/>
          <w:szCs w:val="24"/>
          <w:lang w:val="en-GB"/>
        </w:rPr>
        <w:t>recover costs, losses or damages it has incurred or suffered as a result of that person’s conduct;</w:t>
      </w:r>
    </w:p>
    <w:p w:rsidR="0097324C" w:rsidRPr="00970B20" w:rsidRDefault="0097324C" w:rsidP="003C7BA9">
      <w:pPr>
        <w:widowControl w:val="0"/>
        <w:numPr>
          <w:ilvl w:val="1"/>
          <w:numId w:val="18"/>
        </w:numPr>
        <w:tabs>
          <w:tab w:val="left" w:pos="1980"/>
        </w:tabs>
        <w:ind w:left="1987" w:right="749" w:hanging="547"/>
        <w:jc w:val="both"/>
        <w:rPr>
          <w:rFonts w:cstheme="minorHAnsi"/>
          <w:sz w:val="24"/>
          <w:szCs w:val="24"/>
          <w:lang w:val="en-GB"/>
        </w:rPr>
      </w:pPr>
      <w:r w:rsidRPr="00970B20">
        <w:rPr>
          <w:rFonts w:cstheme="minorHAnsi"/>
          <w:sz w:val="24"/>
          <w:szCs w:val="24"/>
          <w:lang w:val="en-GB"/>
        </w:rPr>
        <w:t>cancel the contract and claim any damages which it has suffered as a result of having to make less favourable arrangements due to such cancellation;</w:t>
      </w:r>
    </w:p>
    <w:p w:rsidR="0097324C" w:rsidRPr="00970B20" w:rsidRDefault="0097324C" w:rsidP="003C7BA9">
      <w:pPr>
        <w:widowControl w:val="0"/>
        <w:numPr>
          <w:ilvl w:val="1"/>
          <w:numId w:val="18"/>
        </w:numPr>
        <w:tabs>
          <w:tab w:val="left" w:pos="1980"/>
        </w:tabs>
        <w:ind w:left="1987" w:right="749" w:hanging="547"/>
        <w:jc w:val="both"/>
        <w:rPr>
          <w:rFonts w:cstheme="minorHAnsi"/>
          <w:sz w:val="24"/>
          <w:szCs w:val="24"/>
          <w:lang w:val="en-GB"/>
        </w:rPr>
      </w:pPr>
      <w:r w:rsidRPr="00970B20">
        <w:rPr>
          <w:rFonts w:cstheme="minorHAnsi"/>
          <w:sz w:val="24"/>
          <w:szCs w:val="24"/>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970B20">
        <w:rPr>
          <w:rFonts w:cstheme="minorHAnsi"/>
          <w:i/>
          <w:sz w:val="24"/>
          <w:szCs w:val="24"/>
          <w:lang w:val="en-GB"/>
        </w:rPr>
        <w:t>audi alteram partem</w:t>
      </w:r>
      <w:r w:rsidRPr="00970B20">
        <w:rPr>
          <w:rFonts w:cstheme="minorHAnsi"/>
          <w:sz w:val="24"/>
          <w:szCs w:val="24"/>
          <w:lang w:val="en-GB"/>
        </w:rPr>
        <w:t xml:space="preserve"> (hear the other side) rule has been applied; and</w:t>
      </w:r>
    </w:p>
    <w:p w:rsidR="0097324C" w:rsidRPr="00970B20" w:rsidRDefault="0097324C" w:rsidP="003C7BA9">
      <w:pPr>
        <w:widowControl w:val="0"/>
        <w:numPr>
          <w:ilvl w:val="1"/>
          <w:numId w:val="18"/>
        </w:numPr>
        <w:tabs>
          <w:tab w:val="left" w:pos="1980"/>
        </w:tabs>
        <w:ind w:left="1987" w:right="745" w:hanging="547"/>
        <w:jc w:val="both"/>
        <w:rPr>
          <w:rFonts w:cstheme="minorHAnsi"/>
          <w:b/>
          <w:sz w:val="24"/>
          <w:szCs w:val="24"/>
          <w:lang w:val="en-GB"/>
        </w:rPr>
      </w:pPr>
      <w:r w:rsidRPr="00970B20">
        <w:rPr>
          <w:rFonts w:cstheme="minorHAnsi"/>
          <w:sz w:val="24"/>
          <w:szCs w:val="24"/>
          <w:lang w:val="en-GB"/>
        </w:rPr>
        <w:t>forward the matter for criminal prosecution.</w:t>
      </w:r>
    </w:p>
    <w:p w:rsidR="0097324C" w:rsidRPr="00970B20"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theme="minorHAnsi"/>
          <w:sz w:val="24"/>
          <w:szCs w:val="24"/>
          <w:lang w:val="en-GB"/>
        </w:rPr>
      </w:pPr>
    </w:p>
    <w:p w:rsidR="0097324C" w:rsidRPr="00970B20"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theme="minorHAnsi"/>
          <w:sz w:val="24"/>
          <w:szCs w:val="24"/>
          <w:lang w:val="en-GB"/>
        </w:rPr>
      </w:pPr>
      <w:r w:rsidRPr="00970B20">
        <w:rPr>
          <w:rFonts w:cstheme="minorHAnsi"/>
          <w:noProof/>
          <w:sz w:val="24"/>
          <w:szCs w:val="24"/>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4151F6" w:rsidRDefault="004151F6" w:rsidP="0097324C"/>
                          <w:p w:rsidR="004151F6" w:rsidRDefault="004151F6" w:rsidP="0097324C"/>
                          <w:p w:rsidR="004151F6" w:rsidRPr="00585866" w:rsidRDefault="004151F6" w:rsidP="0097324C">
                            <w:pPr>
                              <w:jc w:val="center"/>
                              <w:rPr>
                                <w:rFonts w:ascii="Arial" w:hAnsi="Arial" w:cs="Arial"/>
                                <w:sz w:val="18"/>
                                <w:szCs w:val="18"/>
                              </w:rPr>
                            </w:pPr>
                            <w:r w:rsidRPr="00585866">
                              <w:rPr>
                                <w:rFonts w:ascii="Arial" w:hAnsi="Arial" w:cs="Arial"/>
                                <w:sz w:val="18"/>
                                <w:szCs w:val="18"/>
                              </w:rPr>
                              <w:t>……………………………………….</w:t>
                            </w:r>
                          </w:p>
                          <w:p w:rsidR="004151F6" w:rsidRPr="00585866" w:rsidRDefault="004151F6" w:rsidP="0097324C">
                            <w:pPr>
                              <w:jc w:val="center"/>
                              <w:rPr>
                                <w:rFonts w:ascii="Arial" w:hAnsi="Arial" w:cs="Arial"/>
                                <w:sz w:val="18"/>
                                <w:szCs w:val="18"/>
                              </w:rPr>
                            </w:pPr>
                            <w:r w:rsidRPr="00585866">
                              <w:rPr>
                                <w:rFonts w:ascii="Arial" w:hAnsi="Arial" w:cs="Arial"/>
                                <w:sz w:val="18"/>
                                <w:szCs w:val="18"/>
                              </w:rPr>
                              <w:t>SIGNATURE(S) OF BIDDERS(S)</w:t>
                            </w:r>
                          </w:p>
                          <w:p w:rsidR="004151F6" w:rsidRPr="00585866" w:rsidRDefault="004151F6" w:rsidP="0097324C">
                            <w:pPr>
                              <w:rPr>
                                <w:rFonts w:ascii="Arial" w:hAnsi="Arial" w:cs="Arial"/>
                                <w:sz w:val="18"/>
                                <w:szCs w:val="18"/>
                              </w:rPr>
                            </w:pPr>
                          </w:p>
                          <w:p w:rsidR="004151F6" w:rsidRPr="00585866" w:rsidRDefault="004151F6" w:rsidP="0097324C">
                            <w:pPr>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4151F6" w:rsidRPr="00585866" w:rsidRDefault="004151F6" w:rsidP="0097324C">
                            <w:pPr>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151F6" w:rsidRPr="00585866" w:rsidRDefault="004151F6" w:rsidP="0097324C">
                            <w:pPr>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151F6" w:rsidRPr="00585866" w:rsidRDefault="004151F6"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151F6" w:rsidRDefault="004151F6"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4151F6" w:rsidRDefault="004151F6" w:rsidP="0097324C"/>
                    <w:p w:rsidR="004151F6" w:rsidRDefault="004151F6" w:rsidP="0097324C"/>
                    <w:p w:rsidR="004151F6" w:rsidRPr="00585866" w:rsidRDefault="004151F6" w:rsidP="0097324C">
                      <w:pPr>
                        <w:jc w:val="center"/>
                        <w:rPr>
                          <w:rFonts w:ascii="Arial" w:hAnsi="Arial" w:cs="Arial"/>
                          <w:sz w:val="18"/>
                          <w:szCs w:val="18"/>
                        </w:rPr>
                      </w:pPr>
                      <w:r w:rsidRPr="00585866">
                        <w:rPr>
                          <w:rFonts w:ascii="Arial" w:hAnsi="Arial" w:cs="Arial"/>
                          <w:sz w:val="18"/>
                          <w:szCs w:val="18"/>
                        </w:rPr>
                        <w:t>……………………………………….</w:t>
                      </w:r>
                    </w:p>
                    <w:p w:rsidR="004151F6" w:rsidRPr="00585866" w:rsidRDefault="004151F6" w:rsidP="0097324C">
                      <w:pPr>
                        <w:jc w:val="center"/>
                        <w:rPr>
                          <w:rFonts w:ascii="Arial" w:hAnsi="Arial" w:cs="Arial"/>
                          <w:sz w:val="18"/>
                          <w:szCs w:val="18"/>
                        </w:rPr>
                      </w:pPr>
                      <w:r w:rsidRPr="00585866">
                        <w:rPr>
                          <w:rFonts w:ascii="Arial" w:hAnsi="Arial" w:cs="Arial"/>
                          <w:sz w:val="18"/>
                          <w:szCs w:val="18"/>
                        </w:rPr>
                        <w:t>SIGNATURE(S) OF BIDDERS(S)</w:t>
                      </w:r>
                    </w:p>
                    <w:p w:rsidR="004151F6" w:rsidRPr="00585866" w:rsidRDefault="004151F6" w:rsidP="0097324C">
                      <w:pPr>
                        <w:rPr>
                          <w:rFonts w:ascii="Arial" w:hAnsi="Arial" w:cs="Arial"/>
                          <w:sz w:val="18"/>
                          <w:szCs w:val="18"/>
                        </w:rPr>
                      </w:pPr>
                    </w:p>
                    <w:p w:rsidR="004151F6" w:rsidRPr="00585866" w:rsidRDefault="004151F6" w:rsidP="0097324C">
                      <w:pPr>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4151F6" w:rsidRPr="00585866" w:rsidRDefault="004151F6" w:rsidP="0097324C">
                      <w:pPr>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151F6" w:rsidRPr="00585866" w:rsidRDefault="004151F6" w:rsidP="0097324C">
                      <w:pPr>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151F6" w:rsidRPr="00585866" w:rsidRDefault="004151F6"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151F6" w:rsidRDefault="004151F6" w:rsidP="0097324C">
                      <w:pPr>
                        <w:jc w:val="center"/>
                      </w:pPr>
                    </w:p>
                  </w:txbxContent>
                </v:textbox>
              </v:rect>
            </w:pict>
          </mc:Fallback>
        </mc:AlternateContent>
      </w:r>
      <w:r w:rsidRPr="00970B20">
        <w:rPr>
          <w:rFonts w:cstheme="minorHAnsi"/>
          <w:noProof/>
          <w:sz w:val="24"/>
          <w:szCs w:val="24"/>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4151F6" w:rsidRDefault="004151F6" w:rsidP="0097324C"/>
                          <w:p w:rsidR="004151F6" w:rsidRPr="00585866" w:rsidRDefault="004151F6" w:rsidP="0097324C">
                            <w:pPr>
                              <w:rPr>
                                <w:rFonts w:ascii="Arial" w:hAnsi="Arial" w:cs="Arial"/>
                                <w:sz w:val="18"/>
                                <w:szCs w:val="18"/>
                              </w:rPr>
                            </w:pPr>
                            <w:r w:rsidRPr="00585866">
                              <w:rPr>
                                <w:rFonts w:ascii="Arial" w:hAnsi="Arial" w:cs="Arial"/>
                                <w:sz w:val="18"/>
                                <w:szCs w:val="18"/>
                              </w:rPr>
                              <w:t>WITNESSES</w:t>
                            </w:r>
                          </w:p>
                          <w:p w:rsidR="004151F6" w:rsidRPr="00585866" w:rsidRDefault="004151F6" w:rsidP="0097324C">
                            <w:pPr>
                              <w:rPr>
                                <w:rFonts w:ascii="Arial" w:hAnsi="Arial" w:cs="Arial"/>
                                <w:sz w:val="18"/>
                                <w:szCs w:val="18"/>
                              </w:rPr>
                            </w:pPr>
                          </w:p>
                          <w:p w:rsidR="004151F6" w:rsidRPr="00585866" w:rsidRDefault="004151F6"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4151F6" w:rsidRPr="00585866" w:rsidRDefault="004151F6"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4151F6" w:rsidRDefault="004151F6"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4151F6" w:rsidRDefault="004151F6" w:rsidP="0097324C"/>
                    <w:p w:rsidR="004151F6" w:rsidRPr="00585866" w:rsidRDefault="004151F6" w:rsidP="0097324C">
                      <w:pPr>
                        <w:rPr>
                          <w:rFonts w:ascii="Arial" w:hAnsi="Arial" w:cs="Arial"/>
                          <w:sz w:val="18"/>
                          <w:szCs w:val="18"/>
                        </w:rPr>
                      </w:pPr>
                      <w:r w:rsidRPr="00585866">
                        <w:rPr>
                          <w:rFonts w:ascii="Arial" w:hAnsi="Arial" w:cs="Arial"/>
                          <w:sz w:val="18"/>
                          <w:szCs w:val="18"/>
                        </w:rPr>
                        <w:t>WITNESSES</w:t>
                      </w:r>
                    </w:p>
                    <w:p w:rsidR="004151F6" w:rsidRPr="00585866" w:rsidRDefault="004151F6" w:rsidP="0097324C">
                      <w:pPr>
                        <w:rPr>
                          <w:rFonts w:ascii="Arial" w:hAnsi="Arial" w:cs="Arial"/>
                          <w:sz w:val="18"/>
                          <w:szCs w:val="18"/>
                        </w:rPr>
                      </w:pPr>
                    </w:p>
                    <w:p w:rsidR="004151F6" w:rsidRPr="00585866" w:rsidRDefault="004151F6"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4151F6" w:rsidRPr="00585866" w:rsidRDefault="004151F6"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4151F6" w:rsidRDefault="004151F6" w:rsidP="0097324C">
                      <w:pPr>
                        <w:jc w:val="center"/>
                      </w:pPr>
                    </w:p>
                  </w:txbxContent>
                </v:textbox>
              </v:rect>
            </w:pict>
          </mc:Fallback>
        </mc:AlternateContent>
      </w:r>
    </w:p>
    <w:p w:rsidR="00B342CE" w:rsidRPr="00970B20" w:rsidRDefault="00997D18" w:rsidP="0097324C">
      <w:pPr>
        <w:tabs>
          <w:tab w:val="left" w:pos="900"/>
          <w:tab w:val="left" w:pos="2880"/>
          <w:tab w:val="left" w:pos="5760"/>
          <w:tab w:val="left" w:pos="7920"/>
        </w:tabs>
        <w:outlineLvl w:val="0"/>
        <w:rPr>
          <w:rFonts w:cstheme="minorHAnsi"/>
          <w:sz w:val="24"/>
          <w:szCs w:val="24"/>
        </w:rPr>
      </w:pPr>
      <w:r w:rsidRPr="00970B20">
        <w:rPr>
          <w:rFonts w:cstheme="minorHAnsi"/>
          <w:color w:val="000080"/>
          <w:sz w:val="24"/>
          <w:szCs w:val="24"/>
          <w:lang w:val="en-GB"/>
        </w:rPr>
        <w:tab/>
      </w:r>
      <w:r w:rsidRPr="00970B20">
        <w:rPr>
          <w:rFonts w:cstheme="minorHAnsi"/>
          <w:color w:val="000080"/>
          <w:sz w:val="24"/>
          <w:szCs w:val="24"/>
          <w:lang w:val="en-GB"/>
        </w:rPr>
        <w:tab/>
      </w:r>
      <w:r w:rsidRPr="00970B20">
        <w:rPr>
          <w:rFonts w:cstheme="minorHAnsi"/>
          <w:color w:val="000080"/>
          <w:sz w:val="24"/>
          <w:szCs w:val="24"/>
          <w:lang w:val="en-GB"/>
        </w:rPr>
        <w:tab/>
      </w:r>
      <w:r w:rsidRPr="00970B20">
        <w:rPr>
          <w:rFonts w:cstheme="minorHAnsi"/>
          <w:color w:val="000080"/>
          <w:sz w:val="24"/>
          <w:szCs w:val="24"/>
          <w:lang w:val="en-GB"/>
        </w:rPr>
        <w:tab/>
      </w:r>
    </w:p>
    <w:p w:rsidR="00B342CE" w:rsidRPr="00970B20" w:rsidRDefault="00B342CE" w:rsidP="00B342CE">
      <w:pPr>
        <w:rPr>
          <w:rFonts w:cstheme="minorHAnsi"/>
          <w:sz w:val="24"/>
          <w:szCs w:val="24"/>
        </w:rPr>
      </w:pPr>
    </w:p>
    <w:p w:rsidR="00B342CE" w:rsidRPr="00970B20" w:rsidRDefault="00B342CE" w:rsidP="00B342CE">
      <w:pPr>
        <w:rPr>
          <w:rFonts w:cstheme="minorHAnsi"/>
          <w:sz w:val="24"/>
          <w:szCs w:val="24"/>
        </w:rPr>
      </w:pPr>
    </w:p>
    <w:p w:rsidR="00B342CE" w:rsidRPr="00970B20" w:rsidRDefault="00B342CE" w:rsidP="00B342CE">
      <w:pPr>
        <w:rPr>
          <w:rFonts w:cstheme="minorHAnsi"/>
          <w:sz w:val="24"/>
          <w:szCs w:val="24"/>
        </w:rPr>
      </w:pPr>
    </w:p>
    <w:p w:rsidR="005A4BE6" w:rsidRPr="00970B20" w:rsidRDefault="005A4BE6" w:rsidP="00F001AF">
      <w:pPr>
        <w:pStyle w:val="Heading1"/>
        <w:spacing w:before="0"/>
        <w:ind w:left="709" w:hanging="709"/>
        <w:rPr>
          <w:rFonts w:asciiTheme="minorHAnsi" w:hAnsiTheme="minorHAnsi" w:cstheme="minorHAnsi"/>
          <w:sz w:val="24"/>
          <w:szCs w:val="24"/>
        </w:rPr>
      </w:pPr>
      <w:bookmarkStart w:id="7" w:name="_Toc86826610"/>
    </w:p>
    <w:p w:rsidR="005A4BE6" w:rsidRPr="00970B20" w:rsidRDefault="005A4BE6" w:rsidP="00F001AF">
      <w:pPr>
        <w:pStyle w:val="Heading1"/>
        <w:spacing w:before="0"/>
        <w:ind w:left="709" w:hanging="709"/>
        <w:rPr>
          <w:rFonts w:asciiTheme="minorHAnsi" w:hAnsiTheme="minorHAnsi" w:cstheme="minorHAnsi"/>
          <w:sz w:val="24"/>
          <w:szCs w:val="24"/>
        </w:rPr>
      </w:pPr>
    </w:p>
    <w:p w:rsidR="005A4BE6" w:rsidRPr="00970B20" w:rsidRDefault="005A4BE6" w:rsidP="00F001AF">
      <w:pPr>
        <w:pStyle w:val="Heading1"/>
        <w:spacing w:before="0"/>
        <w:ind w:left="709" w:hanging="709"/>
        <w:rPr>
          <w:rFonts w:asciiTheme="minorHAnsi" w:hAnsiTheme="minorHAnsi" w:cstheme="minorHAnsi"/>
          <w:sz w:val="24"/>
          <w:szCs w:val="24"/>
        </w:rPr>
      </w:pPr>
    </w:p>
    <w:p w:rsidR="00F06061" w:rsidRPr="00970B20" w:rsidRDefault="00F06061" w:rsidP="00F001AF">
      <w:pPr>
        <w:pStyle w:val="Heading1"/>
        <w:spacing w:before="0"/>
        <w:ind w:left="709" w:hanging="709"/>
        <w:rPr>
          <w:rFonts w:asciiTheme="minorHAnsi" w:hAnsiTheme="minorHAnsi" w:cstheme="minorHAnsi"/>
          <w:sz w:val="24"/>
          <w:szCs w:val="24"/>
        </w:rPr>
      </w:pPr>
      <w:r w:rsidRPr="00970B20">
        <w:rPr>
          <w:rFonts w:asciiTheme="minorHAnsi" w:hAnsiTheme="minorHAnsi" w:cstheme="minorHAnsi"/>
          <w:sz w:val="24"/>
          <w:szCs w:val="24"/>
        </w:rPr>
        <w:t>DECLARATION CERTIFICATE FOR LOCAL PRODUCTION AND CONTENT FOR DESIGNATED SECTORS</w:t>
      </w:r>
      <w:bookmarkEnd w:id="7"/>
    </w:p>
    <w:p w:rsidR="00F06061" w:rsidRPr="00970B20" w:rsidRDefault="00F06061" w:rsidP="00F06061">
      <w:pPr>
        <w:rPr>
          <w:rFonts w:cstheme="minorHAnsi"/>
          <w:sz w:val="24"/>
          <w:szCs w:val="24"/>
        </w:rPr>
      </w:pPr>
    </w:p>
    <w:p w:rsidR="00F06061" w:rsidRPr="00970B20" w:rsidRDefault="00F06061" w:rsidP="00F06061">
      <w:pPr>
        <w:rPr>
          <w:rFonts w:cstheme="minorHAnsi"/>
          <w:sz w:val="24"/>
          <w:szCs w:val="24"/>
        </w:rPr>
      </w:pP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t xml:space="preserve">                         </w:t>
      </w:r>
      <w:r w:rsidRPr="00970B20">
        <w:rPr>
          <w:rFonts w:cstheme="minorHAnsi"/>
          <w:sz w:val="24"/>
          <w:szCs w:val="24"/>
        </w:rPr>
        <w:tab/>
      </w:r>
      <w:r w:rsidRPr="00970B20">
        <w:rPr>
          <w:rFonts w:cstheme="minorHAnsi"/>
          <w:sz w:val="24"/>
          <w:szCs w:val="24"/>
        </w:rPr>
        <w:tab/>
      </w:r>
      <w:r w:rsidRPr="00970B20">
        <w:rPr>
          <w:rFonts w:cstheme="minorHAnsi"/>
          <w:sz w:val="24"/>
          <w:szCs w:val="24"/>
        </w:rPr>
        <w:tab/>
        <w:t>SBD 6.2</w:t>
      </w:r>
    </w:p>
    <w:p w:rsidR="00F06061" w:rsidRPr="00970B20" w:rsidRDefault="00F06061" w:rsidP="00F06061">
      <w:pPr>
        <w:rPr>
          <w:rFonts w:cstheme="minorHAnsi"/>
          <w:sz w:val="24"/>
          <w:szCs w:val="24"/>
        </w:rPr>
      </w:pPr>
    </w:p>
    <w:p w:rsidR="00F06061" w:rsidRPr="00970B20" w:rsidRDefault="00F06061" w:rsidP="00F06061">
      <w:pPr>
        <w:jc w:val="center"/>
        <w:rPr>
          <w:rFonts w:cstheme="minorHAnsi"/>
          <w:sz w:val="24"/>
          <w:szCs w:val="24"/>
        </w:rPr>
      </w:pPr>
      <w:r w:rsidRPr="00970B20">
        <w:rPr>
          <w:rFonts w:cstheme="minorHAnsi"/>
          <w:b/>
          <w:sz w:val="24"/>
          <w:szCs w:val="24"/>
        </w:rPr>
        <w:lastRenderedPageBreak/>
        <w:t xml:space="preserve">DECLARATION CERTIFICATE FOR LOCAL PRODUCTION AND CONTENT FOR DESIGNATED SECTORS </w:t>
      </w:r>
    </w:p>
    <w:p w:rsidR="00F06061" w:rsidRPr="00970B20" w:rsidRDefault="00F06061" w:rsidP="00F06061">
      <w:pPr>
        <w:jc w:val="center"/>
        <w:rPr>
          <w:rFonts w:cstheme="minorHAnsi"/>
          <w:sz w:val="24"/>
          <w:szCs w:val="24"/>
        </w:rPr>
      </w:pPr>
    </w:p>
    <w:p w:rsidR="00F06061" w:rsidRPr="00970B20" w:rsidRDefault="00F06061" w:rsidP="00F06061">
      <w:pPr>
        <w:jc w:val="both"/>
        <w:rPr>
          <w:rFonts w:cstheme="minorHAnsi"/>
          <w:sz w:val="24"/>
          <w:szCs w:val="24"/>
        </w:rPr>
      </w:pPr>
      <w:r w:rsidRPr="00970B20">
        <w:rPr>
          <w:rFonts w:cstheme="minorHAnsi"/>
          <w:sz w:val="24"/>
          <w:szCs w:val="24"/>
        </w:rPr>
        <w:t>This Standard Bidding Document (SBD) must form part of all bids invited. It contains general information and serves as a declaration form for local content (local production and local content are used interchangeably).</w:t>
      </w:r>
    </w:p>
    <w:p w:rsidR="00F06061" w:rsidRPr="00970B20" w:rsidRDefault="00F06061" w:rsidP="00F06061">
      <w:pPr>
        <w:ind w:left="360"/>
        <w:jc w:val="both"/>
        <w:rPr>
          <w:rFonts w:cstheme="minorHAnsi"/>
          <w:sz w:val="24"/>
          <w:szCs w:val="24"/>
        </w:rPr>
      </w:pPr>
    </w:p>
    <w:p w:rsidR="00F06061" w:rsidRPr="00970B20" w:rsidRDefault="00F06061" w:rsidP="00F06061">
      <w:pPr>
        <w:jc w:val="both"/>
        <w:rPr>
          <w:rFonts w:cstheme="minorHAnsi"/>
          <w:sz w:val="24"/>
          <w:szCs w:val="24"/>
        </w:rPr>
      </w:pPr>
      <w:r w:rsidRPr="00970B20">
        <w:rPr>
          <w:rFonts w:cstheme="minorHAnsi"/>
          <w:sz w:val="24"/>
          <w:szCs w:val="24"/>
        </w:rPr>
        <w:t xml:space="preserve">Before completing this declaration, bidders must study the General Conditions, Definitions, Directives applicable in respect of Local Content as prescribed in the Preferential Procurement Regulations, 2017,  </w:t>
      </w:r>
      <w:r w:rsidRPr="00970B20">
        <w:rPr>
          <w:rFonts w:cstheme="minorHAnsi"/>
          <w:bCs/>
          <w:sz w:val="24"/>
          <w:szCs w:val="24"/>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Pr="00970B20" w:rsidRDefault="00F06061" w:rsidP="00F06061">
      <w:pPr>
        <w:ind w:left="360"/>
        <w:jc w:val="both"/>
        <w:rPr>
          <w:rFonts w:cstheme="minorHAnsi"/>
          <w:sz w:val="24"/>
          <w:szCs w:val="24"/>
        </w:rPr>
      </w:pPr>
    </w:p>
    <w:p w:rsidR="00F06061" w:rsidRPr="00970B20" w:rsidRDefault="00F06061" w:rsidP="003C7BA9">
      <w:pPr>
        <w:numPr>
          <w:ilvl w:val="0"/>
          <w:numId w:val="14"/>
        </w:numPr>
        <w:jc w:val="both"/>
        <w:rPr>
          <w:rFonts w:cstheme="minorHAnsi"/>
          <w:b/>
          <w:sz w:val="24"/>
          <w:szCs w:val="24"/>
        </w:rPr>
      </w:pPr>
      <w:r w:rsidRPr="00970B20">
        <w:rPr>
          <w:rFonts w:cstheme="minorHAnsi"/>
          <w:b/>
          <w:sz w:val="24"/>
          <w:szCs w:val="24"/>
        </w:rPr>
        <w:t>General Conditions</w:t>
      </w:r>
    </w:p>
    <w:p w:rsidR="00F06061" w:rsidRPr="00970B20" w:rsidRDefault="00F06061" w:rsidP="00F06061">
      <w:pPr>
        <w:ind w:left="360"/>
        <w:jc w:val="both"/>
        <w:rPr>
          <w:rFonts w:cstheme="minorHAnsi"/>
          <w:sz w:val="24"/>
          <w:szCs w:val="24"/>
        </w:rPr>
      </w:pPr>
    </w:p>
    <w:p w:rsidR="00F06061" w:rsidRPr="00970B20" w:rsidRDefault="00F06061" w:rsidP="003C7BA9">
      <w:pPr>
        <w:numPr>
          <w:ilvl w:val="1"/>
          <w:numId w:val="14"/>
        </w:numPr>
        <w:jc w:val="both"/>
        <w:rPr>
          <w:rFonts w:cstheme="minorHAnsi"/>
          <w:sz w:val="24"/>
          <w:szCs w:val="24"/>
        </w:rPr>
      </w:pPr>
      <w:r w:rsidRPr="00970B20">
        <w:rPr>
          <w:rFonts w:cstheme="minorHAnsi"/>
          <w:sz w:val="24"/>
          <w:szCs w:val="24"/>
        </w:rPr>
        <w:t xml:space="preserve">Preferential Procurement Regulations, 2017 (Regulation 8) make provision for the promotion of local production and content. </w:t>
      </w:r>
    </w:p>
    <w:p w:rsidR="00F06061" w:rsidRPr="00970B20" w:rsidRDefault="00F06061" w:rsidP="00F06061">
      <w:pPr>
        <w:ind w:left="360"/>
        <w:jc w:val="both"/>
        <w:rPr>
          <w:rFonts w:cstheme="minorHAnsi"/>
          <w:sz w:val="24"/>
          <w:szCs w:val="24"/>
        </w:rPr>
      </w:pPr>
    </w:p>
    <w:p w:rsidR="00F06061" w:rsidRPr="00970B20" w:rsidRDefault="00F06061" w:rsidP="003C7BA9">
      <w:pPr>
        <w:numPr>
          <w:ilvl w:val="1"/>
          <w:numId w:val="14"/>
        </w:numPr>
        <w:jc w:val="both"/>
        <w:rPr>
          <w:rFonts w:cstheme="minorHAnsi"/>
          <w:sz w:val="24"/>
          <w:szCs w:val="24"/>
        </w:rPr>
      </w:pPr>
      <w:r w:rsidRPr="00970B20">
        <w:rPr>
          <w:rFonts w:cstheme="minorHAnsi"/>
          <w:sz w:val="24"/>
          <w:szCs w:val="24"/>
        </w:rPr>
        <w:t xml:space="preserve">Regulation </w:t>
      </w:r>
      <w:r w:rsidR="002E39B6" w:rsidRPr="00970B20">
        <w:rPr>
          <w:rFonts w:cstheme="minorHAnsi"/>
          <w:sz w:val="24"/>
          <w:szCs w:val="24"/>
        </w:rPr>
        <w:t>8. (</w:t>
      </w:r>
      <w:r w:rsidRPr="00970B20">
        <w:rPr>
          <w:rFonts w:cstheme="minorHAnsi"/>
          <w:sz w:val="24"/>
          <w:szCs w:val="24"/>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F06061" w:rsidRPr="00970B20" w:rsidRDefault="00F06061" w:rsidP="00F06061">
      <w:pPr>
        <w:jc w:val="both"/>
        <w:rPr>
          <w:rFonts w:cstheme="minorHAnsi"/>
          <w:sz w:val="24"/>
          <w:szCs w:val="24"/>
        </w:rPr>
      </w:pPr>
    </w:p>
    <w:p w:rsidR="00F06061" w:rsidRPr="00970B20" w:rsidRDefault="00F06061" w:rsidP="003C7BA9">
      <w:pPr>
        <w:numPr>
          <w:ilvl w:val="1"/>
          <w:numId w:val="14"/>
        </w:numPr>
        <w:jc w:val="both"/>
        <w:rPr>
          <w:rFonts w:cstheme="minorHAnsi"/>
          <w:sz w:val="24"/>
          <w:szCs w:val="24"/>
        </w:rPr>
      </w:pPr>
      <w:r w:rsidRPr="00970B20">
        <w:rPr>
          <w:rFonts w:cstheme="minorHAnsi"/>
          <w:sz w:val="24"/>
          <w:szCs w:val="24"/>
        </w:rPr>
        <w:t>Where necessary, for tenders referred to in paragraph 1.2 above, a two stage bidding process may be followed, where the first stage involves a minimum threshold for local production and content and the second stage price and B-BBEE.</w:t>
      </w:r>
    </w:p>
    <w:p w:rsidR="00F06061" w:rsidRPr="00970B20" w:rsidRDefault="00F06061" w:rsidP="00F06061">
      <w:pPr>
        <w:jc w:val="both"/>
        <w:rPr>
          <w:rFonts w:cstheme="minorHAnsi"/>
          <w:sz w:val="24"/>
          <w:szCs w:val="24"/>
        </w:rPr>
      </w:pPr>
    </w:p>
    <w:p w:rsidR="00F06061" w:rsidRPr="00970B20" w:rsidRDefault="00F06061" w:rsidP="003C7BA9">
      <w:pPr>
        <w:numPr>
          <w:ilvl w:val="1"/>
          <w:numId w:val="14"/>
        </w:numPr>
        <w:jc w:val="both"/>
        <w:rPr>
          <w:rFonts w:cstheme="minorHAnsi"/>
          <w:sz w:val="24"/>
          <w:szCs w:val="24"/>
        </w:rPr>
      </w:pPr>
      <w:r w:rsidRPr="00970B20">
        <w:rPr>
          <w:rFonts w:cstheme="minorHAnsi"/>
          <w:sz w:val="24"/>
          <w:szCs w:val="24"/>
        </w:rPr>
        <w:t>A person awarded a contract in relation to a designated sector, may not sub-contract in such a manner that the local production and content of the overall value of the contract is reduced to below the stipulated minimum threshold.</w:t>
      </w:r>
    </w:p>
    <w:p w:rsidR="00F06061" w:rsidRPr="00970B20" w:rsidRDefault="00F06061" w:rsidP="00F06061">
      <w:pPr>
        <w:jc w:val="both"/>
        <w:rPr>
          <w:rFonts w:cstheme="minorHAnsi"/>
          <w:sz w:val="24"/>
          <w:szCs w:val="24"/>
        </w:rPr>
      </w:pPr>
    </w:p>
    <w:p w:rsidR="00F06061" w:rsidRPr="00970B20" w:rsidRDefault="00F06061" w:rsidP="003C7BA9">
      <w:pPr>
        <w:numPr>
          <w:ilvl w:val="1"/>
          <w:numId w:val="14"/>
        </w:numPr>
        <w:jc w:val="both"/>
        <w:rPr>
          <w:rFonts w:cstheme="minorHAnsi"/>
          <w:sz w:val="24"/>
          <w:szCs w:val="24"/>
        </w:rPr>
      </w:pPr>
      <w:r w:rsidRPr="00970B20">
        <w:rPr>
          <w:rFonts w:cstheme="minorHAnsi"/>
          <w:bCs/>
          <w:sz w:val="24"/>
          <w:szCs w:val="24"/>
        </w:rPr>
        <w:t xml:space="preserve">The local content (LC) expressed as a percentage of the bid price must be calculated in accordance with the SABS approved technical specification number SATS 1286: 2011 as follows: </w:t>
      </w:r>
    </w:p>
    <w:p w:rsidR="00F06061" w:rsidRPr="00970B20" w:rsidRDefault="00F06061" w:rsidP="00F06061">
      <w:pPr>
        <w:ind w:left="720" w:hanging="720"/>
        <w:jc w:val="both"/>
        <w:rPr>
          <w:rFonts w:cstheme="minorHAnsi"/>
          <w:bCs/>
          <w:sz w:val="24"/>
          <w:szCs w:val="24"/>
        </w:rPr>
      </w:pPr>
    </w:p>
    <w:p w:rsidR="00F06061" w:rsidRPr="00970B20" w:rsidRDefault="00F06061" w:rsidP="00F06061">
      <w:pPr>
        <w:rPr>
          <w:rFonts w:cstheme="minorHAnsi"/>
          <w:sz w:val="24"/>
          <w:szCs w:val="24"/>
        </w:rPr>
      </w:pPr>
      <w:r w:rsidRPr="00970B20">
        <w:rPr>
          <w:rFonts w:cstheme="minorHAnsi"/>
          <w:bCs/>
          <w:sz w:val="24"/>
          <w:szCs w:val="24"/>
        </w:rPr>
        <w:tab/>
      </w:r>
      <w:r w:rsidRPr="00970B20">
        <w:rPr>
          <w:rFonts w:cstheme="minorHAnsi"/>
          <w:sz w:val="24"/>
          <w:szCs w:val="24"/>
        </w:rPr>
        <w:t>LC = [1 -</w:t>
      </w:r>
      <w:r w:rsidRPr="00970B20">
        <w:rPr>
          <w:rFonts w:cstheme="minorHAnsi"/>
          <w:sz w:val="24"/>
          <w:szCs w:val="24"/>
        </w:rPr>
        <w:fldChar w:fldCharType="begin"/>
      </w:r>
      <w:r w:rsidRPr="00970B20">
        <w:rPr>
          <w:rFonts w:cstheme="minorHAnsi"/>
          <w:sz w:val="24"/>
          <w:szCs w:val="24"/>
        </w:rPr>
        <w:instrText xml:space="preserve"> QUOTE </w:instrText>
      </w:r>
      <w:r w:rsidRPr="00970B20">
        <w:rPr>
          <w:rFonts w:cstheme="minorHAnsi"/>
          <w:noProof/>
          <w:sz w:val="24"/>
          <w:szCs w:val="24"/>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970B20">
        <w:rPr>
          <w:rFonts w:cstheme="minorHAnsi"/>
          <w:sz w:val="24"/>
          <w:szCs w:val="24"/>
        </w:rPr>
        <w:instrText xml:space="preserve"> </w:instrText>
      </w:r>
      <w:r w:rsidRPr="00970B20">
        <w:rPr>
          <w:rFonts w:cstheme="minorHAnsi"/>
          <w:sz w:val="24"/>
          <w:szCs w:val="24"/>
        </w:rPr>
        <w:fldChar w:fldCharType="end"/>
      </w:r>
      <w:r w:rsidRPr="00970B20">
        <w:rPr>
          <w:rFonts w:cstheme="minorHAnsi"/>
          <w:sz w:val="24"/>
          <w:szCs w:val="24"/>
        </w:rPr>
        <w:t xml:space="preserve"> x / y] * 100</w:t>
      </w:r>
    </w:p>
    <w:p w:rsidR="00F06061" w:rsidRPr="00970B20" w:rsidRDefault="00F06061" w:rsidP="00F06061">
      <w:pPr>
        <w:ind w:left="720"/>
        <w:jc w:val="both"/>
        <w:rPr>
          <w:rFonts w:cstheme="minorHAnsi"/>
          <w:bCs/>
          <w:sz w:val="24"/>
          <w:szCs w:val="24"/>
        </w:rPr>
      </w:pPr>
    </w:p>
    <w:p w:rsidR="00F06061" w:rsidRPr="00970B20" w:rsidRDefault="00F06061" w:rsidP="00F06061">
      <w:pPr>
        <w:ind w:left="720"/>
        <w:jc w:val="both"/>
        <w:rPr>
          <w:rFonts w:cstheme="minorHAnsi"/>
          <w:bCs/>
          <w:sz w:val="24"/>
          <w:szCs w:val="24"/>
        </w:rPr>
      </w:pPr>
      <w:r w:rsidRPr="00970B20">
        <w:rPr>
          <w:rFonts w:cstheme="minorHAnsi"/>
          <w:bCs/>
          <w:sz w:val="24"/>
          <w:szCs w:val="24"/>
        </w:rPr>
        <w:t>Where</w:t>
      </w:r>
    </w:p>
    <w:p w:rsidR="00F06061" w:rsidRPr="00970B20" w:rsidRDefault="00F06061" w:rsidP="00F06061">
      <w:pPr>
        <w:ind w:left="720" w:hanging="720"/>
        <w:jc w:val="both"/>
        <w:rPr>
          <w:rFonts w:cstheme="minorHAnsi"/>
          <w:bCs/>
          <w:sz w:val="24"/>
          <w:szCs w:val="24"/>
        </w:rPr>
      </w:pPr>
      <w:r w:rsidRPr="00970B20">
        <w:rPr>
          <w:rFonts w:cstheme="minorHAnsi"/>
          <w:bCs/>
          <w:sz w:val="24"/>
          <w:szCs w:val="24"/>
        </w:rPr>
        <w:tab/>
        <w:t xml:space="preserve">x </w:t>
      </w:r>
      <w:r w:rsidRPr="00970B20">
        <w:rPr>
          <w:rFonts w:cstheme="minorHAnsi"/>
          <w:bCs/>
          <w:sz w:val="24"/>
          <w:szCs w:val="24"/>
        </w:rPr>
        <w:tab/>
        <w:t>is the imported content in Rand</w:t>
      </w:r>
    </w:p>
    <w:p w:rsidR="00F06061" w:rsidRPr="00970B20" w:rsidRDefault="00F06061" w:rsidP="00F06061">
      <w:pPr>
        <w:ind w:left="720" w:hanging="720"/>
        <w:jc w:val="both"/>
        <w:rPr>
          <w:rFonts w:cstheme="minorHAnsi"/>
          <w:bCs/>
          <w:sz w:val="24"/>
          <w:szCs w:val="24"/>
        </w:rPr>
      </w:pPr>
      <w:r w:rsidRPr="00970B20">
        <w:rPr>
          <w:rFonts w:cstheme="minorHAnsi"/>
          <w:bCs/>
          <w:sz w:val="24"/>
          <w:szCs w:val="24"/>
        </w:rPr>
        <w:tab/>
        <w:t>y</w:t>
      </w:r>
      <w:r w:rsidRPr="00970B20">
        <w:rPr>
          <w:rFonts w:cstheme="minorHAnsi"/>
          <w:bCs/>
          <w:sz w:val="24"/>
          <w:szCs w:val="24"/>
        </w:rPr>
        <w:tab/>
        <w:t xml:space="preserve">is the bid price in Rand excluding value added tax (VAT) </w:t>
      </w:r>
    </w:p>
    <w:p w:rsidR="00F06061" w:rsidRPr="00970B20" w:rsidRDefault="00F06061" w:rsidP="00F06061">
      <w:pPr>
        <w:ind w:left="720" w:hanging="720"/>
        <w:jc w:val="both"/>
        <w:rPr>
          <w:rFonts w:cstheme="minorHAnsi"/>
          <w:bCs/>
          <w:sz w:val="24"/>
          <w:szCs w:val="24"/>
        </w:rPr>
      </w:pPr>
    </w:p>
    <w:p w:rsidR="00F06061" w:rsidRPr="00970B20" w:rsidRDefault="00F06061" w:rsidP="00F06061">
      <w:pPr>
        <w:ind w:left="720"/>
        <w:jc w:val="both"/>
        <w:rPr>
          <w:rFonts w:cstheme="minorHAnsi"/>
          <w:bCs/>
          <w:sz w:val="24"/>
          <w:szCs w:val="24"/>
        </w:rPr>
      </w:pPr>
      <w:r w:rsidRPr="00970B20">
        <w:rPr>
          <w:rFonts w:cstheme="minorHAnsi"/>
          <w:bCs/>
          <w:sz w:val="24"/>
          <w:szCs w:val="24"/>
        </w:rPr>
        <w:t>Prices referred to in the determination of x must be converted to Rand (ZAR) by using the exchange rate published by South African Reserve Bank (SARB) on the date of advertisement of the bid as indicated in paragraph 3.1 below.</w:t>
      </w:r>
    </w:p>
    <w:p w:rsidR="00F06061" w:rsidRPr="00970B20" w:rsidRDefault="00F06061" w:rsidP="00F06061">
      <w:pPr>
        <w:ind w:left="720"/>
        <w:jc w:val="both"/>
        <w:rPr>
          <w:rFonts w:cstheme="minorHAnsi"/>
          <w:bCs/>
          <w:sz w:val="24"/>
          <w:szCs w:val="24"/>
        </w:rPr>
      </w:pPr>
    </w:p>
    <w:p w:rsidR="00F06061" w:rsidRPr="00970B20" w:rsidRDefault="00F06061" w:rsidP="00F06061">
      <w:pPr>
        <w:ind w:left="720"/>
        <w:jc w:val="both"/>
        <w:rPr>
          <w:rFonts w:cstheme="minorHAnsi"/>
          <w:b/>
          <w:bCs/>
          <w:sz w:val="24"/>
          <w:szCs w:val="24"/>
        </w:rPr>
      </w:pPr>
      <w:r w:rsidRPr="00970B20">
        <w:rPr>
          <w:rFonts w:cstheme="minorHAnsi"/>
          <w:b/>
          <w:bCs/>
          <w:sz w:val="24"/>
          <w:szCs w:val="24"/>
        </w:rPr>
        <w:t xml:space="preserve">The SABS approved technical specification number SATS 1286:2011 is accessible on http:/www.thedti.gov.za/industrial development/ip.jsp at no cost.  </w:t>
      </w:r>
    </w:p>
    <w:p w:rsidR="00F06061" w:rsidRPr="00970B20" w:rsidRDefault="00F06061" w:rsidP="00F06061">
      <w:pPr>
        <w:ind w:left="720"/>
        <w:jc w:val="both"/>
        <w:rPr>
          <w:rFonts w:cstheme="minorHAnsi"/>
          <w:bCs/>
          <w:sz w:val="24"/>
          <w:szCs w:val="24"/>
        </w:rPr>
      </w:pPr>
    </w:p>
    <w:p w:rsidR="00F06061" w:rsidRPr="00970B20" w:rsidRDefault="00F06061" w:rsidP="00F06061">
      <w:pPr>
        <w:ind w:left="720"/>
        <w:jc w:val="both"/>
        <w:rPr>
          <w:rFonts w:cstheme="minorHAnsi"/>
          <w:bCs/>
          <w:sz w:val="24"/>
          <w:szCs w:val="24"/>
        </w:rPr>
      </w:pPr>
    </w:p>
    <w:p w:rsidR="00F06061" w:rsidRPr="00970B20" w:rsidRDefault="00F06061" w:rsidP="00F06061">
      <w:pPr>
        <w:ind w:left="720"/>
        <w:jc w:val="both"/>
        <w:rPr>
          <w:rFonts w:cstheme="minorHAnsi"/>
          <w:bCs/>
          <w:sz w:val="24"/>
          <w:szCs w:val="24"/>
        </w:rPr>
      </w:pPr>
    </w:p>
    <w:p w:rsidR="00F06061" w:rsidRPr="00970B20" w:rsidRDefault="00F06061" w:rsidP="00F06061">
      <w:pPr>
        <w:ind w:left="720"/>
        <w:jc w:val="both"/>
        <w:rPr>
          <w:rFonts w:cstheme="minorHAnsi"/>
          <w:bCs/>
          <w:sz w:val="24"/>
          <w:szCs w:val="24"/>
        </w:rPr>
      </w:pPr>
    </w:p>
    <w:p w:rsidR="00F06061" w:rsidRPr="00970B20" w:rsidRDefault="00F06061" w:rsidP="003C7BA9">
      <w:pPr>
        <w:numPr>
          <w:ilvl w:val="1"/>
          <w:numId w:val="14"/>
        </w:numPr>
        <w:jc w:val="both"/>
        <w:rPr>
          <w:rFonts w:cstheme="minorHAnsi"/>
          <w:sz w:val="24"/>
          <w:szCs w:val="24"/>
        </w:rPr>
      </w:pPr>
      <w:r w:rsidRPr="00970B20">
        <w:rPr>
          <w:rFonts w:cstheme="minorHAnsi"/>
          <w:bCs/>
          <w:sz w:val="24"/>
          <w:szCs w:val="24"/>
        </w:rPr>
        <w:t xml:space="preserve">A bid may be disqualified if this Declaration Certificate and the </w:t>
      </w:r>
      <w:r w:rsidRPr="00970B20">
        <w:rPr>
          <w:rFonts w:cstheme="minorHAnsi"/>
          <w:sz w:val="24"/>
          <w:szCs w:val="24"/>
        </w:rPr>
        <w:t>Annex C (Local Content Declaration: Summary Schedule)</w:t>
      </w:r>
      <w:r w:rsidRPr="00970B20">
        <w:rPr>
          <w:rFonts w:cstheme="minorHAnsi"/>
          <w:bCs/>
          <w:sz w:val="24"/>
          <w:szCs w:val="24"/>
        </w:rPr>
        <w:t xml:space="preserve"> are not submitted as part of the bid documentation; </w:t>
      </w:r>
    </w:p>
    <w:p w:rsidR="00F06061" w:rsidRPr="00970B20" w:rsidRDefault="00F06061" w:rsidP="00F06061">
      <w:pPr>
        <w:ind w:left="1140"/>
        <w:jc w:val="both"/>
        <w:rPr>
          <w:rFonts w:cstheme="minorHAnsi"/>
          <w:sz w:val="24"/>
          <w:szCs w:val="24"/>
        </w:rPr>
      </w:pPr>
    </w:p>
    <w:p w:rsidR="00F06061" w:rsidRPr="00970B20" w:rsidRDefault="00F06061" w:rsidP="003C7BA9">
      <w:pPr>
        <w:numPr>
          <w:ilvl w:val="0"/>
          <w:numId w:val="14"/>
        </w:numPr>
        <w:jc w:val="both"/>
        <w:rPr>
          <w:rFonts w:cstheme="minorHAnsi"/>
          <w:b/>
          <w:sz w:val="24"/>
          <w:szCs w:val="24"/>
        </w:rPr>
      </w:pPr>
      <w:r w:rsidRPr="00970B20">
        <w:rPr>
          <w:rFonts w:cstheme="minorHAnsi"/>
          <w:b/>
          <w:sz w:val="24"/>
          <w:szCs w:val="24"/>
        </w:rPr>
        <w:t>The stipulated minimum threshold(s) for local production and content (refer to Annex A of SATS 1286:2011) for this bid is/are as follows:</w:t>
      </w:r>
    </w:p>
    <w:p w:rsidR="00F06061" w:rsidRPr="00970B20" w:rsidRDefault="00F06061" w:rsidP="00F06061">
      <w:pPr>
        <w:ind w:left="502"/>
        <w:jc w:val="both"/>
        <w:rPr>
          <w:rFonts w:cstheme="minorHAnsi"/>
          <w:b/>
          <w:sz w:val="24"/>
          <w:szCs w:val="24"/>
        </w:rPr>
      </w:pPr>
    </w:p>
    <w:p w:rsidR="00F06061" w:rsidRPr="00970B20" w:rsidRDefault="00F06061" w:rsidP="00F06061">
      <w:pPr>
        <w:ind w:left="502"/>
        <w:jc w:val="both"/>
        <w:rPr>
          <w:rFonts w:cstheme="minorHAnsi"/>
          <w:sz w:val="24"/>
          <w:szCs w:val="24"/>
          <w:u w:val="single"/>
        </w:rPr>
      </w:pPr>
      <w:r w:rsidRPr="00970B20">
        <w:rPr>
          <w:rFonts w:cstheme="minorHAnsi"/>
          <w:sz w:val="24"/>
          <w:szCs w:val="24"/>
          <w:u w:val="single"/>
        </w:rPr>
        <w:t>Description of services, works or goods</w:t>
      </w:r>
      <w:r w:rsidRPr="00970B20">
        <w:rPr>
          <w:rFonts w:cstheme="minorHAnsi"/>
          <w:sz w:val="24"/>
          <w:szCs w:val="24"/>
        </w:rPr>
        <w:t xml:space="preserve"> </w:t>
      </w:r>
      <w:r w:rsidRPr="00970B20">
        <w:rPr>
          <w:rFonts w:cstheme="minorHAnsi"/>
          <w:sz w:val="24"/>
          <w:szCs w:val="24"/>
        </w:rPr>
        <w:tab/>
        <w:t xml:space="preserve">    </w:t>
      </w:r>
      <w:r w:rsidRPr="00970B20">
        <w:rPr>
          <w:rFonts w:cstheme="minorHAnsi"/>
          <w:sz w:val="24"/>
          <w:szCs w:val="24"/>
          <w:u w:val="single"/>
        </w:rPr>
        <w:t>Stipulated minimum threshold</w:t>
      </w:r>
    </w:p>
    <w:p w:rsidR="00F06061" w:rsidRPr="00970B20" w:rsidRDefault="00F06061" w:rsidP="00F06061">
      <w:pPr>
        <w:rPr>
          <w:rFonts w:cstheme="minorHAnsi"/>
          <w:sz w:val="24"/>
          <w:szCs w:val="24"/>
        </w:rPr>
      </w:pPr>
    </w:p>
    <w:p w:rsidR="00F06061" w:rsidRPr="00970B20" w:rsidRDefault="003A4EA2" w:rsidP="00F06061">
      <w:pPr>
        <w:ind w:firstLine="502"/>
        <w:rPr>
          <w:rFonts w:cstheme="minorHAnsi"/>
          <w:b/>
          <w:sz w:val="24"/>
          <w:szCs w:val="24"/>
        </w:rPr>
      </w:pPr>
      <w:r w:rsidRPr="00970B20">
        <w:rPr>
          <w:rFonts w:cstheme="minorHAnsi"/>
          <w:sz w:val="24"/>
          <w:szCs w:val="24"/>
        </w:rPr>
        <w:t>_______________________________                                    ______%</w:t>
      </w:r>
      <w:r w:rsidR="00CC63A0" w:rsidRPr="00970B20">
        <w:rPr>
          <w:rFonts w:cstheme="minorHAnsi"/>
          <w:b/>
          <w:sz w:val="24"/>
          <w:szCs w:val="24"/>
        </w:rPr>
        <w:tab/>
        <w:t xml:space="preserve">     </w:t>
      </w:r>
      <w:r w:rsidR="00CC63A0" w:rsidRPr="00970B20">
        <w:rPr>
          <w:rFonts w:cstheme="minorHAnsi"/>
          <w:b/>
          <w:sz w:val="24"/>
          <w:szCs w:val="24"/>
        </w:rPr>
        <w:tab/>
      </w:r>
    </w:p>
    <w:p w:rsidR="00F06061" w:rsidRPr="00970B20" w:rsidRDefault="00F06061" w:rsidP="00F06061">
      <w:pPr>
        <w:rPr>
          <w:rFonts w:cstheme="minorHAnsi"/>
          <w:sz w:val="24"/>
          <w:szCs w:val="24"/>
        </w:rPr>
      </w:pPr>
      <w:r w:rsidRPr="00970B20">
        <w:rPr>
          <w:rFonts w:cstheme="minorHAnsi"/>
          <w:sz w:val="24"/>
          <w:szCs w:val="24"/>
        </w:rPr>
        <w:tab/>
      </w:r>
    </w:p>
    <w:p w:rsidR="00F06061" w:rsidRPr="00970B20" w:rsidRDefault="00F06061" w:rsidP="00F06061">
      <w:pPr>
        <w:ind w:firstLine="502"/>
        <w:rPr>
          <w:rFonts w:cstheme="minorHAnsi"/>
          <w:sz w:val="24"/>
          <w:szCs w:val="24"/>
        </w:rPr>
      </w:pPr>
      <w:r w:rsidRPr="00970B20">
        <w:rPr>
          <w:rFonts w:cstheme="minorHAnsi"/>
          <w:sz w:val="24"/>
          <w:szCs w:val="24"/>
        </w:rPr>
        <w:t>_______________________________</w:t>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t>_______%</w:t>
      </w:r>
    </w:p>
    <w:p w:rsidR="00F06061" w:rsidRPr="00970B20" w:rsidRDefault="00F06061" w:rsidP="00F06061">
      <w:pPr>
        <w:ind w:firstLine="502"/>
        <w:rPr>
          <w:rFonts w:cstheme="minorHAnsi"/>
          <w:sz w:val="24"/>
          <w:szCs w:val="24"/>
        </w:rPr>
      </w:pPr>
    </w:p>
    <w:p w:rsidR="00F06061" w:rsidRPr="00970B20" w:rsidRDefault="00F06061" w:rsidP="00F06061">
      <w:pPr>
        <w:ind w:firstLine="502"/>
        <w:rPr>
          <w:rFonts w:cstheme="minorHAnsi"/>
          <w:sz w:val="24"/>
          <w:szCs w:val="24"/>
        </w:rPr>
      </w:pPr>
      <w:r w:rsidRPr="00970B20">
        <w:rPr>
          <w:rFonts w:cstheme="minorHAnsi"/>
          <w:sz w:val="24"/>
          <w:szCs w:val="24"/>
        </w:rPr>
        <w:t>_______________________________</w:t>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t>_______%</w:t>
      </w:r>
    </w:p>
    <w:p w:rsidR="00F06061" w:rsidRPr="00970B20" w:rsidRDefault="00F06061" w:rsidP="00F06061">
      <w:pPr>
        <w:ind w:firstLine="502"/>
        <w:rPr>
          <w:rFonts w:cstheme="minorHAnsi"/>
          <w:sz w:val="24"/>
          <w:szCs w:val="24"/>
        </w:rPr>
      </w:pPr>
    </w:p>
    <w:p w:rsidR="00F06061" w:rsidRPr="00970B20" w:rsidRDefault="00F06061" w:rsidP="00F06061">
      <w:pPr>
        <w:rPr>
          <w:rFonts w:cstheme="minorHAnsi"/>
          <w:sz w:val="24"/>
          <w:szCs w:val="24"/>
        </w:rPr>
      </w:pPr>
      <w:r w:rsidRPr="00970B20">
        <w:rPr>
          <w:rFonts w:cstheme="minorHAnsi"/>
          <w:b/>
          <w:sz w:val="24"/>
          <w:szCs w:val="24"/>
        </w:rPr>
        <w:t>3</w:t>
      </w:r>
      <w:r w:rsidRPr="00970B20">
        <w:rPr>
          <w:rFonts w:cstheme="minorHAnsi"/>
          <w:sz w:val="24"/>
          <w:szCs w:val="24"/>
        </w:rPr>
        <w:t>.</w:t>
      </w:r>
      <w:r w:rsidRPr="00970B20">
        <w:rPr>
          <w:rFonts w:cstheme="minorHAnsi"/>
          <w:sz w:val="24"/>
          <w:szCs w:val="24"/>
        </w:rPr>
        <w:tab/>
        <w:t>Does any portion of the goods or services offered</w:t>
      </w:r>
    </w:p>
    <w:p w:rsidR="00F06061" w:rsidRPr="00970B20" w:rsidRDefault="00F06061" w:rsidP="00F06061">
      <w:pPr>
        <w:tabs>
          <w:tab w:val="left" w:pos="-963"/>
          <w:tab w:val="left" w:pos="-720"/>
          <w:tab w:val="left" w:pos="720"/>
          <w:tab w:val="left" w:pos="2268"/>
          <w:tab w:val="left" w:pos="2552"/>
        </w:tabs>
        <w:rPr>
          <w:rFonts w:cstheme="minorHAnsi"/>
          <w:b/>
          <w:i/>
          <w:sz w:val="24"/>
          <w:szCs w:val="24"/>
        </w:rPr>
      </w:pPr>
      <w:r w:rsidRPr="00970B20">
        <w:rPr>
          <w:rFonts w:cstheme="minorHAnsi"/>
          <w:sz w:val="24"/>
          <w:szCs w:val="24"/>
        </w:rPr>
        <w:tab/>
        <w:t>have any imported content?</w:t>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p>
    <w:p w:rsidR="00F06061" w:rsidRPr="00970B20" w:rsidRDefault="00F06061" w:rsidP="00F06061">
      <w:pPr>
        <w:tabs>
          <w:tab w:val="left" w:pos="-963"/>
          <w:tab w:val="left" w:pos="-720"/>
          <w:tab w:val="left" w:pos="851"/>
          <w:tab w:val="left" w:pos="2268"/>
          <w:tab w:val="left" w:pos="2552"/>
        </w:tabs>
        <w:rPr>
          <w:rFonts w:cstheme="minorHAnsi"/>
          <w:sz w:val="24"/>
          <w:szCs w:val="24"/>
        </w:rPr>
      </w:pPr>
      <w:r w:rsidRPr="00970B20">
        <w:rPr>
          <w:rFonts w:cstheme="minorHAnsi"/>
          <w:sz w:val="24"/>
          <w:szCs w:val="24"/>
        </w:rPr>
        <w:tab/>
        <w:t>(</w:t>
      </w:r>
      <w:r w:rsidRPr="00970B20">
        <w:rPr>
          <w:rFonts w:cstheme="minorHAnsi"/>
          <w:b/>
          <w:i/>
          <w:sz w:val="24"/>
          <w:szCs w:val="24"/>
        </w:rPr>
        <w:t>Tick applicable box</w:t>
      </w:r>
      <w:r w:rsidRPr="00970B20">
        <w:rPr>
          <w:rFonts w:cstheme="minorHAnsi"/>
          <w:sz w:val="24"/>
          <w:szCs w:val="24"/>
        </w:rPr>
        <w:t>)</w:t>
      </w:r>
    </w:p>
    <w:p w:rsidR="00F06061" w:rsidRPr="00970B20" w:rsidRDefault="00F06061" w:rsidP="00F06061">
      <w:pPr>
        <w:tabs>
          <w:tab w:val="left" w:pos="-963"/>
          <w:tab w:val="left" w:pos="-720"/>
          <w:tab w:val="left" w:pos="709"/>
          <w:tab w:val="left" w:pos="2268"/>
          <w:tab w:val="left" w:pos="2552"/>
        </w:tabs>
        <w:ind w:left="709"/>
        <w:rPr>
          <w:rFonts w:cstheme="minorHAnsi"/>
          <w:sz w:val="24"/>
          <w:szCs w:val="24"/>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970B20" w:rsidTr="004435CB">
        <w:tc>
          <w:tcPr>
            <w:tcW w:w="675" w:type="dxa"/>
          </w:tcPr>
          <w:p w:rsidR="00F06061" w:rsidRPr="00970B20" w:rsidRDefault="00F06061" w:rsidP="004435CB">
            <w:pPr>
              <w:jc w:val="center"/>
              <w:rPr>
                <w:rFonts w:cstheme="minorHAnsi"/>
                <w:b/>
                <w:sz w:val="24"/>
                <w:szCs w:val="24"/>
              </w:rPr>
            </w:pPr>
            <w:r w:rsidRPr="00970B20">
              <w:rPr>
                <w:rFonts w:cstheme="minorHAnsi"/>
                <w:sz w:val="24"/>
                <w:szCs w:val="24"/>
              </w:rPr>
              <w:t>YES</w:t>
            </w:r>
          </w:p>
        </w:tc>
        <w:tc>
          <w:tcPr>
            <w:tcW w:w="709" w:type="dxa"/>
          </w:tcPr>
          <w:p w:rsidR="00F06061" w:rsidRPr="00970B20" w:rsidRDefault="00F06061" w:rsidP="004435CB">
            <w:pPr>
              <w:rPr>
                <w:rFonts w:cstheme="minorHAnsi"/>
                <w:b/>
                <w:sz w:val="24"/>
                <w:szCs w:val="24"/>
              </w:rPr>
            </w:pPr>
          </w:p>
        </w:tc>
        <w:tc>
          <w:tcPr>
            <w:tcW w:w="851" w:type="dxa"/>
          </w:tcPr>
          <w:p w:rsidR="00F06061" w:rsidRPr="00970B20" w:rsidRDefault="00F06061" w:rsidP="004435CB">
            <w:pPr>
              <w:jc w:val="center"/>
              <w:rPr>
                <w:rFonts w:cstheme="minorHAnsi"/>
                <w:b/>
                <w:sz w:val="24"/>
                <w:szCs w:val="24"/>
              </w:rPr>
            </w:pPr>
            <w:r w:rsidRPr="00970B20">
              <w:rPr>
                <w:rFonts w:cstheme="minorHAnsi"/>
                <w:sz w:val="24"/>
                <w:szCs w:val="24"/>
              </w:rPr>
              <w:t>NO</w:t>
            </w:r>
          </w:p>
        </w:tc>
        <w:tc>
          <w:tcPr>
            <w:tcW w:w="850" w:type="dxa"/>
          </w:tcPr>
          <w:p w:rsidR="00F06061" w:rsidRPr="00970B20" w:rsidRDefault="00F06061" w:rsidP="004435CB">
            <w:pPr>
              <w:rPr>
                <w:rFonts w:cstheme="minorHAnsi"/>
                <w:b/>
                <w:sz w:val="24"/>
                <w:szCs w:val="24"/>
              </w:rPr>
            </w:pPr>
          </w:p>
        </w:tc>
      </w:tr>
    </w:tbl>
    <w:p w:rsidR="00F06061" w:rsidRPr="00970B20" w:rsidRDefault="00F06061" w:rsidP="00F06061">
      <w:pPr>
        <w:ind w:left="360" w:hanging="360"/>
        <w:rPr>
          <w:rFonts w:cstheme="minorHAnsi"/>
          <w:sz w:val="24"/>
          <w:szCs w:val="24"/>
        </w:rPr>
      </w:pPr>
    </w:p>
    <w:p w:rsidR="00F06061" w:rsidRPr="00970B20" w:rsidRDefault="00F06061" w:rsidP="00F06061">
      <w:pPr>
        <w:ind w:left="720" w:hanging="720"/>
        <w:rPr>
          <w:rFonts w:cstheme="minorHAnsi"/>
          <w:bCs/>
          <w:sz w:val="24"/>
          <w:szCs w:val="24"/>
        </w:rPr>
      </w:pPr>
      <w:r w:rsidRPr="00970B20">
        <w:rPr>
          <w:rFonts w:cstheme="minorHAnsi"/>
          <w:sz w:val="24"/>
          <w:szCs w:val="24"/>
        </w:rPr>
        <w:t>3..1</w:t>
      </w:r>
      <w:r w:rsidRPr="00970B20">
        <w:rPr>
          <w:rFonts w:cstheme="minorHAnsi"/>
          <w:sz w:val="24"/>
          <w:szCs w:val="24"/>
        </w:rPr>
        <w:tab/>
        <w:t xml:space="preserve"> If yes, the rate(s) of exchange to be used in this bid to calculate the local content as prescribed in paragraph 1.5 of the general conditions </w:t>
      </w:r>
      <w:r w:rsidRPr="00970B20">
        <w:rPr>
          <w:rFonts w:cstheme="minorHAnsi"/>
          <w:bCs/>
          <w:sz w:val="24"/>
          <w:szCs w:val="24"/>
        </w:rPr>
        <w:t>must be the rate(s) published by SARB for the specific currency on the date of advertisement of the bid.</w:t>
      </w:r>
    </w:p>
    <w:p w:rsidR="00F06061" w:rsidRPr="00970B20" w:rsidRDefault="00F06061" w:rsidP="00F06061">
      <w:pPr>
        <w:ind w:left="720" w:hanging="360"/>
        <w:rPr>
          <w:rFonts w:cstheme="minorHAnsi"/>
          <w:bCs/>
          <w:sz w:val="24"/>
          <w:szCs w:val="24"/>
        </w:rPr>
      </w:pPr>
    </w:p>
    <w:p w:rsidR="00F06061" w:rsidRPr="00970B20" w:rsidRDefault="00F06061" w:rsidP="00F06061">
      <w:pPr>
        <w:ind w:left="720"/>
        <w:rPr>
          <w:rFonts w:cstheme="minorHAnsi"/>
          <w:bCs/>
          <w:sz w:val="24"/>
          <w:szCs w:val="24"/>
        </w:rPr>
      </w:pPr>
      <w:r w:rsidRPr="00970B20">
        <w:rPr>
          <w:rFonts w:cstheme="minorHAnsi"/>
          <w:bCs/>
          <w:sz w:val="24"/>
          <w:szCs w:val="24"/>
        </w:rPr>
        <w:t xml:space="preserve">The relevant rates of exchange information is accessible on </w:t>
      </w:r>
      <w:hyperlink r:id="rId15" w:history="1">
        <w:r w:rsidRPr="00970B20">
          <w:rPr>
            <w:rStyle w:val="Hyperlink"/>
            <w:rFonts w:cstheme="minorHAnsi"/>
            <w:sz w:val="24"/>
            <w:szCs w:val="24"/>
          </w:rPr>
          <w:t>www.resbank.co.za</w:t>
        </w:r>
      </w:hyperlink>
      <w:r w:rsidRPr="00970B20">
        <w:rPr>
          <w:rFonts w:cstheme="minorHAnsi"/>
          <w:bCs/>
          <w:sz w:val="24"/>
          <w:szCs w:val="24"/>
        </w:rPr>
        <w:t xml:space="preserve"> </w:t>
      </w:r>
    </w:p>
    <w:p w:rsidR="00F06061" w:rsidRPr="00970B20" w:rsidRDefault="00F06061" w:rsidP="00F06061">
      <w:pPr>
        <w:rPr>
          <w:rFonts w:cstheme="minorHAnsi"/>
          <w:b/>
          <w:bCs/>
          <w:sz w:val="24"/>
          <w:szCs w:val="24"/>
        </w:rPr>
      </w:pPr>
    </w:p>
    <w:p w:rsidR="00F06061" w:rsidRPr="00970B20" w:rsidRDefault="00F06061" w:rsidP="00F06061">
      <w:pPr>
        <w:ind w:left="720"/>
        <w:rPr>
          <w:rFonts w:cstheme="minorHAnsi"/>
          <w:sz w:val="24"/>
          <w:szCs w:val="24"/>
        </w:rPr>
      </w:pPr>
      <w:r w:rsidRPr="00970B20">
        <w:rPr>
          <w:rFonts w:cstheme="minorHAnsi"/>
          <w:sz w:val="24"/>
          <w:szCs w:val="24"/>
        </w:rPr>
        <w:t>Indicate the rate(s) of exchange against the appropriate currency in the table below (refer to Annex A of SATS 1286:2011):</w:t>
      </w:r>
    </w:p>
    <w:p w:rsidR="00F06061" w:rsidRPr="00970B20" w:rsidRDefault="00F06061" w:rsidP="00F06061">
      <w:pPr>
        <w:rPr>
          <w:rFonts w:cstheme="minorHAns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970B20" w:rsidTr="004435CB">
        <w:tc>
          <w:tcPr>
            <w:tcW w:w="3433" w:type="dxa"/>
            <w:shd w:val="clear" w:color="auto" w:fill="auto"/>
          </w:tcPr>
          <w:p w:rsidR="00F06061" w:rsidRPr="00970B20" w:rsidRDefault="00F06061" w:rsidP="004435CB">
            <w:pPr>
              <w:rPr>
                <w:rFonts w:cstheme="minorHAnsi"/>
                <w:b/>
                <w:sz w:val="24"/>
                <w:szCs w:val="24"/>
              </w:rPr>
            </w:pPr>
            <w:r w:rsidRPr="00970B20">
              <w:rPr>
                <w:rFonts w:cstheme="minorHAnsi"/>
                <w:b/>
                <w:sz w:val="24"/>
                <w:szCs w:val="24"/>
              </w:rPr>
              <w:t xml:space="preserve">Currency </w:t>
            </w:r>
          </w:p>
        </w:tc>
        <w:tc>
          <w:tcPr>
            <w:tcW w:w="4847" w:type="dxa"/>
            <w:shd w:val="clear" w:color="auto" w:fill="auto"/>
          </w:tcPr>
          <w:p w:rsidR="00F06061" w:rsidRPr="00970B20" w:rsidRDefault="00F06061" w:rsidP="004435CB">
            <w:pPr>
              <w:rPr>
                <w:rFonts w:cstheme="minorHAnsi"/>
                <w:b/>
                <w:sz w:val="24"/>
                <w:szCs w:val="24"/>
              </w:rPr>
            </w:pPr>
            <w:r w:rsidRPr="00970B20">
              <w:rPr>
                <w:rFonts w:cstheme="minorHAnsi"/>
                <w:b/>
                <w:sz w:val="24"/>
                <w:szCs w:val="24"/>
              </w:rPr>
              <w:t>Rates of exchange</w:t>
            </w:r>
          </w:p>
        </w:tc>
      </w:tr>
      <w:tr w:rsidR="00F06061" w:rsidRPr="00970B20" w:rsidTr="004435CB">
        <w:tc>
          <w:tcPr>
            <w:tcW w:w="3433" w:type="dxa"/>
            <w:shd w:val="clear" w:color="auto" w:fill="auto"/>
          </w:tcPr>
          <w:p w:rsidR="00F06061" w:rsidRPr="00970B20" w:rsidRDefault="00F06061" w:rsidP="004435CB">
            <w:pPr>
              <w:rPr>
                <w:rFonts w:cstheme="minorHAnsi"/>
                <w:sz w:val="24"/>
                <w:szCs w:val="24"/>
              </w:rPr>
            </w:pPr>
            <w:r w:rsidRPr="00970B20">
              <w:rPr>
                <w:rFonts w:cstheme="minorHAnsi"/>
                <w:sz w:val="24"/>
                <w:szCs w:val="24"/>
              </w:rPr>
              <w:t>US Dollar</w:t>
            </w:r>
          </w:p>
        </w:tc>
        <w:tc>
          <w:tcPr>
            <w:tcW w:w="4847" w:type="dxa"/>
            <w:shd w:val="clear" w:color="auto" w:fill="auto"/>
          </w:tcPr>
          <w:p w:rsidR="00F06061" w:rsidRPr="00970B20" w:rsidRDefault="00F06061" w:rsidP="004435CB">
            <w:pPr>
              <w:rPr>
                <w:rFonts w:cstheme="minorHAnsi"/>
                <w:sz w:val="24"/>
                <w:szCs w:val="24"/>
              </w:rPr>
            </w:pPr>
          </w:p>
        </w:tc>
      </w:tr>
      <w:tr w:rsidR="00F06061" w:rsidRPr="00970B20" w:rsidTr="004435CB">
        <w:tc>
          <w:tcPr>
            <w:tcW w:w="3433" w:type="dxa"/>
            <w:shd w:val="clear" w:color="auto" w:fill="auto"/>
          </w:tcPr>
          <w:p w:rsidR="00F06061" w:rsidRPr="00970B20" w:rsidRDefault="00F06061" w:rsidP="004435CB">
            <w:pPr>
              <w:rPr>
                <w:rFonts w:cstheme="minorHAnsi"/>
                <w:sz w:val="24"/>
                <w:szCs w:val="24"/>
              </w:rPr>
            </w:pPr>
            <w:r w:rsidRPr="00970B20">
              <w:rPr>
                <w:rFonts w:cstheme="minorHAnsi"/>
                <w:sz w:val="24"/>
                <w:szCs w:val="24"/>
              </w:rPr>
              <w:t>Pound Sterling</w:t>
            </w:r>
          </w:p>
        </w:tc>
        <w:tc>
          <w:tcPr>
            <w:tcW w:w="4847" w:type="dxa"/>
            <w:shd w:val="clear" w:color="auto" w:fill="auto"/>
          </w:tcPr>
          <w:p w:rsidR="00F06061" w:rsidRPr="00970B20" w:rsidRDefault="00F06061" w:rsidP="004435CB">
            <w:pPr>
              <w:rPr>
                <w:rFonts w:cstheme="minorHAnsi"/>
                <w:sz w:val="24"/>
                <w:szCs w:val="24"/>
              </w:rPr>
            </w:pPr>
          </w:p>
        </w:tc>
      </w:tr>
      <w:tr w:rsidR="00F06061" w:rsidRPr="00970B20" w:rsidTr="004435CB">
        <w:tc>
          <w:tcPr>
            <w:tcW w:w="3433" w:type="dxa"/>
            <w:shd w:val="clear" w:color="auto" w:fill="auto"/>
          </w:tcPr>
          <w:p w:rsidR="00F06061" w:rsidRPr="00970B20" w:rsidRDefault="00F06061" w:rsidP="004435CB">
            <w:pPr>
              <w:rPr>
                <w:rFonts w:cstheme="minorHAnsi"/>
                <w:sz w:val="24"/>
                <w:szCs w:val="24"/>
              </w:rPr>
            </w:pPr>
            <w:r w:rsidRPr="00970B20">
              <w:rPr>
                <w:rFonts w:cstheme="minorHAnsi"/>
                <w:sz w:val="24"/>
                <w:szCs w:val="24"/>
              </w:rPr>
              <w:t>Euro</w:t>
            </w:r>
          </w:p>
        </w:tc>
        <w:tc>
          <w:tcPr>
            <w:tcW w:w="4847" w:type="dxa"/>
            <w:shd w:val="clear" w:color="auto" w:fill="auto"/>
          </w:tcPr>
          <w:p w:rsidR="00F06061" w:rsidRPr="00970B20" w:rsidRDefault="00F06061" w:rsidP="004435CB">
            <w:pPr>
              <w:rPr>
                <w:rFonts w:cstheme="minorHAnsi"/>
                <w:sz w:val="24"/>
                <w:szCs w:val="24"/>
              </w:rPr>
            </w:pPr>
          </w:p>
        </w:tc>
      </w:tr>
      <w:tr w:rsidR="00F06061" w:rsidRPr="00970B20" w:rsidTr="004435CB">
        <w:tc>
          <w:tcPr>
            <w:tcW w:w="3433" w:type="dxa"/>
            <w:shd w:val="clear" w:color="auto" w:fill="auto"/>
          </w:tcPr>
          <w:p w:rsidR="00F06061" w:rsidRPr="00970B20" w:rsidRDefault="00F06061" w:rsidP="004435CB">
            <w:pPr>
              <w:rPr>
                <w:rFonts w:cstheme="minorHAnsi"/>
                <w:sz w:val="24"/>
                <w:szCs w:val="24"/>
              </w:rPr>
            </w:pPr>
            <w:r w:rsidRPr="00970B20">
              <w:rPr>
                <w:rFonts w:cstheme="minorHAnsi"/>
                <w:sz w:val="24"/>
                <w:szCs w:val="24"/>
              </w:rPr>
              <w:t>Yen</w:t>
            </w:r>
          </w:p>
        </w:tc>
        <w:tc>
          <w:tcPr>
            <w:tcW w:w="4847" w:type="dxa"/>
            <w:shd w:val="clear" w:color="auto" w:fill="auto"/>
          </w:tcPr>
          <w:p w:rsidR="00F06061" w:rsidRPr="00970B20" w:rsidRDefault="00F06061" w:rsidP="004435CB">
            <w:pPr>
              <w:rPr>
                <w:rFonts w:cstheme="minorHAnsi"/>
                <w:sz w:val="24"/>
                <w:szCs w:val="24"/>
              </w:rPr>
            </w:pPr>
          </w:p>
        </w:tc>
      </w:tr>
      <w:tr w:rsidR="00F06061" w:rsidRPr="00970B20" w:rsidTr="004435CB">
        <w:tc>
          <w:tcPr>
            <w:tcW w:w="3433" w:type="dxa"/>
            <w:shd w:val="clear" w:color="auto" w:fill="auto"/>
          </w:tcPr>
          <w:p w:rsidR="00F06061" w:rsidRPr="00970B20" w:rsidRDefault="00F06061" w:rsidP="004435CB">
            <w:pPr>
              <w:rPr>
                <w:rFonts w:cstheme="minorHAnsi"/>
                <w:sz w:val="24"/>
                <w:szCs w:val="24"/>
              </w:rPr>
            </w:pPr>
            <w:r w:rsidRPr="00970B20">
              <w:rPr>
                <w:rFonts w:cstheme="minorHAnsi"/>
                <w:sz w:val="24"/>
                <w:szCs w:val="24"/>
              </w:rPr>
              <w:t>Other</w:t>
            </w:r>
          </w:p>
        </w:tc>
        <w:tc>
          <w:tcPr>
            <w:tcW w:w="4847" w:type="dxa"/>
            <w:shd w:val="clear" w:color="auto" w:fill="auto"/>
          </w:tcPr>
          <w:p w:rsidR="00F06061" w:rsidRPr="00970B20" w:rsidRDefault="00F06061" w:rsidP="004435CB">
            <w:pPr>
              <w:rPr>
                <w:rFonts w:cstheme="minorHAnsi"/>
                <w:sz w:val="24"/>
                <w:szCs w:val="24"/>
              </w:rPr>
            </w:pPr>
          </w:p>
        </w:tc>
      </w:tr>
    </w:tbl>
    <w:p w:rsidR="00F06061" w:rsidRPr="00970B20" w:rsidRDefault="00F06061" w:rsidP="00F06061">
      <w:pPr>
        <w:rPr>
          <w:rFonts w:cstheme="minorHAnsi"/>
          <w:sz w:val="24"/>
          <w:szCs w:val="24"/>
        </w:rPr>
      </w:pPr>
    </w:p>
    <w:p w:rsidR="00F06061" w:rsidRPr="00970B20" w:rsidRDefault="00F06061" w:rsidP="00F06061">
      <w:pPr>
        <w:ind w:left="720"/>
        <w:rPr>
          <w:rFonts w:cstheme="minorHAnsi"/>
          <w:sz w:val="24"/>
          <w:szCs w:val="24"/>
        </w:rPr>
      </w:pPr>
      <w:r w:rsidRPr="00970B20">
        <w:rPr>
          <w:rFonts w:cstheme="minorHAnsi"/>
          <w:sz w:val="24"/>
          <w:szCs w:val="24"/>
        </w:rPr>
        <w:t>NB: Bidders must submit proof of the SARB rate (s) of exchange used.</w:t>
      </w:r>
    </w:p>
    <w:p w:rsidR="00F06061" w:rsidRPr="00970B20" w:rsidRDefault="00F06061" w:rsidP="00F06061">
      <w:pPr>
        <w:rPr>
          <w:rFonts w:cstheme="minorHAnsi"/>
          <w:sz w:val="24"/>
          <w:szCs w:val="24"/>
        </w:rPr>
      </w:pPr>
    </w:p>
    <w:p w:rsidR="00F06061" w:rsidRPr="00970B20" w:rsidRDefault="00F06061" w:rsidP="00F06061">
      <w:pPr>
        <w:ind w:left="420" w:hanging="420"/>
        <w:jc w:val="both"/>
        <w:rPr>
          <w:rFonts w:cstheme="minorHAnsi"/>
          <w:bCs/>
          <w:sz w:val="24"/>
          <w:szCs w:val="24"/>
        </w:rPr>
      </w:pPr>
      <w:r w:rsidRPr="00970B20">
        <w:rPr>
          <w:rFonts w:cstheme="minorHAnsi"/>
          <w:b/>
          <w:sz w:val="24"/>
          <w:szCs w:val="24"/>
        </w:rPr>
        <w:lastRenderedPageBreak/>
        <w:t>4.</w:t>
      </w:r>
      <w:r w:rsidRPr="00970B20">
        <w:rPr>
          <w:rFonts w:cstheme="minorHAnsi"/>
          <w:sz w:val="24"/>
          <w:szCs w:val="24"/>
        </w:rPr>
        <w:tab/>
      </w:r>
      <w:r w:rsidRPr="00970B20">
        <w:rPr>
          <w:rFonts w:cstheme="minorHAnsi"/>
          <w:bCs/>
          <w:sz w:val="24"/>
          <w:szCs w:val="24"/>
        </w:rPr>
        <w:t>Where, after the award of a bid, challenges are experienced in meeting the stipulated minimum threshold for local content the dti must be informed accordingly in order for the</w:t>
      </w:r>
      <w:r w:rsidR="003A4EA2" w:rsidRPr="00970B20">
        <w:rPr>
          <w:rFonts w:cstheme="minorHAnsi"/>
          <w:bCs/>
          <w:sz w:val="24"/>
          <w:szCs w:val="24"/>
        </w:rPr>
        <w:t xml:space="preserve"> DTI</w:t>
      </w:r>
      <w:r w:rsidRPr="00970B20">
        <w:rPr>
          <w:rFonts w:cstheme="minorHAnsi"/>
          <w:bCs/>
          <w:sz w:val="24"/>
          <w:szCs w:val="24"/>
        </w:rPr>
        <w:t xml:space="preserve"> to verify and in consultation with the AO/AA provide directives in this regard.</w:t>
      </w:r>
    </w:p>
    <w:p w:rsidR="00F06061" w:rsidRPr="00970B20" w:rsidRDefault="00F06061" w:rsidP="00F06061">
      <w:pPr>
        <w:ind w:left="420" w:hanging="420"/>
        <w:jc w:val="both"/>
        <w:rPr>
          <w:rFonts w:cstheme="minorHAnsi"/>
          <w:bCs/>
          <w:sz w:val="24"/>
          <w:szCs w:val="24"/>
        </w:rPr>
      </w:pPr>
    </w:p>
    <w:p w:rsidR="00F06061" w:rsidRPr="00970B20" w:rsidRDefault="00F06061" w:rsidP="00F06061">
      <w:pPr>
        <w:jc w:val="center"/>
        <w:rPr>
          <w:rFonts w:cstheme="minorHAnsi"/>
          <w:b/>
          <w:sz w:val="24"/>
          <w:szCs w:val="24"/>
          <w:u w:val="single"/>
        </w:rPr>
      </w:pPr>
      <w:r w:rsidRPr="00970B20">
        <w:rPr>
          <w:rFonts w:cstheme="minorHAnsi"/>
          <w:b/>
          <w:sz w:val="24"/>
          <w:szCs w:val="24"/>
          <w:u w:val="single"/>
        </w:rPr>
        <w:t>LOCAL CONTENT DECLARATION</w:t>
      </w:r>
    </w:p>
    <w:p w:rsidR="00F06061" w:rsidRPr="00970B20" w:rsidRDefault="00F06061" w:rsidP="00F06061">
      <w:pPr>
        <w:jc w:val="center"/>
        <w:rPr>
          <w:rFonts w:cstheme="minorHAnsi"/>
          <w:b/>
          <w:sz w:val="24"/>
          <w:szCs w:val="24"/>
          <w:u w:val="single"/>
        </w:rPr>
      </w:pPr>
      <w:r w:rsidRPr="00970B20">
        <w:rPr>
          <w:rFonts w:cstheme="minorHAnsi"/>
          <w:b/>
          <w:sz w:val="24"/>
          <w:szCs w:val="24"/>
          <w:u w:val="single"/>
        </w:rPr>
        <w:t>(REFER TO ANNEX B OF SATS 1286:2011)</w:t>
      </w:r>
    </w:p>
    <w:p w:rsidR="00F06061" w:rsidRPr="00970B20" w:rsidRDefault="00F06061" w:rsidP="00F06061">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970B20" w:rsidTr="002E39B6">
        <w:tc>
          <w:tcPr>
            <w:tcW w:w="10201" w:type="dxa"/>
            <w:shd w:val="clear" w:color="auto" w:fill="auto"/>
          </w:tcPr>
          <w:p w:rsidR="00F06061" w:rsidRPr="00970B20" w:rsidRDefault="00F06061" w:rsidP="004435CB">
            <w:pPr>
              <w:tabs>
                <w:tab w:val="left" w:pos="-720"/>
                <w:tab w:val="left" w:pos="0"/>
                <w:tab w:val="left" w:pos="3600"/>
                <w:tab w:val="left" w:pos="5040"/>
                <w:tab w:val="left" w:pos="8640"/>
                <w:tab w:val="left" w:pos="9360"/>
                <w:tab w:val="left" w:pos="10080"/>
              </w:tabs>
              <w:spacing w:line="238" w:lineRule="auto"/>
              <w:jc w:val="both"/>
              <w:rPr>
                <w:rFonts w:cstheme="minorHAnsi"/>
                <w:b/>
                <w:sz w:val="24"/>
                <w:szCs w:val="24"/>
              </w:rPr>
            </w:pPr>
            <w:r w:rsidRPr="00970B20">
              <w:rPr>
                <w:rFonts w:cstheme="minorHAnsi"/>
                <w:b/>
                <w:sz w:val="24"/>
                <w:szCs w:val="24"/>
              </w:rPr>
              <w:t xml:space="preserve">LOCAL CONTENT DECLARATION BY CHIEF FINANCIAL OFFICER </w:t>
            </w:r>
            <w:r w:rsidRPr="00970B20">
              <w:rPr>
                <w:rFonts w:cstheme="minorHAnsi"/>
                <w:b/>
                <w:sz w:val="24"/>
                <w:szCs w:val="24"/>
                <w:lang w:eastAsia="en-GB"/>
              </w:rPr>
              <w:t xml:space="preserve">OR OTHER LEGALLY RESPONSIBLE PERSON </w:t>
            </w:r>
            <w:r w:rsidRPr="00970B20">
              <w:rPr>
                <w:rFonts w:cstheme="minorHAnsi"/>
                <w:b/>
                <w:sz w:val="24"/>
                <w:szCs w:val="24"/>
              </w:rPr>
              <w:t xml:space="preserve">NOMINATED IN WRITING BY THE CHIEF EXECUTIVE </w:t>
            </w:r>
            <w:r w:rsidRPr="00970B20">
              <w:rPr>
                <w:rFonts w:cstheme="minorHAnsi"/>
                <w:b/>
                <w:bCs/>
                <w:sz w:val="24"/>
                <w:szCs w:val="24"/>
              </w:rPr>
              <w:t xml:space="preserve">OR SENIOR MEMBER/PERSON WITH MANAGEMENT RESPONSIBILITY (CLOSE CORPORATION, PARTNERSHIP OR INDIVIDUAL) </w:t>
            </w: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cstheme="minorHAnsi"/>
                <w:sz w:val="24"/>
                <w:szCs w:val="24"/>
              </w:rPr>
            </w:pP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cstheme="minorHAnsi"/>
                <w:sz w:val="24"/>
                <w:szCs w:val="24"/>
              </w:rPr>
            </w:pPr>
            <w:r w:rsidRPr="00970B20">
              <w:rPr>
                <w:rFonts w:cstheme="minorHAnsi"/>
                <w:b/>
                <w:sz w:val="24"/>
                <w:szCs w:val="24"/>
              </w:rPr>
              <w:t>IN RESPECT OF BID NO.</w:t>
            </w:r>
            <w:r w:rsidRPr="00970B20">
              <w:rPr>
                <w:rFonts w:cstheme="minorHAnsi"/>
                <w:sz w:val="24"/>
                <w:szCs w:val="24"/>
              </w:rPr>
              <w:t xml:space="preserve"> .................................................................................</w:t>
            </w: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cstheme="minorHAnsi"/>
                <w:sz w:val="24"/>
                <w:szCs w:val="24"/>
              </w:rPr>
            </w:pPr>
          </w:p>
          <w:p w:rsidR="00F06061" w:rsidRPr="00970B20"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cstheme="minorHAnsi"/>
                <w:sz w:val="24"/>
                <w:szCs w:val="24"/>
              </w:rPr>
            </w:pPr>
            <w:r w:rsidRPr="00970B20">
              <w:rPr>
                <w:rFonts w:cstheme="minorHAnsi"/>
                <w:b/>
                <w:sz w:val="24"/>
                <w:szCs w:val="24"/>
              </w:rPr>
              <w:t>ISSUED BY</w:t>
            </w:r>
            <w:r w:rsidRPr="00970B20">
              <w:rPr>
                <w:rFonts w:cstheme="minorHAnsi"/>
                <w:sz w:val="24"/>
                <w:szCs w:val="24"/>
              </w:rPr>
              <w:t>: (Procurement Authority / Name of Institution): .........................................................................................................................</w:t>
            </w:r>
          </w:p>
          <w:p w:rsidR="00F06061" w:rsidRPr="00970B20"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970B20">
              <w:rPr>
                <w:rFonts w:cstheme="minorHAnsi"/>
                <w:sz w:val="24"/>
                <w:szCs w:val="24"/>
              </w:rPr>
              <w:t xml:space="preserve">NB   </w:t>
            </w:r>
          </w:p>
          <w:p w:rsidR="00F06061" w:rsidRPr="00970B20"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p>
          <w:p w:rsidR="00F06061" w:rsidRPr="00970B20"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ind w:left="547" w:hanging="547"/>
              <w:jc w:val="both"/>
              <w:rPr>
                <w:rFonts w:cstheme="minorHAnsi"/>
                <w:sz w:val="24"/>
                <w:szCs w:val="24"/>
              </w:rPr>
            </w:pPr>
            <w:r w:rsidRPr="00970B20">
              <w:rPr>
                <w:rFonts w:cstheme="minorHAnsi"/>
                <w:sz w:val="24"/>
                <w:szCs w:val="24"/>
              </w:rPr>
              <w:t>The obligation to complete, duly sign and submit this declaration cannot be transferred to an external authorized representative, auditor or any other third party acting on behalf of the bidder.</w:t>
            </w:r>
          </w:p>
          <w:p w:rsidR="00F06061" w:rsidRPr="00970B20"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cstheme="minorHAnsi"/>
                <w:sz w:val="24"/>
                <w:szCs w:val="24"/>
              </w:rPr>
            </w:pPr>
            <w:r w:rsidRPr="00970B20">
              <w:rPr>
                <w:rFonts w:cstheme="minorHAnsi"/>
                <w:sz w:val="24"/>
                <w:szCs w:val="24"/>
              </w:rPr>
              <w:t xml:space="preserve">Guidance on the Calculation of Local Content together with Local Content Declaration Templates (Annex C, D and E) is accessible on </w:t>
            </w:r>
            <w:hyperlink r:id="rId16" w:history="1">
              <w:r w:rsidRPr="00970B20">
                <w:rPr>
                  <w:rStyle w:val="Hyperlink"/>
                  <w:rFonts w:cstheme="minorHAnsi"/>
                  <w:sz w:val="24"/>
                  <w:szCs w:val="24"/>
                </w:rPr>
                <w:t>http://www.thedti.gov.za/industrial_development/ip.jsp</w:t>
              </w:r>
            </w:hyperlink>
            <w:r w:rsidRPr="00970B20">
              <w:rPr>
                <w:rFonts w:cstheme="minorHAnsi"/>
                <w:sz w:val="24"/>
                <w:szCs w:val="24"/>
              </w:rPr>
              <w:t xml:space="preserve">. </w:t>
            </w:r>
            <w:r w:rsidRPr="00970B20">
              <w:rPr>
                <w:rFonts w:cstheme="minorHAnsi"/>
                <w:bCs/>
                <w:sz w:val="24"/>
                <w:szCs w:val="24"/>
              </w:rPr>
              <w:t xml:space="preserve">Bidders should first complete Declaration D.  After completing Declaration D, bidders should complete Declaration E and then consolidate the information on Declaration C. </w:t>
            </w:r>
            <w:r w:rsidRPr="00970B20">
              <w:rPr>
                <w:rFonts w:cstheme="minorHAnsi"/>
                <w:b/>
                <w:bCs/>
                <w:sz w:val="24"/>
                <w:szCs w:val="24"/>
              </w:rPr>
              <w:t xml:space="preserve">Declaration C should be submitted with the bid documentation at the closing date and time of the bid in order to substantiate the declaration made in paragraph (c) below. </w:t>
            </w:r>
            <w:r w:rsidRPr="00970B20">
              <w:rPr>
                <w:rFonts w:cstheme="minorHAnsi"/>
                <w:bCs/>
                <w:sz w:val="24"/>
                <w:szCs w:val="24"/>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p>
          <w:p w:rsidR="00F06061" w:rsidRPr="00970B20"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970B20">
              <w:rPr>
                <w:rFonts w:cstheme="minorHAnsi"/>
                <w:sz w:val="24"/>
                <w:szCs w:val="24"/>
              </w:rPr>
              <w:t>I, the undersigned, …………………………….................................................... (full names),</w:t>
            </w: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cstheme="minorHAnsi"/>
                <w:sz w:val="24"/>
                <w:szCs w:val="24"/>
              </w:rPr>
            </w:pPr>
            <w:r w:rsidRPr="00970B20">
              <w:rPr>
                <w:rFonts w:cstheme="minorHAnsi"/>
                <w:sz w:val="24"/>
                <w:szCs w:val="24"/>
              </w:rPr>
              <w:t>do hereby declare, in my capacity as ……………………………………… ………..</w:t>
            </w: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970B20">
              <w:rPr>
                <w:rFonts w:cstheme="minorHAnsi"/>
                <w:sz w:val="24"/>
                <w:szCs w:val="24"/>
              </w:rPr>
              <w:lastRenderedPageBreak/>
              <w:t>of ...............................................................................................................(name of bidder entity), the following:</w:t>
            </w:r>
          </w:p>
          <w:p w:rsidR="00F06061" w:rsidRPr="00970B20" w:rsidRDefault="00F06061" w:rsidP="004435CB">
            <w:pPr>
              <w:tabs>
                <w:tab w:val="left" w:pos="-720"/>
                <w:tab w:val="left" w:pos="0"/>
                <w:tab w:val="left" w:pos="3600"/>
                <w:tab w:val="left" w:pos="5040"/>
                <w:tab w:val="left" w:pos="8640"/>
                <w:tab w:val="left" w:pos="9360"/>
                <w:tab w:val="left" w:pos="10080"/>
              </w:tabs>
              <w:spacing w:line="238" w:lineRule="auto"/>
              <w:jc w:val="center"/>
              <w:rPr>
                <w:rFonts w:cstheme="minorHAnsi"/>
                <w:sz w:val="24"/>
                <w:szCs w:val="24"/>
              </w:rPr>
            </w:pPr>
          </w:p>
          <w:p w:rsidR="00F06061" w:rsidRPr="00970B20" w:rsidRDefault="00F06061" w:rsidP="003C7BA9">
            <w:pPr>
              <w:numPr>
                <w:ilvl w:val="0"/>
                <w:numId w:val="22"/>
              </w:numPr>
              <w:tabs>
                <w:tab w:val="left" w:pos="540"/>
              </w:tabs>
              <w:ind w:left="547" w:hanging="547"/>
              <w:jc w:val="both"/>
              <w:rPr>
                <w:rFonts w:cstheme="minorHAnsi"/>
                <w:sz w:val="24"/>
                <w:szCs w:val="24"/>
              </w:rPr>
            </w:pPr>
            <w:r w:rsidRPr="00970B20">
              <w:rPr>
                <w:rFonts w:cstheme="minorHAnsi"/>
                <w:sz w:val="24"/>
                <w:szCs w:val="24"/>
              </w:rPr>
              <w:t>The facts contained herein are within my own personal knowledge.</w:t>
            </w: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p>
          <w:p w:rsidR="00F06061" w:rsidRPr="00970B20" w:rsidRDefault="00F06061" w:rsidP="003C7BA9">
            <w:pPr>
              <w:numPr>
                <w:ilvl w:val="0"/>
                <w:numId w:val="22"/>
              </w:numPr>
              <w:tabs>
                <w:tab w:val="left" w:pos="540"/>
              </w:tabs>
              <w:ind w:left="547" w:hanging="547"/>
              <w:jc w:val="both"/>
              <w:rPr>
                <w:rFonts w:cstheme="minorHAnsi"/>
                <w:sz w:val="24"/>
                <w:szCs w:val="24"/>
              </w:rPr>
            </w:pPr>
            <w:r w:rsidRPr="00970B20">
              <w:rPr>
                <w:rFonts w:cstheme="minorHAnsi"/>
                <w:sz w:val="24"/>
                <w:szCs w:val="24"/>
              </w:rPr>
              <w:t xml:space="preserve">I have satisfied myself that: </w:t>
            </w:r>
          </w:p>
          <w:p w:rsidR="00F06061" w:rsidRPr="00970B20" w:rsidRDefault="00F06061" w:rsidP="003C7BA9">
            <w:pPr>
              <w:numPr>
                <w:ilvl w:val="0"/>
                <w:numId w:val="15"/>
              </w:numPr>
              <w:tabs>
                <w:tab w:val="left" w:pos="425"/>
              </w:tabs>
              <w:spacing w:line="238" w:lineRule="auto"/>
              <w:ind w:left="1138"/>
              <w:jc w:val="both"/>
              <w:rPr>
                <w:rFonts w:cstheme="minorHAnsi"/>
                <w:sz w:val="24"/>
                <w:szCs w:val="24"/>
              </w:rPr>
            </w:pPr>
            <w:r w:rsidRPr="00970B20">
              <w:rPr>
                <w:rFonts w:cstheme="minorHAnsi"/>
                <w:sz w:val="24"/>
                <w:szCs w:val="24"/>
              </w:rPr>
              <w:t>the goods/services/works to be delivered in terms of the above-specified bid comply with the minimum local content requirements as specified in the bid, and as measured in terms of SATS 1286:2011; and</w:t>
            </w:r>
          </w:p>
          <w:p w:rsidR="00F06061" w:rsidRPr="00970B20" w:rsidRDefault="00F06061" w:rsidP="003C7BA9">
            <w:pPr>
              <w:numPr>
                <w:ilvl w:val="0"/>
                <w:numId w:val="22"/>
              </w:numPr>
              <w:tabs>
                <w:tab w:val="left" w:pos="540"/>
              </w:tabs>
              <w:ind w:left="547" w:hanging="547"/>
              <w:jc w:val="both"/>
              <w:rPr>
                <w:rFonts w:cstheme="minorHAnsi"/>
                <w:sz w:val="24"/>
                <w:szCs w:val="24"/>
              </w:rPr>
            </w:pPr>
            <w:r w:rsidRPr="00970B20">
              <w:rPr>
                <w:rFonts w:cstheme="minorHAnsi"/>
                <w:sz w:val="24"/>
                <w:szCs w:val="24"/>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970B20" w:rsidTr="004435CB">
              <w:trPr>
                <w:jc w:val="center"/>
              </w:trPr>
              <w:tc>
                <w:tcPr>
                  <w:tcW w:w="7353" w:type="dxa"/>
                </w:tcPr>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970B20">
                    <w:rPr>
                      <w:rFonts w:cstheme="minorHAnsi"/>
                      <w:sz w:val="24"/>
                      <w:szCs w:val="24"/>
                    </w:rPr>
                    <w:t xml:space="preserve">Bid price, excluding VAT (y)    </w:t>
                  </w:r>
                </w:p>
              </w:tc>
              <w:tc>
                <w:tcPr>
                  <w:tcW w:w="1276" w:type="dxa"/>
                </w:tcPr>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cstheme="minorHAnsi"/>
                      <w:sz w:val="24"/>
                      <w:szCs w:val="24"/>
                    </w:rPr>
                  </w:pPr>
                  <w:r w:rsidRPr="00970B20">
                    <w:rPr>
                      <w:rFonts w:cstheme="minorHAnsi"/>
                      <w:sz w:val="24"/>
                      <w:szCs w:val="24"/>
                    </w:rPr>
                    <w:t>R</w:t>
                  </w:r>
                </w:p>
              </w:tc>
            </w:tr>
            <w:tr w:rsidR="00F06061" w:rsidRPr="00970B20" w:rsidTr="004435CB">
              <w:trPr>
                <w:jc w:val="center"/>
              </w:trPr>
              <w:tc>
                <w:tcPr>
                  <w:tcW w:w="7353" w:type="dxa"/>
                </w:tcPr>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970B20">
                    <w:rPr>
                      <w:rFonts w:cstheme="minorHAnsi"/>
                      <w:sz w:val="24"/>
                      <w:szCs w:val="24"/>
                    </w:rPr>
                    <w:t>Imported content</w:t>
                  </w:r>
                  <w:r w:rsidRPr="00970B20" w:rsidDel="009B5884">
                    <w:rPr>
                      <w:rFonts w:cstheme="minorHAnsi"/>
                      <w:sz w:val="24"/>
                      <w:szCs w:val="24"/>
                    </w:rPr>
                    <w:t xml:space="preserve"> </w:t>
                  </w:r>
                  <w:r w:rsidRPr="00970B20">
                    <w:rPr>
                      <w:rFonts w:cstheme="minorHAnsi"/>
                      <w:sz w:val="24"/>
                      <w:szCs w:val="24"/>
                    </w:rPr>
                    <w:t>(x), as calculated in terms of SATS 1286:2011</w:t>
                  </w:r>
                </w:p>
              </w:tc>
              <w:tc>
                <w:tcPr>
                  <w:tcW w:w="1276" w:type="dxa"/>
                </w:tcPr>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cstheme="minorHAnsi"/>
                      <w:sz w:val="24"/>
                      <w:szCs w:val="24"/>
                    </w:rPr>
                  </w:pPr>
                  <w:r w:rsidRPr="00970B20">
                    <w:rPr>
                      <w:rFonts w:cstheme="minorHAnsi"/>
                      <w:sz w:val="24"/>
                      <w:szCs w:val="24"/>
                    </w:rPr>
                    <w:t>R</w:t>
                  </w:r>
                </w:p>
              </w:tc>
            </w:tr>
            <w:tr w:rsidR="00F06061" w:rsidRPr="00970B20" w:rsidTr="004435CB">
              <w:trPr>
                <w:jc w:val="center"/>
              </w:trPr>
              <w:tc>
                <w:tcPr>
                  <w:tcW w:w="7353" w:type="dxa"/>
                </w:tcPr>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970B20">
                    <w:rPr>
                      <w:rFonts w:cstheme="minorHAnsi"/>
                      <w:sz w:val="24"/>
                      <w:szCs w:val="24"/>
                    </w:rPr>
                    <w:t xml:space="preserve">Stipulated minimum threshold  for local content (paragraph 3 above) </w:t>
                  </w:r>
                </w:p>
              </w:tc>
              <w:tc>
                <w:tcPr>
                  <w:tcW w:w="1276" w:type="dxa"/>
                </w:tcPr>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cstheme="minorHAnsi"/>
                      <w:sz w:val="24"/>
                      <w:szCs w:val="24"/>
                    </w:rPr>
                  </w:pPr>
                </w:p>
              </w:tc>
            </w:tr>
            <w:tr w:rsidR="00F06061" w:rsidRPr="00970B20" w:rsidTr="004435CB">
              <w:trPr>
                <w:jc w:val="center"/>
              </w:trPr>
              <w:tc>
                <w:tcPr>
                  <w:tcW w:w="7353" w:type="dxa"/>
                </w:tcPr>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970B20">
                    <w:rPr>
                      <w:rFonts w:cstheme="minorHAnsi"/>
                      <w:sz w:val="24"/>
                      <w:szCs w:val="24"/>
                    </w:rPr>
                    <w:t>Local content %, as calculated in terms of SATS 1286:2011</w:t>
                  </w:r>
                </w:p>
              </w:tc>
              <w:tc>
                <w:tcPr>
                  <w:tcW w:w="1276" w:type="dxa"/>
                </w:tcPr>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cstheme="minorHAnsi"/>
                      <w:sz w:val="24"/>
                      <w:szCs w:val="24"/>
                    </w:rPr>
                  </w:pPr>
                </w:p>
              </w:tc>
            </w:tr>
          </w:tbl>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cstheme="minorHAnsi"/>
                <w:sz w:val="24"/>
                <w:szCs w:val="24"/>
              </w:rPr>
            </w:pPr>
          </w:p>
          <w:p w:rsidR="00F06061" w:rsidRPr="00970B20" w:rsidRDefault="00F06061" w:rsidP="004435CB">
            <w:pPr>
              <w:tabs>
                <w:tab w:val="left" w:pos="425"/>
              </w:tabs>
              <w:spacing w:line="238" w:lineRule="auto"/>
              <w:jc w:val="both"/>
              <w:rPr>
                <w:rFonts w:cstheme="minorHAnsi"/>
                <w:b/>
                <w:sz w:val="24"/>
                <w:szCs w:val="24"/>
              </w:rPr>
            </w:pPr>
            <w:r w:rsidRPr="00970B20">
              <w:rPr>
                <w:rFonts w:cstheme="minorHAnsi"/>
                <w:b/>
                <w:sz w:val="24"/>
                <w:szCs w:val="24"/>
              </w:rPr>
              <w:t xml:space="preserve">If the bid is for more than one product, the local content percentages for each product contained in Declaration C shall be used instead of the table above.  </w:t>
            </w:r>
          </w:p>
          <w:p w:rsidR="00F06061" w:rsidRPr="00970B20" w:rsidRDefault="00F06061" w:rsidP="004435CB">
            <w:pPr>
              <w:tabs>
                <w:tab w:val="left" w:pos="425"/>
              </w:tabs>
              <w:spacing w:line="238" w:lineRule="auto"/>
              <w:jc w:val="both"/>
              <w:rPr>
                <w:rFonts w:cstheme="minorHAnsi"/>
                <w:b/>
                <w:sz w:val="24"/>
                <w:szCs w:val="24"/>
              </w:rPr>
            </w:pPr>
            <w:r w:rsidRPr="00970B20">
              <w:rPr>
                <w:rFonts w:cstheme="minorHAnsi"/>
                <w:b/>
                <w:sz w:val="24"/>
                <w:szCs w:val="24"/>
              </w:rPr>
              <w:t>The local content percentages for each product has been calculated using the formula given in clause 3 of SATS 1286:2011, the rates of exchange indicated in paragraph 3.1 above and the information contained in Declaration D and E.</w:t>
            </w: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cstheme="minorHAnsi"/>
                <w:sz w:val="24"/>
                <w:szCs w:val="24"/>
              </w:rPr>
            </w:pPr>
          </w:p>
          <w:p w:rsidR="00F06061" w:rsidRPr="00970B20" w:rsidRDefault="00F06061" w:rsidP="003C7BA9">
            <w:pPr>
              <w:numPr>
                <w:ilvl w:val="0"/>
                <w:numId w:val="22"/>
              </w:numPr>
              <w:tabs>
                <w:tab w:val="left" w:pos="540"/>
              </w:tabs>
              <w:ind w:left="547" w:hanging="547"/>
              <w:jc w:val="both"/>
              <w:rPr>
                <w:rFonts w:cstheme="minorHAnsi"/>
                <w:sz w:val="24"/>
                <w:szCs w:val="24"/>
              </w:rPr>
            </w:pPr>
            <w:r w:rsidRPr="00970B20">
              <w:rPr>
                <w:rFonts w:cstheme="minorHAnsi"/>
                <w:sz w:val="24"/>
                <w:szCs w:val="24"/>
              </w:rPr>
              <w:t>I accept that the Procurement Authority / Institution has the right to request that the local content be verified in terms of the requirements of SATS 1286:2011.</w:t>
            </w:r>
          </w:p>
          <w:p w:rsidR="00F06061" w:rsidRPr="00970B20" w:rsidRDefault="00F06061" w:rsidP="003C7BA9">
            <w:pPr>
              <w:numPr>
                <w:ilvl w:val="0"/>
                <w:numId w:val="22"/>
              </w:numPr>
              <w:tabs>
                <w:tab w:val="left" w:pos="540"/>
              </w:tabs>
              <w:ind w:left="547" w:hanging="547"/>
              <w:jc w:val="both"/>
              <w:rPr>
                <w:rFonts w:cstheme="minorHAnsi"/>
                <w:sz w:val="24"/>
                <w:szCs w:val="24"/>
              </w:rPr>
            </w:pPr>
            <w:r w:rsidRPr="00970B20">
              <w:rPr>
                <w:rFonts w:cstheme="minorHAnsi"/>
                <w:sz w:val="24"/>
                <w:szCs w:val="24"/>
              </w:rPr>
              <w:t xml:space="preserve">I understand that the awarding of the bid is dependent on the accuracy of the information furnished in this application. I also understand that the submission of incorrect data, or data </w:t>
            </w:r>
            <w:r w:rsidRPr="00970B20">
              <w:rPr>
                <w:rFonts w:cstheme="minorHAnsi"/>
                <w:sz w:val="24"/>
                <w:szCs w:val="24"/>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F06061" w:rsidRPr="00970B20" w:rsidRDefault="00F06061" w:rsidP="004435CB">
            <w:pPr>
              <w:tabs>
                <w:tab w:val="left" w:pos="425"/>
              </w:tabs>
              <w:spacing w:line="238" w:lineRule="auto"/>
              <w:jc w:val="both"/>
              <w:rPr>
                <w:rFonts w:cstheme="minorHAnsi"/>
                <w:sz w:val="24"/>
                <w:szCs w:val="24"/>
              </w:rPr>
            </w:pP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r w:rsidRPr="00970B20">
              <w:rPr>
                <w:rFonts w:cstheme="minorHAnsi"/>
                <w:sz w:val="24"/>
                <w:szCs w:val="24"/>
              </w:rPr>
              <w:tab/>
            </w:r>
            <w:r w:rsidR="002E39B6" w:rsidRPr="00970B20">
              <w:rPr>
                <w:rFonts w:cstheme="minorHAnsi"/>
                <w:b/>
                <w:bCs/>
                <w:sz w:val="24"/>
                <w:szCs w:val="24"/>
              </w:rPr>
              <w:t>SIGNATURE: _</w:t>
            </w:r>
            <w:r w:rsidRPr="00970B20">
              <w:rPr>
                <w:rFonts w:cstheme="minorHAnsi"/>
                <w:b/>
                <w:bCs/>
                <w:sz w:val="24"/>
                <w:szCs w:val="24"/>
              </w:rPr>
              <w:t xml:space="preserve">________________________    </w:t>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r w:rsidRPr="00970B20">
              <w:rPr>
                <w:rFonts w:cstheme="minorHAnsi"/>
                <w:b/>
                <w:bCs/>
                <w:sz w:val="24"/>
                <w:szCs w:val="24"/>
              </w:rPr>
              <w:tab/>
              <w:t xml:space="preserve">WITNESS No. 1 </w:t>
            </w:r>
            <w:r w:rsidRPr="00970B20">
              <w:rPr>
                <w:rFonts w:cstheme="minorHAnsi"/>
                <w:b/>
                <w:bCs/>
                <w:sz w:val="24"/>
                <w:szCs w:val="24"/>
                <w:u w:val="single"/>
              </w:rPr>
              <w:t xml:space="preserve">                                             </w:t>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t>DATE: ___________</w:t>
            </w: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r w:rsidRPr="00970B20">
              <w:rPr>
                <w:rFonts w:cstheme="minorHAnsi"/>
                <w:b/>
                <w:bCs/>
                <w:sz w:val="24"/>
                <w:szCs w:val="24"/>
              </w:rPr>
              <w:tab/>
              <w:t xml:space="preserve">WITNESS No. 2 </w:t>
            </w:r>
            <w:r w:rsidRPr="00970B20">
              <w:rPr>
                <w:rFonts w:cstheme="minorHAnsi"/>
                <w:b/>
                <w:bCs/>
                <w:sz w:val="24"/>
                <w:szCs w:val="24"/>
                <w:u w:val="single"/>
              </w:rPr>
              <w:t xml:space="preserve">                                             </w:t>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t>DATE: ___________</w:t>
            </w: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p>
          <w:p w:rsidR="00F06061" w:rsidRPr="00970B20"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p>
        </w:tc>
      </w:tr>
    </w:tbl>
    <w:p w:rsidR="00F06061" w:rsidRPr="00970B20" w:rsidRDefault="00F06061" w:rsidP="00F06061">
      <w:pPr>
        <w:rPr>
          <w:rFonts w:cstheme="minorHAnsi"/>
          <w:sz w:val="24"/>
          <w:szCs w:val="24"/>
        </w:rPr>
      </w:pPr>
    </w:p>
    <w:p w:rsidR="00F06061" w:rsidRPr="00970B20" w:rsidRDefault="00F06061" w:rsidP="00F06061">
      <w:pPr>
        <w:rPr>
          <w:rFonts w:cstheme="minorHAnsi"/>
          <w:sz w:val="24"/>
          <w:szCs w:val="24"/>
        </w:rPr>
      </w:pPr>
    </w:p>
    <w:p w:rsidR="00F06061" w:rsidRPr="00970B20" w:rsidRDefault="00F06061" w:rsidP="00F06061">
      <w:pPr>
        <w:rPr>
          <w:rFonts w:cstheme="minorHAnsi"/>
          <w:sz w:val="24"/>
          <w:szCs w:val="24"/>
        </w:rPr>
      </w:pPr>
    </w:p>
    <w:p w:rsidR="00277241" w:rsidRPr="00970B20" w:rsidRDefault="00387EA5" w:rsidP="00F001AF">
      <w:pPr>
        <w:pStyle w:val="Heading1"/>
        <w:spacing w:before="0"/>
        <w:ind w:left="709" w:hanging="709"/>
        <w:rPr>
          <w:rFonts w:asciiTheme="minorHAnsi" w:hAnsiTheme="minorHAnsi" w:cstheme="minorHAnsi"/>
          <w:sz w:val="24"/>
          <w:szCs w:val="24"/>
        </w:rPr>
      </w:pPr>
      <w:bookmarkStart w:id="8" w:name="_Toc86826611"/>
      <w:r w:rsidRPr="00970B20">
        <w:rPr>
          <w:rFonts w:asciiTheme="minorHAnsi" w:hAnsiTheme="minorHAnsi" w:cstheme="minorHAnsi"/>
          <w:sz w:val="24"/>
          <w:szCs w:val="24"/>
        </w:rPr>
        <w:t>DECLARATION OF BIDDERS’S PAST SCM PRACTICES</w:t>
      </w:r>
      <w:bookmarkEnd w:id="8"/>
    </w:p>
    <w:p w:rsidR="00FA28AF" w:rsidRPr="00970B20" w:rsidRDefault="00FA28AF" w:rsidP="00FA28AF">
      <w:pPr>
        <w:rPr>
          <w:rFonts w:cstheme="minorHAnsi"/>
          <w:sz w:val="24"/>
          <w:szCs w:val="24"/>
        </w:rPr>
      </w:pPr>
    </w:p>
    <w:p w:rsidR="00FA28AF" w:rsidRPr="00970B20" w:rsidRDefault="00FF40B3" w:rsidP="00FA28AF">
      <w:pPr>
        <w:rPr>
          <w:rFonts w:cstheme="minorHAnsi"/>
          <w:b/>
          <w:sz w:val="24"/>
          <w:szCs w:val="24"/>
        </w:rPr>
      </w:pP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b/>
          <w:sz w:val="24"/>
          <w:szCs w:val="24"/>
        </w:rPr>
        <w:tab/>
        <w:t>SBD 8</w:t>
      </w:r>
    </w:p>
    <w:p w:rsidR="00FF40B3" w:rsidRPr="00970B20" w:rsidRDefault="00FF40B3" w:rsidP="00FA28AF">
      <w:pPr>
        <w:rPr>
          <w:rFonts w:cstheme="minorHAnsi"/>
          <w:b/>
          <w:sz w:val="24"/>
          <w:szCs w:val="24"/>
        </w:rPr>
      </w:pPr>
    </w:p>
    <w:p w:rsidR="00FF40B3" w:rsidRPr="00970B20" w:rsidRDefault="00FF40B3" w:rsidP="00FA28AF">
      <w:pPr>
        <w:rPr>
          <w:rFonts w:cstheme="minorHAnsi"/>
          <w:b/>
          <w:sz w:val="24"/>
          <w:szCs w:val="24"/>
        </w:rPr>
      </w:pPr>
      <w:r w:rsidRPr="00970B20">
        <w:rPr>
          <w:rFonts w:cstheme="minorHAnsi"/>
          <w:b/>
          <w:sz w:val="24"/>
          <w:szCs w:val="24"/>
        </w:rPr>
        <w:t>DECLARATION OF BIDDER’S PAST SUPPLY CHAIN MANAGEMENT PRACTICES</w:t>
      </w:r>
    </w:p>
    <w:p w:rsidR="00387EA5" w:rsidRPr="00970B20" w:rsidRDefault="00387EA5" w:rsidP="00387EA5">
      <w:pPr>
        <w:jc w:val="right"/>
        <w:rPr>
          <w:rFonts w:cstheme="minorHAnsi"/>
          <w:sz w:val="24"/>
          <w:szCs w:val="24"/>
        </w:rPr>
      </w:pPr>
    </w:p>
    <w:p w:rsidR="00387EA5" w:rsidRPr="00970B20" w:rsidRDefault="00387EA5" w:rsidP="00387EA5">
      <w:pPr>
        <w:rPr>
          <w:rFonts w:cstheme="minorHAnsi"/>
          <w:b/>
          <w:bCs/>
          <w:sz w:val="24"/>
          <w:szCs w:val="24"/>
        </w:rPr>
      </w:pPr>
    </w:p>
    <w:p w:rsidR="00387EA5" w:rsidRPr="00970B20" w:rsidRDefault="00387EA5" w:rsidP="003C7BA9">
      <w:pPr>
        <w:numPr>
          <w:ilvl w:val="0"/>
          <w:numId w:val="9"/>
        </w:numPr>
        <w:jc w:val="both"/>
        <w:rPr>
          <w:rFonts w:cstheme="minorHAnsi"/>
          <w:sz w:val="24"/>
          <w:szCs w:val="24"/>
        </w:rPr>
      </w:pPr>
      <w:r w:rsidRPr="00970B20">
        <w:rPr>
          <w:rFonts w:cstheme="minorHAnsi"/>
          <w:sz w:val="24"/>
          <w:szCs w:val="24"/>
        </w:rPr>
        <w:t xml:space="preserve">This Standard Bidding Document must form part of all bids invited.  </w:t>
      </w:r>
    </w:p>
    <w:p w:rsidR="00387EA5" w:rsidRPr="00970B20" w:rsidRDefault="00387EA5" w:rsidP="00387EA5">
      <w:pPr>
        <w:ind w:left="360"/>
        <w:jc w:val="both"/>
        <w:rPr>
          <w:rFonts w:cstheme="minorHAnsi"/>
          <w:sz w:val="24"/>
          <w:szCs w:val="24"/>
        </w:rPr>
      </w:pPr>
    </w:p>
    <w:p w:rsidR="00387EA5" w:rsidRPr="00970B20" w:rsidRDefault="00387EA5" w:rsidP="003C7BA9">
      <w:pPr>
        <w:numPr>
          <w:ilvl w:val="0"/>
          <w:numId w:val="9"/>
        </w:numPr>
        <w:jc w:val="both"/>
        <w:rPr>
          <w:rFonts w:cstheme="minorHAnsi"/>
          <w:sz w:val="24"/>
          <w:szCs w:val="24"/>
        </w:rPr>
      </w:pPr>
      <w:r w:rsidRPr="00970B20">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387EA5" w:rsidRPr="00970B20" w:rsidRDefault="00387EA5" w:rsidP="00387EA5">
      <w:pPr>
        <w:jc w:val="both"/>
        <w:rPr>
          <w:rFonts w:cstheme="minorHAnsi"/>
          <w:sz w:val="24"/>
          <w:szCs w:val="24"/>
        </w:rPr>
      </w:pPr>
    </w:p>
    <w:p w:rsidR="00387EA5" w:rsidRPr="00970B20" w:rsidRDefault="00387EA5" w:rsidP="003C7BA9">
      <w:pPr>
        <w:numPr>
          <w:ilvl w:val="0"/>
          <w:numId w:val="9"/>
        </w:numPr>
        <w:jc w:val="both"/>
        <w:rPr>
          <w:rFonts w:cstheme="minorHAnsi"/>
          <w:sz w:val="24"/>
          <w:szCs w:val="24"/>
        </w:rPr>
      </w:pPr>
      <w:r w:rsidRPr="00970B20">
        <w:rPr>
          <w:rFonts w:cstheme="minorHAnsi"/>
          <w:sz w:val="24"/>
          <w:szCs w:val="24"/>
        </w:rPr>
        <w:t>The bid of any bidder may be disregarded if that bidder, or any of its directors have-</w:t>
      </w:r>
    </w:p>
    <w:p w:rsidR="00387EA5" w:rsidRPr="00970B20" w:rsidRDefault="00387EA5" w:rsidP="00387EA5">
      <w:pPr>
        <w:jc w:val="both"/>
        <w:rPr>
          <w:rFonts w:cstheme="minorHAnsi"/>
          <w:sz w:val="24"/>
          <w:szCs w:val="24"/>
        </w:rPr>
      </w:pPr>
    </w:p>
    <w:p w:rsidR="00387EA5" w:rsidRPr="00970B20" w:rsidRDefault="00387EA5" w:rsidP="003C7BA9">
      <w:pPr>
        <w:numPr>
          <w:ilvl w:val="1"/>
          <w:numId w:val="9"/>
        </w:numPr>
        <w:jc w:val="both"/>
        <w:rPr>
          <w:rFonts w:cstheme="minorHAnsi"/>
          <w:sz w:val="24"/>
          <w:szCs w:val="24"/>
        </w:rPr>
      </w:pPr>
      <w:r w:rsidRPr="00970B20">
        <w:rPr>
          <w:rFonts w:cstheme="minorHAnsi"/>
          <w:sz w:val="24"/>
          <w:szCs w:val="24"/>
        </w:rPr>
        <w:t>abused the institution’s supply chain management system;</w:t>
      </w:r>
    </w:p>
    <w:p w:rsidR="00387EA5" w:rsidRPr="00970B20" w:rsidRDefault="00387EA5" w:rsidP="003C7BA9">
      <w:pPr>
        <w:numPr>
          <w:ilvl w:val="1"/>
          <w:numId w:val="9"/>
        </w:numPr>
        <w:jc w:val="both"/>
        <w:rPr>
          <w:rFonts w:cstheme="minorHAnsi"/>
          <w:sz w:val="24"/>
          <w:szCs w:val="24"/>
        </w:rPr>
      </w:pPr>
      <w:r w:rsidRPr="00970B20">
        <w:rPr>
          <w:rFonts w:cstheme="minorHAnsi"/>
          <w:sz w:val="24"/>
          <w:szCs w:val="24"/>
        </w:rPr>
        <w:t>committed fraud or any other improper conduct in relation to such system; or</w:t>
      </w:r>
    </w:p>
    <w:p w:rsidR="00387EA5" w:rsidRPr="00970B20" w:rsidRDefault="00387EA5" w:rsidP="003C7BA9">
      <w:pPr>
        <w:numPr>
          <w:ilvl w:val="1"/>
          <w:numId w:val="9"/>
        </w:numPr>
        <w:jc w:val="both"/>
        <w:rPr>
          <w:rFonts w:cstheme="minorHAnsi"/>
          <w:sz w:val="24"/>
          <w:szCs w:val="24"/>
        </w:rPr>
      </w:pPr>
      <w:r w:rsidRPr="00970B20">
        <w:rPr>
          <w:rFonts w:cstheme="minorHAnsi"/>
          <w:sz w:val="24"/>
          <w:szCs w:val="24"/>
        </w:rPr>
        <w:lastRenderedPageBreak/>
        <w:t>failed to perform on any previous contract.</w:t>
      </w:r>
    </w:p>
    <w:p w:rsidR="00387EA5" w:rsidRPr="00970B20" w:rsidRDefault="00387EA5" w:rsidP="00387EA5">
      <w:pPr>
        <w:ind w:left="1080"/>
        <w:jc w:val="both"/>
        <w:rPr>
          <w:rFonts w:cstheme="minorHAnsi"/>
          <w:sz w:val="24"/>
          <w:szCs w:val="24"/>
        </w:rPr>
      </w:pPr>
    </w:p>
    <w:p w:rsidR="00387EA5" w:rsidRPr="00970B20" w:rsidRDefault="00387EA5" w:rsidP="003C7BA9">
      <w:pPr>
        <w:numPr>
          <w:ilvl w:val="0"/>
          <w:numId w:val="9"/>
        </w:numPr>
        <w:jc w:val="both"/>
        <w:rPr>
          <w:rFonts w:cstheme="minorHAnsi"/>
          <w:b/>
          <w:bCs/>
          <w:sz w:val="24"/>
          <w:szCs w:val="24"/>
        </w:rPr>
      </w:pPr>
      <w:r w:rsidRPr="00970B20">
        <w:rPr>
          <w:rFonts w:cstheme="minorHAnsi"/>
          <w:b/>
          <w:bCs/>
          <w:sz w:val="24"/>
          <w:szCs w:val="24"/>
        </w:rPr>
        <w:t>In order to give effect to the above, the following questionnaire must be completed and submitted with the bid.</w:t>
      </w:r>
    </w:p>
    <w:p w:rsidR="00387EA5" w:rsidRPr="00970B20" w:rsidRDefault="00387EA5" w:rsidP="00387EA5">
      <w:pPr>
        <w:ind w:left="360"/>
        <w:jc w:val="both"/>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1024"/>
        <w:gridCol w:w="992"/>
      </w:tblGrid>
      <w:tr w:rsidR="00387EA5" w:rsidRPr="00970B20" w:rsidTr="00826063">
        <w:tc>
          <w:tcPr>
            <w:tcW w:w="750" w:type="dxa"/>
            <w:shd w:val="clear" w:color="auto" w:fill="000000"/>
          </w:tcPr>
          <w:p w:rsidR="00387EA5" w:rsidRPr="00970B20" w:rsidRDefault="00387EA5" w:rsidP="00387EA5">
            <w:pPr>
              <w:rPr>
                <w:rFonts w:cstheme="minorHAnsi"/>
                <w:b/>
                <w:bCs/>
                <w:color w:val="FFFFFF"/>
                <w:sz w:val="24"/>
                <w:szCs w:val="24"/>
                <w:lang w:val="en-GB"/>
              </w:rPr>
            </w:pPr>
            <w:r w:rsidRPr="00970B20">
              <w:rPr>
                <w:rFonts w:cstheme="minorHAnsi"/>
                <w:b/>
                <w:bCs/>
                <w:color w:val="FFFFFF"/>
                <w:sz w:val="24"/>
                <w:szCs w:val="24"/>
                <w:lang w:val="en-GB"/>
              </w:rPr>
              <w:t>Item</w:t>
            </w:r>
          </w:p>
        </w:tc>
        <w:tc>
          <w:tcPr>
            <w:tcW w:w="7152" w:type="dxa"/>
            <w:shd w:val="clear" w:color="auto" w:fill="000000"/>
          </w:tcPr>
          <w:p w:rsidR="00387EA5" w:rsidRPr="00970B20" w:rsidRDefault="00387EA5" w:rsidP="00387EA5">
            <w:pPr>
              <w:rPr>
                <w:rFonts w:cstheme="minorHAnsi"/>
                <w:b/>
                <w:bCs/>
                <w:color w:val="FFFFFF"/>
                <w:sz w:val="24"/>
                <w:szCs w:val="24"/>
                <w:lang w:val="en-GB"/>
              </w:rPr>
            </w:pPr>
            <w:r w:rsidRPr="00970B20">
              <w:rPr>
                <w:rFonts w:cstheme="minorHAnsi"/>
                <w:b/>
                <w:bCs/>
                <w:color w:val="FFFFFF"/>
                <w:sz w:val="24"/>
                <w:szCs w:val="24"/>
                <w:lang w:val="en-GB"/>
              </w:rPr>
              <w:t>Question</w:t>
            </w:r>
          </w:p>
        </w:tc>
        <w:tc>
          <w:tcPr>
            <w:tcW w:w="1024" w:type="dxa"/>
            <w:shd w:val="clear" w:color="auto" w:fill="000000"/>
          </w:tcPr>
          <w:p w:rsidR="00387EA5" w:rsidRPr="00970B20" w:rsidRDefault="00387EA5" w:rsidP="00387EA5">
            <w:pPr>
              <w:jc w:val="center"/>
              <w:rPr>
                <w:rFonts w:cstheme="minorHAnsi"/>
                <w:b/>
                <w:bCs/>
                <w:color w:val="FFFFFF"/>
                <w:sz w:val="24"/>
                <w:szCs w:val="24"/>
                <w:lang w:val="en-GB"/>
              </w:rPr>
            </w:pPr>
            <w:r w:rsidRPr="00970B20">
              <w:rPr>
                <w:rFonts w:cstheme="minorHAnsi"/>
                <w:b/>
                <w:bCs/>
                <w:color w:val="FFFFFF"/>
                <w:sz w:val="24"/>
                <w:szCs w:val="24"/>
                <w:lang w:val="en-GB"/>
              </w:rPr>
              <w:t>Yes</w:t>
            </w:r>
          </w:p>
        </w:tc>
        <w:tc>
          <w:tcPr>
            <w:tcW w:w="992" w:type="dxa"/>
            <w:shd w:val="clear" w:color="auto" w:fill="000000"/>
          </w:tcPr>
          <w:p w:rsidR="00387EA5" w:rsidRPr="00970B20" w:rsidRDefault="00387EA5" w:rsidP="00387EA5">
            <w:pPr>
              <w:jc w:val="center"/>
              <w:rPr>
                <w:rFonts w:cstheme="minorHAnsi"/>
                <w:b/>
                <w:bCs/>
                <w:color w:val="FFFFFF"/>
                <w:sz w:val="24"/>
                <w:szCs w:val="24"/>
                <w:lang w:val="en-GB"/>
              </w:rPr>
            </w:pPr>
            <w:r w:rsidRPr="00970B20">
              <w:rPr>
                <w:rFonts w:cstheme="minorHAnsi"/>
                <w:b/>
                <w:bCs/>
                <w:color w:val="FFFFFF"/>
                <w:sz w:val="24"/>
                <w:szCs w:val="24"/>
                <w:lang w:val="en-GB"/>
              </w:rPr>
              <w:t>No</w:t>
            </w:r>
          </w:p>
        </w:tc>
      </w:tr>
      <w:tr w:rsidR="00387EA5" w:rsidRPr="00970B20" w:rsidTr="00826063">
        <w:trPr>
          <w:cantSplit/>
        </w:trPr>
        <w:tc>
          <w:tcPr>
            <w:tcW w:w="750" w:type="dxa"/>
          </w:tcPr>
          <w:p w:rsidR="00387EA5" w:rsidRPr="00970B20" w:rsidRDefault="00387EA5" w:rsidP="00387EA5">
            <w:pPr>
              <w:rPr>
                <w:rFonts w:cstheme="minorHAnsi"/>
                <w:sz w:val="24"/>
                <w:szCs w:val="24"/>
                <w:lang w:val="en-GB"/>
              </w:rPr>
            </w:pPr>
            <w:r w:rsidRPr="00970B20">
              <w:rPr>
                <w:rFonts w:cstheme="minorHAnsi"/>
                <w:sz w:val="24"/>
                <w:szCs w:val="24"/>
                <w:lang w:val="en-GB"/>
              </w:rPr>
              <w:t>4.1</w:t>
            </w:r>
          </w:p>
        </w:tc>
        <w:tc>
          <w:tcPr>
            <w:tcW w:w="7152" w:type="dxa"/>
          </w:tcPr>
          <w:p w:rsidR="00387EA5" w:rsidRPr="00970B20" w:rsidRDefault="00387EA5" w:rsidP="00387EA5">
            <w:pPr>
              <w:jc w:val="both"/>
              <w:rPr>
                <w:rFonts w:cstheme="minorHAnsi"/>
                <w:sz w:val="24"/>
                <w:szCs w:val="24"/>
              </w:rPr>
            </w:pPr>
            <w:r w:rsidRPr="00970B20">
              <w:rPr>
                <w:rFonts w:cstheme="minorHAnsi"/>
                <w:sz w:val="24"/>
                <w:szCs w:val="24"/>
              </w:rPr>
              <w:t>Is the bidder or any of its directors listed on the National Treasury’s Database of Restricted Suppliers as companies or persons prohibited from doing business with the public sector?</w:t>
            </w:r>
          </w:p>
          <w:p w:rsidR="00387EA5" w:rsidRPr="00970B20" w:rsidRDefault="00387EA5" w:rsidP="00387EA5">
            <w:pPr>
              <w:jc w:val="both"/>
              <w:rPr>
                <w:rFonts w:cstheme="minorHAnsi"/>
                <w:b/>
                <w:bCs/>
                <w:sz w:val="24"/>
                <w:szCs w:val="24"/>
              </w:rPr>
            </w:pPr>
            <w:r w:rsidRPr="00970B20">
              <w:rPr>
                <w:rFonts w:cstheme="minorHAnsi"/>
                <w:b/>
                <w:bCs/>
                <w:sz w:val="24"/>
                <w:szCs w:val="24"/>
              </w:rPr>
              <w:t xml:space="preserve">(Companies or persons who are listed on this Database were informed in writing of this restriction by the Accounting Officer/Authority of the institution that imposed the restriction after the </w:t>
            </w:r>
            <w:r w:rsidRPr="00970B20">
              <w:rPr>
                <w:rFonts w:cstheme="minorHAnsi"/>
                <w:b/>
                <w:bCs/>
                <w:i/>
                <w:iCs/>
                <w:sz w:val="24"/>
                <w:szCs w:val="24"/>
              </w:rPr>
              <w:t>audi alteram partem</w:t>
            </w:r>
            <w:r w:rsidRPr="00970B20">
              <w:rPr>
                <w:rFonts w:cstheme="minorHAnsi"/>
                <w:b/>
                <w:bCs/>
                <w:sz w:val="24"/>
                <w:szCs w:val="24"/>
              </w:rPr>
              <w:t xml:space="preserve"> rule was applied).</w:t>
            </w:r>
          </w:p>
          <w:p w:rsidR="00387EA5" w:rsidRPr="00970B20" w:rsidRDefault="00387EA5" w:rsidP="00387EA5">
            <w:pPr>
              <w:jc w:val="both"/>
              <w:rPr>
                <w:rFonts w:cstheme="minorHAnsi"/>
                <w:b/>
                <w:bCs/>
                <w:sz w:val="24"/>
                <w:szCs w:val="24"/>
              </w:rPr>
            </w:pPr>
          </w:p>
          <w:p w:rsidR="00387EA5" w:rsidRPr="00970B20" w:rsidRDefault="00387EA5" w:rsidP="00387EA5">
            <w:pPr>
              <w:jc w:val="both"/>
              <w:rPr>
                <w:rFonts w:cstheme="minorHAnsi"/>
                <w:sz w:val="24"/>
                <w:szCs w:val="24"/>
              </w:rPr>
            </w:pPr>
            <w:r w:rsidRPr="00970B20">
              <w:rPr>
                <w:rFonts w:cstheme="minorHAnsi"/>
                <w:sz w:val="24"/>
                <w:szCs w:val="24"/>
              </w:rPr>
              <w:t>The Database of Restricted Suppliers now resides on the National Treasury’s website(</w:t>
            </w:r>
            <w:hyperlink r:id="rId17" w:history="1">
              <w:r w:rsidRPr="00970B20">
                <w:rPr>
                  <w:rFonts w:cstheme="minorHAnsi"/>
                  <w:b/>
                  <w:bCs/>
                  <w:sz w:val="24"/>
                  <w:szCs w:val="24"/>
                  <w:u w:val="single"/>
                </w:rPr>
                <w:t>www.treasury.gov.za</w:t>
              </w:r>
            </w:hyperlink>
            <w:r w:rsidRPr="00970B20">
              <w:rPr>
                <w:rFonts w:cstheme="minorHAnsi"/>
                <w:sz w:val="24"/>
                <w:szCs w:val="24"/>
              </w:rPr>
              <w:t xml:space="preserve">) and can be accessed by clicking on its link at the bottom of the home page. </w:t>
            </w:r>
          </w:p>
          <w:p w:rsidR="00387EA5" w:rsidRPr="00970B20" w:rsidRDefault="00387EA5" w:rsidP="00387EA5">
            <w:pPr>
              <w:jc w:val="both"/>
              <w:rPr>
                <w:rFonts w:cstheme="minorHAnsi"/>
                <w:b/>
                <w:bCs/>
                <w:i/>
                <w:iCs/>
                <w:sz w:val="24"/>
                <w:szCs w:val="24"/>
              </w:rPr>
            </w:pPr>
          </w:p>
        </w:tc>
        <w:tc>
          <w:tcPr>
            <w:tcW w:w="1024" w:type="dxa"/>
          </w:tcPr>
          <w:p w:rsidR="00387EA5" w:rsidRPr="00970B20" w:rsidRDefault="00387EA5" w:rsidP="00387EA5">
            <w:pPr>
              <w:jc w:val="center"/>
              <w:rPr>
                <w:rFonts w:cstheme="minorHAnsi"/>
                <w:sz w:val="24"/>
                <w:szCs w:val="24"/>
                <w:lang w:val="en-GB"/>
              </w:rPr>
            </w:pPr>
            <w:r w:rsidRPr="00970B20">
              <w:rPr>
                <w:rFonts w:cstheme="minorHAnsi"/>
                <w:sz w:val="24"/>
                <w:szCs w:val="24"/>
                <w:lang w:val="en-GB"/>
              </w:rPr>
              <w:t>Yes</w:t>
            </w:r>
          </w:p>
          <w:p w:rsidR="00387EA5" w:rsidRPr="00970B20" w:rsidRDefault="00387EA5" w:rsidP="00387EA5">
            <w:pPr>
              <w:jc w:val="center"/>
              <w:rPr>
                <w:rFonts w:cstheme="minorHAnsi"/>
                <w:sz w:val="24"/>
                <w:szCs w:val="24"/>
                <w:lang w:val="en-GB"/>
              </w:rPr>
            </w:pPr>
            <w:r w:rsidRPr="00970B20">
              <w:rPr>
                <w:rFonts w:cstheme="minorHAnsi"/>
                <w:sz w:val="24"/>
                <w:szCs w:val="24"/>
                <w:lang w:val="en-GB"/>
              </w:rPr>
              <w:fldChar w:fldCharType="begin">
                <w:ffData>
                  <w:name w:val="Check2"/>
                  <w:enabled/>
                  <w:calcOnExit w:val="0"/>
                  <w:checkBox>
                    <w:sizeAuto/>
                    <w:default w:val="0"/>
                  </w:checkBox>
                </w:ffData>
              </w:fldChar>
            </w:r>
            <w:bookmarkStart w:id="9" w:name="Check2"/>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bookmarkEnd w:id="9"/>
          </w:p>
          <w:p w:rsidR="00387EA5" w:rsidRPr="00970B20" w:rsidRDefault="00387EA5" w:rsidP="00387EA5">
            <w:pPr>
              <w:jc w:val="center"/>
              <w:rPr>
                <w:rFonts w:cstheme="minorHAnsi"/>
                <w:sz w:val="24"/>
                <w:szCs w:val="24"/>
                <w:lang w:val="en-GB"/>
              </w:rPr>
            </w:pPr>
          </w:p>
          <w:p w:rsidR="00387EA5" w:rsidRPr="00970B20" w:rsidRDefault="00387EA5" w:rsidP="00387EA5">
            <w:pPr>
              <w:jc w:val="center"/>
              <w:rPr>
                <w:rFonts w:cstheme="minorHAnsi"/>
                <w:sz w:val="24"/>
                <w:szCs w:val="24"/>
                <w:lang w:val="en-GB"/>
              </w:rPr>
            </w:pPr>
          </w:p>
        </w:tc>
        <w:tc>
          <w:tcPr>
            <w:tcW w:w="992" w:type="dxa"/>
          </w:tcPr>
          <w:p w:rsidR="00387EA5" w:rsidRPr="00970B20" w:rsidRDefault="00387EA5" w:rsidP="00387EA5">
            <w:pPr>
              <w:jc w:val="center"/>
              <w:rPr>
                <w:rFonts w:cstheme="minorHAnsi"/>
                <w:sz w:val="24"/>
                <w:szCs w:val="24"/>
                <w:lang w:val="en-GB"/>
              </w:rPr>
            </w:pPr>
            <w:r w:rsidRPr="00970B20">
              <w:rPr>
                <w:rFonts w:cstheme="minorHAnsi"/>
                <w:sz w:val="24"/>
                <w:szCs w:val="24"/>
                <w:lang w:val="en-GB"/>
              </w:rPr>
              <w:t>No</w:t>
            </w:r>
          </w:p>
          <w:p w:rsidR="00387EA5" w:rsidRPr="00970B20" w:rsidRDefault="00387EA5" w:rsidP="00387EA5">
            <w:pPr>
              <w:jc w:val="center"/>
              <w:rPr>
                <w:rFonts w:cstheme="minorHAnsi"/>
                <w:sz w:val="24"/>
                <w:szCs w:val="24"/>
                <w:lang w:val="en-GB"/>
              </w:rPr>
            </w:pPr>
            <w:r w:rsidRPr="00970B20">
              <w:rPr>
                <w:rFonts w:cstheme="minorHAnsi"/>
                <w:sz w:val="24"/>
                <w:szCs w:val="24"/>
                <w:lang w:val="en-GB"/>
              </w:rPr>
              <w:fldChar w:fldCharType="begin">
                <w:ffData>
                  <w:name w:val="Check3"/>
                  <w:enabled/>
                  <w:calcOnExit w:val="0"/>
                  <w:checkBox>
                    <w:sizeAuto/>
                    <w:default w:val="0"/>
                  </w:checkBox>
                </w:ffData>
              </w:fldChar>
            </w:r>
            <w:bookmarkStart w:id="10" w:name="Check3"/>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bookmarkEnd w:id="10"/>
          </w:p>
          <w:p w:rsidR="00387EA5" w:rsidRPr="00970B20" w:rsidRDefault="00387EA5" w:rsidP="00387EA5">
            <w:pPr>
              <w:jc w:val="center"/>
              <w:rPr>
                <w:rFonts w:cstheme="minorHAnsi"/>
                <w:sz w:val="24"/>
                <w:szCs w:val="24"/>
                <w:lang w:val="en-GB"/>
              </w:rPr>
            </w:pPr>
          </w:p>
        </w:tc>
      </w:tr>
      <w:tr w:rsidR="00387EA5" w:rsidRPr="00970B20" w:rsidTr="00826063">
        <w:trPr>
          <w:cantSplit/>
        </w:trPr>
        <w:tc>
          <w:tcPr>
            <w:tcW w:w="750" w:type="dxa"/>
          </w:tcPr>
          <w:p w:rsidR="00387EA5" w:rsidRPr="00970B20" w:rsidRDefault="00387EA5" w:rsidP="00387EA5">
            <w:pPr>
              <w:rPr>
                <w:rFonts w:cstheme="minorHAnsi"/>
                <w:sz w:val="24"/>
                <w:szCs w:val="24"/>
                <w:lang w:val="en-GB"/>
              </w:rPr>
            </w:pPr>
            <w:r w:rsidRPr="00970B20">
              <w:rPr>
                <w:rFonts w:cstheme="minorHAnsi"/>
                <w:sz w:val="24"/>
                <w:szCs w:val="24"/>
                <w:lang w:val="en-GB"/>
              </w:rPr>
              <w:t>4.1.1</w:t>
            </w:r>
          </w:p>
        </w:tc>
        <w:tc>
          <w:tcPr>
            <w:tcW w:w="9168" w:type="dxa"/>
            <w:gridSpan w:val="3"/>
          </w:tcPr>
          <w:p w:rsidR="00387EA5" w:rsidRPr="00970B20" w:rsidRDefault="00387EA5" w:rsidP="00387EA5">
            <w:pPr>
              <w:rPr>
                <w:rFonts w:cstheme="minorHAnsi"/>
                <w:sz w:val="24"/>
                <w:szCs w:val="24"/>
                <w:lang w:val="en-GB"/>
              </w:rPr>
            </w:pPr>
            <w:r w:rsidRPr="00970B20">
              <w:rPr>
                <w:rFonts w:cstheme="minorHAnsi"/>
                <w:sz w:val="24"/>
                <w:szCs w:val="24"/>
                <w:lang w:val="en-GB"/>
              </w:rPr>
              <w:t>If so, furnish particulars:</w:t>
            </w:r>
          </w:p>
          <w:p w:rsidR="00387EA5" w:rsidRPr="00970B20" w:rsidRDefault="00387EA5" w:rsidP="00387EA5">
            <w:pPr>
              <w:rPr>
                <w:rFonts w:cstheme="minorHAnsi"/>
                <w:sz w:val="24"/>
                <w:szCs w:val="24"/>
                <w:lang w:val="en-GB"/>
              </w:rPr>
            </w:pPr>
          </w:p>
          <w:p w:rsidR="00387EA5" w:rsidRPr="00970B20" w:rsidRDefault="00387EA5" w:rsidP="00387EA5">
            <w:pPr>
              <w:rPr>
                <w:rFonts w:cstheme="minorHAnsi"/>
                <w:sz w:val="24"/>
                <w:szCs w:val="24"/>
                <w:lang w:val="en-GB"/>
              </w:rPr>
            </w:pPr>
          </w:p>
          <w:p w:rsidR="00387EA5" w:rsidRPr="00970B20" w:rsidRDefault="00387EA5" w:rsidP="00387EA5">
            <w:pPr>
              <w:rPr>
                <w:rFonts w:cstheme="minorHAnsi"/>
                <w:sz w:val="24"/>
                <w:szCs w:val="24"/>
                <w:lang w:val="en-GB"/>
              </w:rPr>
            </w:pPr>
          </w:p>
        </w:tc>
      </w:tr>
      <w:tr w:rsidR="00387EA5" w:rsidRPr="00970B20" w:rsidTr="00826063">
        <w:trPr>
          <w:cantSplit/>
        </w:trPr>
        <w:tc>
          <w:tcPr>
            <w:tcW w:w="750" w:type="dxa"/>
          </w:tcPr>
          <w:p w:rsidR="00387EA5" w:rsidRPr="00970B20" w:rsidRDefault="00387EA5" w:rsidP="00387EA5">
            <w:pPr>
              <w:rPr>
                <w:rFonts w:cstheme="minorHAnsi"/>
                <w:sz w:val="24"/>
                <w:szCs w:val="24"/>
                <w:lang w:val="en-GB"/>
              </w:rPr>
            </w:pPr>
            <w:r w:rsidRPr="00970B20">
              <w:rPr>
                <w:rFonts w:cstheme="minorHAnsi"/>
                <w:sz w:val="24"/>
                <w:szCs w:val="24"/>
                <w:lang w:val="en-GB"/>
              </w:rPr>
              <w:t>4.2</w:t>
            </w:r>
          </w:p>
        </w:tc>
        <w:tc>
          <w:tcPr>
            <w:tcW w:w="7152" w:type="dxa"/>
          </w:tcPr>
          <w:p w:rsidR="00387EA5" w:rsidRPr="00970B20" w:rsidRDefault="00387EA5" w:rsidP="00387EA5">
            <w:pPr>
              <w:rPr>
                <w:rFonts w:cstheme="minorHAnsi"/>
                <w:sz w:val="24"/>
                <w:szCs w:val="24"/>
                <w:lang w:val="en-GB"/>
              </w:rPr>
            </w:pPr>
            <w:r w:rsidRPr="00970B20">
              <w:rPr>
                <w:rFonts w:cstheme="minorHAnsi"/>
                <w:sz w:val="24"/>
                <w:szCs w:val="24"/>
                <w:lang w:val="en-GB"/>
              </w:rPr>
              <w:t xml:space="preserve">Is the bidder or any of its directors listed on the Register for Tender Defaulters in terms of section 29 of the Prevention and Combating of Corrupt Activities Act (No 12 of 2004)? </w:t>
            </w:r>
          </w:p>
          <w:p w:rsidR="00387EA5" w:rsidRPr="00970B20" w:rsidRDefault="00387EA5" w:rsidP="00387EA5">
            <w:pPr>
              <w:ind w:left="2"/>
              <w:jc w:val="both"/>
              <w:rPr>
                <w:rFonts w:cstheme="minorHAnsi"/>
                <w:b/>
                <w:bCs/>
                <w:sz w:val="24"/>
                <w:szCs w:val="24"/>
              </w:rPr>
            </w:pPr>
            <w:r w:rsidRPr="00970B20">
              <w:rPr>
                <w:rFonts w:cstheme="minorHAnsi"/>
                <w:b/>
                <w:bCs/>
                <w:sz w:val="24"/>
                <w:szCs w:val="24"/>
              </w:rPr>
              <w:t>The Register for Tender Defaulters can be accessed on the National Treasury’s website (</w:t>
            </w:r>
            <w:hyperlink r:id="rId18" w:history="1">
              <w:r w:rsidRPr="00970B20">
                <w:rPr>
                  <w:rFonts w:cstheme="minorHAnsi"/>
                  <w:b/>
                  <w:bCs/>
                  <w:sz w:val="24"/>
                  <w:szCs w:val="24"/>
                  <w:u w:val="single"/>
                </w:rPr>
                <w:t>www.treasury.gov.za</w:t>
              </w:r>
            </w:hyperlink>
            <w:r w:rsidRPr="00970B20">
              <w:rPr>
                <w:rFonts w:cstheme="minorHAnsi"/>
                <w:b/>
                <w:bCs/>
                <w:sz w:val="24"/>
                <w:szCs w:val="24"/>
              </w:rPr>
              <w:t xml:space="preserve">) by clicking on its link at the bottom of the home page. </w:t>
            </w:r>
          </w:p>
          <w:p w:rsidR="00387EA5" w:rsidRPr="00970B20" w:rsidRDefault="00387EA5" w:rsidP="00387EA5">
            <w:pPr>
              <w:ind w:left="2"/>
              <w:jc w:val="both"/>
              <w:rPr>
                <w:rFonts w:cstheme="minorHAnsi"/>
                <w:i/>
                <w:iCs/>
                <w:sz w:val="24"/>
                <w:szCs w:val="24"/>
              </w:rPr>
            </w:pPr>
          </w:p>
        </w:tc>
        <w:tc>
          <w:tcPr>
            <w:tcW w:w="1024" w:type="dxa"/>
          </w:tcPr>
          <w:p w:rsidR="00387EA5" w:rsidRPr="00970B20" w:rsidRDefault="00387EA5" w:rsidP="00387EA5">
            <w:pPr>
              <w:jc w:val="center"/>
              <w:rPr>
                <w:rFonts w:cstheme="minorHAnsi"/>
                <w:sz w:val="24"/>
                <w:szCs w:val="24"/>
                <w:lang w:val="en-GB"/>
              </w:rPr>
            </w:pPr>
            <w:r w:rsidRPr="00970B20">
              <w:rPr>
                <w:rFonts w:cstheme="minorHAnsi"/>
                <w:sz w:val="24"/>
                <w:szCs w:val="24"/>
                <w:lang w:val="en-GB"/>
              </w:rPr>
              <w:t>Yes</w:t>
            </w:r>
          </w:p>
          <w:p w:rsidR="00387EA5" w:rsidRPr="00970B20" w:rsidRDefault="00387EA5" w:rsidP="00387EA5">
            <w:pPr>
              <w:jc w:val="center"/>
              <w:rPr>
                <w:rFonts w:cstheme="minorHAnsi"/>
                <w:sz w:val="24"/>
                <w:szCs w:val="24"/>
                <w:lang w:val="en-GB"/>
              </w:rPr>
            </w:pPr>
            <w:r w:rsidRPr="00970B20">
              <w:rPr>
                <w:rFonts w:cstheme="minorHAnsi"/>
                <w:sz w:val="24"/>
                <w:szCs w:val="24"/>
                <w:lang w:val="en-GB"/>
              </w:rPr>
              <w:fldChar w:fldCharType="begin">
                <w:ffData>
                  <w:name w:val="Check1"/>
                  <w:enabled/>
                  <w:calcOnExit w:val="0"/>
                  <w:checkBox>
                    <w:sizeAuto/>
                    <w:default w:val="0"/>
                  </w:checkBox>
                </w:ffData>
              </w:fldChar>
            </w:r>
            <w:bookmarkStart w:id="11" w:name="Check1"/>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bookmarkEnd w:id="11"/>
          </w:p>
        </w:tc>
        <w:tc>
          <w:tcPr>
            <w:tcW w:w="992" w:type="dxa"/>
          </w:tcPr>
          <w:p w:rsidR="00387EA5" w:rsidRPr="00970B20" w:rsidRDefault="00387EA5" w:rsidP="00387EA5">
            <w:pPr>
              <w:jc w:val="center"/>
              <w:rPr>
                <w:rFonts w:cstheme="minorHAnsi"/>
                <w:sz w:val="24"/>
                <w:szCs w:val="24"/>
                <w:lang w:val="en-GB"/>
              </w:rPr>
            </w:pPr>
            <w:r w:rsidRPr="00970B20">
              <w:rPr>
                <w:rFonts w:cstheme="minorHAnsi"/>
                <w:sz w:val="24"/>
                <w:szCs w:val="24"/>
                <w:lang w:val="en-GB"/>
              </w:rPr>
              <w:t>No</w:t>
            </w:r>
          </w:p>
          <w:p w:rsidR="00387EA5" w:rsidRPr="00970B20" w:rsidRDefault="00387EA5" w:rsidP="00387EA5">
            <w:pPr>
              <w:jc w:val="center"/>
              <w:rPr>
                <w:rFonts w:cstheme="minorHAnsi"/>
                <w:sz w:val="24"/>
                <w:szCs w:val="24"/>
                <w:lang w:val="en-GB"/>
              </w:rPr>
            </w:pPr>
            <w:r w:rsidRPr="00970B20">
              <w:rPr>
                <w:rFonts w:cstheme="minorHAnsi"/>
                <w:sz w:val="24"/>
                <w:szCs w:val="24"/>
                <w:lang w:val="en-GB"/>
              </w:rPr>
              <w:fldChar w:fldCharType="begin">
                <w:ffData>
                  <w:name w:val="Check4"/>
                  <w:enabled/>
                  <w:calcOnExit w:val="0"/>
                  <w:checkBox>
                    <w:sizeAuto/>
                    <w:default w:val="0"/>
                  </w:checkBox>
                </w:ffData>
              </w:fldChar>
            </w:r>
            <w:bookmarkStart w:id="12" w:name="Check4"/>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bookmarkEnd w:id="12"/>
          </w:p>
        </w:tc>
      </w:tr>
      <w:tr w:rsidR="00387EA5" w:rsidRPr="00970B20" w:rsidTr="00826063">
        <w:trPr>
          <w:cantSplit/>
        </w:trPr>
        <w:tc>
          <w:tcPr>
            <w:tcW w:w="750" w:type="dxa"/>
          </w:tcPr>
          <w:p w:rsidR="00387EA5" w:rsidRPr="00970B20" w:rsidRDefault="00387EA5" w:rsidP="00387EA5">
            <w:pPr>
              <w:rPr>
                <w:rFonts w:cstheme="minorHAnsi"/>
                <w:sz w:val="24"/>
                <w:szCs w:val="24"/>
                <w:lang w:val="en-GB"/>
              </w:rPr>
            </w:pPr>
            <w:r w:rsidRPr="00970B20">
              <w:rPr>
                <w:rFonts w:cstheme="minorHAnsi"/>
                <w:sz w:val="24"/>
                <w:szCs w:val="24"/>
                <w:lang w:val="en-GB"/>
              </w:rPr>
              <w:lastRenderedPageBreak/>
              <w:t>4.2.1</w:t>
            </w:r>
          </w:p>
        </w:tc>
        <w:tc>
          <w:tcPr>
            <w:tcW w:w="9168" w:type="dxa"/>
            <w:gridSpan w:val="3"/>
          </w:tcPr>
          <w:p w:rsidR="00387EA5" w:rsidRPr="00970B20" w:rsidRDefault="00387EA5" w:rsidP="00387EA5">
            <w:pPr>
              <w:rPr>
                <w:rFonts w:cstheme="minorHAnsi"/>
                <w:sz w:val="24"/>
                <w:szCs w:val="24"/>
                <w:lang w:val="en-GB"/>
              </w:rPr>
            </w:pPr>
            <w:r w:rsidRPr="00970B20">
              <w:rPr>
                <w:rFonts w:cstheme="minorHAnsi"/>
                <w:sz w:val="24"/>
                <w:szCs w:val="24"/>
                <w:lang w:val="en-GB"/>
              </w:rPr>
              <w:t>If so, furnish particulars:</w:t>
            </w:r>
          </w:p>
          <w:p w:rsidR="00387EA5" w:rsidRPr="00970B20" w:rsidRDefault="00387EA5" w:rsidP="00387EA5">
            <w:pPr>
              <w:rPr>
                <w:rFonts w:cstheme="minorHAnsi"/>
                <w:sz w:val="24"/>
                <w:szCs w:val="24"/>
                <w:lang w:val="en-GB"/>
              </w:rPr>
            </w:pPr>
          </w:p>
          <w:p w:rsidR="00387EA5" w:rsidRPr="00970B20" w:rsidRDefault="00387EA5" w:rsidP="00387EA5">
            <w:pPr>
              <w:rPr>
                <w:rFonts w:cstheme="minorHAnsi"/>
                <w:sz w:val="24"/>
                <w:szCs w:val="24"/>
                <w:lang w:val="en-GB"/>
              </w:rPr>
            </w:pPr>
          </w:p>
          <w:p w:rsidR="00387EA5" w:rsidRPr="00970B20" w:rsidRDefault="00387EA5" w:rsidP="00387EA5">
            <w:pPr>
              <w:rPr>
                <w:rFonts w:cstheme="minorHAnsi"/>
                <w:sz w:val="24"/>
                <w:szCs w:val="24"/>
                <w:lang w:val="en-GB"/>
              </w:rPr>
            </w:pPr>
          </w:p>
        </w:tc>
      </w:tr>
      <w:tr w:rsidR="00387EA5" w:rsidRPr="00970B20" w:rsidTr="00826063">
        <w:trPr>
          <w:cantSplit/>
        </w:trPr>
        <w:tc>
          <w:tcPr>
            <w:tcW w:w="750" w:type="dxa"/>
          </w:tcPr>
          <w:p w:rsidR="00387EA5" w:rsidRPr="00970B20" w:rsidRDefault="00387EA5" w:rsidP="00387EA5">
            <w:pPr>
              <w:rPr>
                <w:rFonts w:cstheme="minorHAnsi"/>
                <w:sz w:val="24"/>
                <w:szCs w:val="24"/>
                <w:lang w:val="en-GB"/>
              </w:rPr>
            </w:pPr>
            <w:r w:rsidRPr="00970B20">
              <w:rPr>
                <w:rFonts w:cstheme="minorHAnsi"/>
                <w:sz w:val="24"/>
                <w:szCs w:val="24"/>
                <w:lang w:val="en-GB"/>
              </w:rPr>
              <w:t>4.3</w:t>
            </w:r>
          </w:p>
        </w:tc>
        <w:tc>
          <w:tcPr>
            <w:tcW w:w="7152" w:type="dxa"/>
          </w:tcPr>
          <w:p w:rsidR="00387EA5" w:rsidRPr="00970B20" w:rsidRDefault="00387EA5" w:rsidP="00387EA5">
            <w:pPr>
              <w:rPr>
                <w:rFonts w:cstheme="minorHAnsi"/>
                <w:sz w:val="24"/>
                <w:szCs w:val="24"/>
                <w:lang w:val="en-GB"/>
              </w:rPr>
            </w:pPr>
            <w:r w:rsidRPr="00970B20">
              <w:rPr>
                <w:rFonts w:cstheme="minorHAnsi"/>
                <w:sz w:val="24"/>
                <w:szCs w:val="24"/>
                <w:lang w:val="en-GB"/>
              </w:rPr>
              <w:t>Was the bidder or any of its directors convicted by a court of law (including a court outside of the Republic of South Africa) for fraud or corruption during the past five years?</w:t>
            </w:r>
          </w:p>
          <w:p w:rsidR="00387EA5" w:rsidRPr="00970B20" w:rsidRDefault="00387EA5" w:rsidP="00387EA5">
            <w:pPr>
              <w:rPr>
                <w:rFonts w:cstheme="minorHAnsi"/>
                <w:sz w:val="24"/>
                <w:szCs w:val="24"/>
                <w:lang w:val="en-GB"/>
              </w:rPr>
            </w:pPr>
          </w:p>
        </w:tc>
        <w:tc>
          <w:tcPr>
            <w:tcW w:w="1024" w:type="dxa"/>
          </w:tcPr>
          <w:p w:rsidR="00387EA5" w:rsidRPr="00970B20" w:rsidRDefault="00387EA5" w:rsidP="00387EA5">
            <w:pPr>
              <w:jc w:val="center"/>
              <w:rPr>
                <w:rFonts w:cstheme="minorHAnsi"/>
                <w:sz w:val="24"/>
                <w:szCs w:val="24"/>
                <w:lang w:val="en-GB"/>
              </w:rPr>
            </w:pPr>
            <w:r w:rsidRPr="00970B20">
              <w:rPr>
                <w:rFonts w:cstheme="minorHAnsi"/>
                <w:sz w:val="24"/>
                <w:szCs w:val="24"/>
                <w:lang w:val="en-GB"/>
              </w:rPr>
              <w:t>Yes</w:t>
            </w:r>
          </w:p>
          <w:p w:rsidR="00387EA5" w:rsidRPr="00970B20" w:rsidRDefault="00387EA5" w:rsidP="00387EA5">
            <w:pPr>
              <w:jc w:val="center"/>
              <w:rPr>
                <w:rFonts w:cstheme="minorHAnsi"/>
                <w:sz w:val="24"/>
                <w:szCs w:val="24"/>
                <w:lang w:val="en-GB"/>
              </w:rPr>
            </w:pPr>
            <w:r w:rsidRPr="00970B20">
              <w:rPr>
                <w:rFonts w:cstheme="minorHAnsi"/>
                <w:sz w:val="24"/>
                <w:szCs w:val="24"/>
                <w:lang w:val="en-GB"/>
              </w:rPr>
              <w:fldChar w:fldCharType="begin">
                <w:ffData>
                  <w:name w:val="Check8"/>
                  <w:enabled/>
                  <w:calcOnExit w:val="0"/>
                  <w:checkBox>
                    <w:sizeAuto/>
                    <w:default w:val="0"/>
                  </w:checkBox>
                </w:ffData>
              </w:fldChar>
            </w:r>
            <w:bookmarkStart w:id="13" w:name="Check8"/>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bookmarkEnd w:id="13"/>
          </w:p>
        </w:tc>
        <w:tc>
          <w:tcPr>
            <w:tcW w:w="992" w:type="dxa"/>
          </w:tcPr>
          <w:p w:rsidR="00387EA5" w:rsidRPr="00970B20" w:rsidRDefault="00387EA5" w:rsidP="00387EA5">
            <w:pPr>
              <w:jc w:val="center"/>
              <w:rPr>
                <w:rFonts w:cstheme="minorHAnsi"/>
                <w:sz w:val="24"/>
                <w:szCs w:val="24"/>
                <w:lang w:val="en-GB"/>
              </w:rPr>
            </w:pPr>
            <w:r w:rsidRPr="00970B20">
              <w:rPr>
                <w:rFonts w:cstheme="minorHAnsi"/>
                <w:sz w:val="24"/>
                <w:szCs w:val="24"/>
                <w:lang w:val="en-GB"/>
              </w:rPr>
              <w:t>No</w:t>
            </w:r>
          </w:p>
          <w:p w:rsidR="00387EA5" w:rsidRPr="00970B20" w:rsidRDefault="00387EA5" w:rsidP="00387EA5">
            <w:pPr>
              <w:jc w:val="center"/>
              <w:rPr>
                <w:rFonts w:cstheme="minorHAnsi"/>
                <w:sz w:val="24"/>
                <w:szCs w:val="24"/>
                <w:lang w:val="en-GB"/>
              </w:rPr>
            </w:pPr>
            <w:r w:rsidRPr="00970B20">
              <w:rPr>
                <w:rFonts w:cstheme="minorHAnsi"/>
                <w:sz w:val="24"/>
                <w:szCs w:val="24"/>
                <w:lang w:val="en-GB"/>
              </w:rPr>
              <w:fldChar w:fldCharType="begin">
                <w:ffData>
                  <w:name w:val="Check7"/>
                  <w:enabled/>
                  <w:calcOnExit w:val="0"/>
                  <w:checkBox>
                    <w:sizeAuto/>
                    <w:default w:val="0"/>
                  </w:checkBox>
                </w:ffData>
              </w:fldChar>
            </w:r>
            <w:bookmarkStart w:id="14" w:name="Check7"/>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bookmarkEnd w:id="14"/>
          </w:p>
        </w:tc>
      </w:tr>
      <w:tr w:rsidR="00387EA5" w:rsidRPr="00970B20" w:rsidTr="00826063">
        <w:trPr>
          <w:cantSplit/>
        </w:trPr>
        <w:tc>
          <w:tcPr>
            <w:tcW w:w="750" w:type="dxa"/>
          </w:tcPr>
          <w:p w:rsidR="00387EA5" w:rsidRPr="00970B20" w:rsidRDefault="00387EA5" w:rsidP="00387EA5">
            <w:pPr>
              <w:rPr>
                <w:rFonts w:cstheme="minorHAnsi"/>
                <w:sz w:val="24"/>
                <w:szCs w:val="24"/>
                <w:lang w:val="en-GB"/>
              </w:rPr>
            </w:pPr>
            <w:r w:rsidRPr="00970B20">
              <w:rPr>
                <w:rFonts w:cstheme="minorHAnsi"/>
                <w:sz w:val="24"/>
                <w:szCs w:val="24"/>
                <w:lang w:val="en-GB"/>
              </w:rPr>
              <w:t>4.3.1</w:t>
            </w:r>
          </w:p>
        </w:tc>
        <w:tc>
          <w:tcPr>
            <w:tcW w:w="9168" w:type="dxa"/>
            <w:gridSpan w:val="3"/>
          </w:tcPr>
          <w:p w:rsidR="00387EA5" w:rsidRPr="00970B20" w:rsidRDefault="00387EA5" w:rsidP="00387EA5">
            <w:pPr>
              <w:rPr>
                <w:rFonts w:cstheme="minorHAnsi"/>
                <w:sz w:val="24"/>
                <w:szCs w:val="24"/>
                <w:lang w:val="en-GB"/>
              </w:rPr>
            </w:pPr>
            <w:r w:rsidRPr="00970B20">
              <w:rPr>
                <w:rFonts w:cstheme="minorHAnsi"/>
                <w:sz w:val="24"/>
                <w:szCs w:val="24"/>
                <w:lang w:val="en-GB"/>
              </w:rPr>
              <w:t>If so, furnish particulars:</w:t>
            </w:r>
          </w:p>
          <w:p w:rsidR="00387EA5" w:rsidRPr="00970B20" w:rsidRDefault="00387EA5" w:rsidP="00387EA5">
            <w:pPr>
              <w:rPr>
                <w:rFonts w:cstheme="minorHAnsi"/>
                <w:sz w:val="24"/>
                <w:szCs w:val="24"/>
                <w:lang w:val="en-GB"/>
              </w:rPr>
            </w:pPr>
          </w:p>
          <w:p w:rsidR="00387EA5" w:rsidRPr="00970B20" w:rsidRDefault="00387EA5" w:rsidP="00387EA5">
            <w:pPr>
              <w:rPr>
                <w:rFonts w:cstheme="minorHAnsi"/>
                <w:sz w:val="24"/>
                <w:szCs w:val="24"/>
                <w:lang w:val="en-GB"/>
              </w:rPr>
            </w:pPr>
          </w:p>
          <w:p w:rsidR="00387EA5" w:rsidRPr="00970B20" w:rsidRDefault="00387EA5" w:rsidP="00387EA5">
            <w:pPr>
              <w:rPr>
                <w:rFonts w:cstheme="minorHAnsi"/>
                <w:sz w:val="24"/>
                <w:szCs w:val="24"/>
                <w:lang w:val="en-GB"/>
              </w:rPr>
            </w:pPr>
          </w:p>
        </w:tc>
      </w:tr>
      <w:tr w:rsidR="00387EA5" w:rsidRPr="00970B20" w:rsidTr="00826063">
        <w:trPr>
          <w:cantSplit/>
        </w:trPr>
        <w:tc>
          <w:tcPr>
            <w:tcW w:w="750" w:type="dxa"/>
          </w:tcPr>
          <w:p w:rsidR="00387EA5" w:rsidRPr="00970B20" w:rsidRDefault="00387EA5" w:rsidP="00387EA5">
            <w:pPr>
              <w:rPr>
                <w:rFonts w:cstheme="minorHAnsi"/>
                <w:sz w:val="24"/>
                <w:szCs w:val="24"/>
                <w:lang w:val="en-GB"/>
              </w:rPr>
            </w:pPr>
            <w:r w:rsidRPr="00970B20">
              <w:rPr>
                <w:rFonts w:cstheme="minorHAnsi"/>
                <w:sz w:val="24"/>
                <w:szCs w:val="24"/>
                <w:lang w:val="en-GB"/>
              </w:rPr>
              <w:t>4.4</w:t>
            </w:r>
          </w:p>
        </w:tc>
        <w:tc>
          <w:tcPr>
            <w:tcW w:w="7152" w:type="dxa"/>
          </w:tcPr>
          <w:p w:rsidR="00387EA5" w:rsidRPr="00970B20" w:rsidRDefault="00387EA5" w:rsidP="00387EA5">
            <w:pPr>
              <w:rPr>
                <w:rFonts w:cstheme="minorHAnsi"/>
                <w:sz w:val="24"/>
                <w:szCs w:val="24"/>
                <w:lang w:val="en-GB"/>
              </w:rPr>
            </w:pPr>
            <w:r w:rsidRPr="00970B20">
              <w:rPr>
                <w:rFonts w:cstheme="minorHAnsi"/>
                <w:sz w:val="24"/>
                <w:szCs w:val="24"/>
                <w:lang w:val="en-GB"/>
              </w:rPr>
              <w:t>Was any contract between the bidder and any organ of state terminated during the past five years on account of failure to perform on or comply with the contract?</w:t>
            </w:r>
          </w:p>
          <w:p w:rsidR="00387EA5" w:rsidRPr="00970B20" w:rsidRDefault="00387EA5" w:rsidP="00387EA5">
            <w:pPr>
              <w:rPr>
                <w:rFonts w:cstheme="minorHAnsi"/>
                <w:sz w:val="24"/>
                <w:szCs w:val="24"/>
                <w:lang w:val="en-GB"/>
              </w:rPr>
            </w:pPr>
          </w:p>
        </w:tc>
        <w:tc>
          <w:tcPr>
            <w:tcW w:w="1024" w:type="dxa"/>
          </w:tcPr>
          <w:p w:rsidR="00387EA5" w:rsidRPr="00970B20" w:rsidRDefault="00387EA5" w:rsidP="00387EA5">
            <w:pPr>
              <w:jc w:val="center"/>
              <w:rPr>
                <w:rFonts w:cstheme="minorHAnsi"/>
                <w:sz w:val="24"/>
                <w:szCs w:val="24"/>
                <w:lang w:val="en-GB"/>
              </w:rPr>
            </w:pPr>
            <w:r w:rsidRPr="00970B20">
              <w:rPr>
                <w:rFonts w:cstheme="minorHAnsi"/>
                <w:sz w:val="24"/>
                <w:szCs w:val="24"/>
                <w:lang w:val="en-GB"/>
              </w:rPr>
              <w:t>Yes</w:t>
            </w:r>
          </w:p>
          <w:p w:rsidR="00387EA5" w:rsidRPr="00970B20" w:rsidRDefault="00387EA5" w:rsidP="00387EA5">
            <w:pPr>
              <w:jc w:val="center"/>
              <w:rPr>
                <w:rFonts w:cstheme="minorHAnsi"/>
                <w:sz w:val="24"/>
                <w:szCs w:val="24"/>
                <w:lang w:val="en-GB"/>
              </w:rPr>
            </w:pPr>
            <w:r w:rsidRPr="00970B20">
              <w:rPr>
                <w:rFonts w:cstheme="minorHAnsi"/>
                <w:sz w:val="24"/>
                <w:szCs w:val="24"/>
                <w:lang w:val="en-GB"/>
              </w:rPr>
              <w:fldChar w:fldCharType="begin">
                <w:ffData>
                  <w:name w:val="Check8"/>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p>
        </w:tc>
        <w:tc>
          <w:tcPr>
            <w:tcW w:w="992" w:type="dxa"/>
          </w:tcPr>
          <w:p w:rsidR="00387EA5" w:rsidRPr="00970B20" w:rsidRDefault="00387EA5" w:rsidP="00387EA5">
            <w:pPr>
              <w:jc w:val="center"/>
              <w:rPr>
                <w:rFonts w:cstheme="minorHAnsi"/>
                <w:sz w:val="24"/>
                <w:szCs w:val="24"/>
                <w:lang w:val="en-GB"/>
              </w:rPr>
            </w:pPr>
            <w:r w:rsidRPr="00970B20">
              <w:rPr>
                <w:rFonts w:cstheme="minorHAnsi"/>
                <w:sz w:val="24"/>
                <w:szCs w:val="24"/>
                <w:lang w:val="en-GB"/>
              </w:rPr>
              <w:t>No</w:t>
            </w:r>
          </w:p>
          <w:p w:rsidR="00387EA5" w:rsidRPr="00970B20" w:rsidRDefault="00387EA5" w:rsidP="00387EA5">
            <w:pPr>
              <w:jc w:val="center"/>
              <w:rPr>
                <w:rFonts w:cstheme="minorHAnsi"/>
                <w:sz w:val="24"/>
                <w:szCs w:val="24"/>
                <w:lang w:val="en-GB"/>
              </w:rPr>
            </w:pPr>
            <w:r w:rsidRPr="00970B20">
              <w:rPr>
                <w:rFonts w:cstheme="minorHAnsi"/>
                <w:sz w:val="24"/>
                <w:szCs w:val="24"/>
                <w:lang w:val="en-GB"/>
              </w:rPr>
              <w:fldChar w:fldCharType="begin">
                <w:ffData>
                  <w:name w:val="Check7"/>
                  <w:enabled/>
                  <w:calcOnExit w:val="0"/>
                  <w:checkBox>
                    <w:sizeAuto/>
                    <w:default w:val="0"/>
                  </w:checkBox>
                </w:ffData>
              </w:fldChar>
            </w:r>
            <w:r w:rsidRPr="00970B20">
              <w:rPr>
                <w:rFonts w:cstheme="minorHAnsi"/>
                <w:sz w:val="24"/>
                <w:szCs w:val="24"/>
                <w:lang w:val="en-GB"/>
              </w:rPr>
              <w:instrText xml:space="preserve"> FORMCHECKBOX </w:instrText>
            </w:r>
            <w:r w:rsidR="004754EC">
              <w:rPr>
                <w:rFonts w:cstheme="minorHAnsi"/>
                <w:sz w:val="24"/>
                <w:szCs w:val="24"/>
                <w:lang w:val="en-GB"/>
              </w:rPr>
            </w:r>
            <w:r w:rsidR="004754EC">
              <w:rPr>
                <w:rFonts w:cstheme="minorHAnsi"/>
                <w:sz w:val="24"/>
                <w:szCs w:val="24"/>
                <w:lang w:val="en-GB"/>
              </w:rPr>
              <w:fldChar w:fldCharType="separate"/>
            </w:r>
            <w:r w:rsidRPr="00970B20">
              <w:rPr>
                <w:rFonts w:cstheme="minorHAnsi"/>
                <w:sz w:val="24"/>
                <w:szCs w:val="24"/>
                <w:lang w:val="en-GB"/>
              </w:rPr>
              <w:fldChar w:fldCharType="end"/>
            </w:r>
          </w:p>
        </w:tc>
      </w:tr>
      <w:tr w:rsidR="00387EA5" w:rsidRPr="00970B20" w:rsidTr="00826063">
        <w:trPr>
          <w:cantSplit/>
        </w:trPr>
        <w:tc>
          <w:tcPr>
            <w:tcW w:w="750" w:type="dxa"/>
          </w:tcPr>
          <w:p w:rsidR="00387EA5" w:rsidRPr="00970B20" w:rsidRDefault="00387EA5" w:rsidP="00387EA5">
            <w:pPr>
              <w:rPr>
                <w:rFonts w:cstheme="minorHAnsi"/>
                <w:sz w:val="24"/>
                <w:szCs w:val="24"/>
                <w:lang w:val="en-GB"/>
              </w:rPr>
            </w:pPr>
            <w:r w:rsidRPr="00970B20">
              <w:rPr>
                <w:rFonts w:cstheme="minorHAnsi"/>
                <w:sz w:val="24"/>
                <w:szCs w:val="24"/>
                <w:lang w:val="en-GB"/>
              </w:rPr>
              <w:t>4.4.1</w:t>
            </w:r>
          </w:p>
        </w:tc>
        <w:tc>
          <w:tcPr>
            <w:tcW w:w="9168" w:type="dxa"/>
            <w:gridSpan w:val="3"/>
          </w:tcPr>
          <w:p w:rsidR="00387EA5" w:rsidRPr="00970B20" w:rsidRDefault="00387EA5" w:rsidP="00387EA5">
            <w:pPr>
              <w:rPr>
                <w:rFonts w:cstheme="minorHAnsi"/>
                <w:sz w:val="24"/>
                <w:szCs w:val="24"/>
                <w:lang w:val="en-GB"/>
              </w:rPr>
            </w:pPr>
            <w:r w:rsidRPr="00970B20">
              <w:rPr>
                <w:rFonts w:cstheme="minorHAnsi"/>
                <w:sz w:val="24"/>
                <w:szCs w:val="24"/>
                <w:lang w:val="en-GB"/>
              </w:rPr>
              <w:t>If so, furnish particulars:</w:t>
            </w:r>
          </w:p>
          <w:p w:rsidR="00387EA5" w:rsidRPr="00970B20" w:rsidRDefault="00387EA5" w:rsidP="00387EA5">
            <w:pPr>
              <w:rPr>
                <w:rFonts w:cstheme="minorHAnsi"/>
                <w:sz w:val="24"/>
                <w:szCs w:val="24"/>
                <w:lang w:val="en-GB"/>
              </w:rPr>
            </w:pPr>
          </w:p>
          <w:p w:rsidR="00387EA5" w:rsidRPr="00970B20" w:rsidRDefault="00387EA5" w:rsidP="00387EA5">
            <w:pPr>
              <w:rPr>
                <w:rFonts w:cstheme="minorHAnsi"/>
                <w:sz w:val="24"/>
                <w:szCs w:val="24"/>
                <w:lang w:val="en-GB"/>
              </w:rPr>
            </w:pPr>
          </w:p>
          <w:p w:rsidR="00387EA5" w:rsidRPr="00970B20" w:rsidRDefault="00387EA5" w:rsidP="00387EA5">
            <w:pPr>
              <w:rPr>
                <w:rFonts w:cstheme="minorHAnsi"/>
                <w:sz w:val="24"/>
                <w:szCs w:val="24"/>
                <w:lang w:val="en-GB"/>
              </w:rPr>
            </w:pPr>
          </w:p>
        </w:tc>
      </w:tr>
    </w:tbl>
    <w:p w:rsidR="00387EA5" w:rsidRPr="00970B20" w:rsidRDefault="00387EA5" w:rsidP="00387EA5">
      <w:pPr>
        <w:tabs>
          <w:tab w:val="left" w:pos="900"/>
          <w:tab w:val="left" w:pos="1080"/>
        </w:tabs>
        <w:ind w:left="900" w:hanging="720"/>
        <w:jc w:val="center"/>
        <w:rPr>
          <w:rFonts w:cstheme="minorHAnsi"/>
          <w:b/>
          <w:bCs/>
          <w:sz w:val="24"/>
          <w:szCs w:val="24"/>
        </w:rPr>
      </w:pPr>
    </w:p>
    <w:p w:rsidR="00387EA5" w:rsidRPr="00970B20" w:rsidRDefault="00387EA5" w:rsidP="00387EA5">
      <w:pPr>
        <w:tabs>
          <w:tab w:val="left" w:pos="900"/>
          <w:tab w:val="left" w:pos="1080"/>
        </w:tabs>
        <w:ind w:left="900" w:hanging="720"/>
        <w:jc w:val="center"/>
        <w:rPr>
          <w:rFonts w:cstheme="minorHAnsi"/>
          <w:b/>
          <w:bCs/>
          <w:sz w:val="24"/>
          <w:szCs w:val="24"/>
        </w:rPr>
      </w:pPr>
      <w:r w:rsidRPr="00970B20">
        <w:rPr>
          <w:rFonts w:cstheme="minorHAnsi"/>
          <w:b/>
          <w:bCs/>
          <w:sz w:val="24"/>
          <w:szCs w:val="24"/>
        </w:rPr>
        <w:t>CERTIFICATION</w:t>
      </w:r>
    </w:p>
    <w:p w:rsidR="00387EA5" w:rsidRPr="00970B20" w:rsidRDefault="00387EA5" w:rsidP="00387EA5">
      <w:pPr>
        <w:tabs>
          <w:tab w:val="left" w:pos="900"/>
          <w:tab w:val="left" w:pos="1080"/>
        </w:tabs>
        <w:ind w:left="900" w:hanging="720"/>
        <w:jc w:val="center"/>
        <w:rPr>
          <w:rFonts w:cstheme="minorHAnsi"/>
          <w:b/>
          <w:bCs/>
          <w:sz w:val="24"/>
          <w:szCs w:val="24"/>
        </w:rPr>
      </w:pPr>
    </w:p>
    <w:p w:rsidR="00387EA5" w:rsidRPr="00970B20" w:rsidRDefault="00387EA5" w:rsidP="00387EA5">
      <w:pPr>
        <w:tabs>
          <w:tab w:val="left" w:pos="900"/>
          <w:tab w:val="left" w:pos="1080"/>
        </w:tabs>
        <w:ind w:left="900" w:hanging="720"/>
        <w:jc w:val="both"/>
        <w:rPr>
          <w:rFonts w:cstheme="minorHAnsi"/>
          <w:b/>
          <w:bCs/>
          <w:sz w:val="24"/>
          <w:szCs w:val="24"/>
        </w:rPr>
      </w:pPr>
      <w:r w:rsidRPr="00970B20">
        <w:rPr>
          <w:rFonts w:cstheme="minorHAnsi"/>
          <w:b/>
          <w:bCs/>
          <w:sz w:val="24"/>
          <w:szCs w:val="24"/>
        </w:rPr>
        <w:t>I, THE UNDERSIGNED (FULL NAME)…………………………………………………</w:t>
      </w:r>
    </w:p>
    <w:p w:rsidR="00387EA5" w:rsidRPr="00970B20" w:rsidRDefault="00387EA5" w:rsidP="00387EA5">
      <w:pPr>
        <w:tabs>
          <w:tab w:val="left" w:pos="180"/>
          <w:tab w:val="left" w:pos="1080"/>
        </w:tabs>
        <w:ind w:left="180" w:hanging="720"/>
        <w:jc w:val="both"/>
        <w:rPr>
          <w:rFonts w:cstheme="minorHAnsi"/>
          <w:b/>
          <w:bCs/>
          <w:sz w:val="24"/>
          <w:szCs w:val="24"/>
        </w:rPr>
      </w:pPr>
      <w:r w:rsidRPr="00970B20">
        <w:rPr>
          <w:rFonts w:cstheme="minorHAnsi"/>
          <w:b/>
          <w:bCs/>
          <w:sz w:val="24"/>
          <w:szCs w:val="24"/>
        </w:rPr>
        <w:tab/>
        <w:t>CERTIFY THAT THE INFORMATION FURNISHED ON THIS DECLARATION FORM IS TRUE AND CORRECT.</w:t>
      </w:r>
    </w:p>
    <w:p w:rsidR="00387EA5" w:rsidRPr="00970B20" w:rsidRDefault="00387EA5" w:rsidP="00387EA5">
      <w:pPr>
        <w:tabs>
          <w:tab w:val="left" w:pos="180"/>
          <w:tab w:val="left" w:pos="360"/>
          <w:tab w:val="left" w:pos="1080"/>
        </w:tabs>
        <w:ind w:left="180" w:hanging="720"/>
        <w:jc w:val="both"/>
        <w:rPr>
          <w:rFonts w:cstheme="minorHAnsi"/>
          <w:b/>
          <w:bCs/>
          <w:sz w:val="24"/>
          <w:szCs w:val="24"/>
        </w:rPr>
      </w:pPr>
    </w:p>
    <w:p w:rsidR="00387EA5" w:rsidRPr="00970B20" w:rsidRDefault="00387EA5" w:rsidP="00387EA5">
      <w:pPr>
        <w:tabs>
          <w:tab w:val="left" w:pos="180"/>
          <w:tab w:val="left" w:pos="360"/>
          <w:tab w:val="left" w:pos="1080"/>
        </w:tabs>
        <w:ind w:left="180" w:hanging="720"/>
        <w:jc w:val="both"/>
        <w:rPr>
          <w:rFonts w:cstheme="minorHAnsi"/>
          <w:b/>
          <w:bCs/>
          <w:sz w:val="24"/>
          <w:szCs w:val="24"/>
        </w:rPr>
      </w:pPr>
      <w:r w:rsidRPr="00970B20">
        <w:rPr>
          <w:rFonts w:cstheme="minorHAnsi"/>
          <w:b/>
          <w:bCs/>
          <w:sz w:val="24"/>
          <w:szCs w:val="24"/>
        </w:rPr>
        <w:tab/>
        <w:t>I ACCEPT THAT, IN ADDITION TO CANCELLATION OF A CONTRACT, ACTION MAY BE TAKEN AGAINST ME SHOULD THIS DECLARATION PROVE TO BE FALSE.</w:t>
      </w:r>
    </w:p>
    <w:p w:rsidR="00387EA5" w:rsidRPr="00970B20" w:rsidRDefault="00387EA5" w:rsidP="00387EA5">
      <w:pPr>
        <w:tabs>
          <w:tab w:val="left" w:pos="180"/>
          <w:tab w:val="left" w:pos="360"/>
          <w:tab w:val="left" w:pos="1080"/>
        </w:tabs>
        <w:ind w:left="180" w:hanging="720"/>
        <w:jc w:val="both"/>
        <w:rPr>
          <w:rFonts w:cstheme="minorHAnsi"/>
          <w:b/>
          <w:bCs/>
          <w:sz w:val="24"/>
          <w:szCs w:val="24"/>
        </w:rPr>
      </w:pPr>
    </w:p>
    <w:p w:rsidR="00387EA5" w:rsidRPr="00970B20" w:rsidRDefault="00387EA5" w:rsidP="00387EA5">
      <w:pPr>
        <w:tabs>
          <w:tab w:val="left" w:pos="180"/>
          <w:tab w:val="left" w:pos="360"/>
          <w:tab w:val="left" w:pos="1080"/>
        </w:tabs>
        <w:ind w:left="180" w:hanging="720"/>
        <w:jc w:val="both"/>
        <w:rPr>
          <w:rFonts w:cstheme="minorHAnsi"/>
          <w:b/>
          <w:bCs/>
          <w:sz w:val="24"/>
          <w:szCs w:val="24"/>
        </w:rPr>
      </w:pPr>
    </w:p>
    <w:p w:rsidR="00387EA5" w:rsidRPr="00970B20" w:rsidRDefault="00387EA5" w:rsidP="00387EA5">
      <w:pPr>
        <w:tabs>
          <w:tab w:val="left" w:pos="180"/>
          <w:tab w:val="left" w:pos="360"/>
          <w:tab w:val="left" w:pos="1080"/>
        </w:tabs>
        <w:ind w:left="180" w:hanging="720"/>
        <w:jc w:val="both"/>
        <w:rPr>
          <w:rFonts w:cstheme="minorHAnsi"/>
          <w:b/>
          <w:bCs/>
          <w:sz w:val="24"/>
          <w:szCs w:val="24"/>
        </w:rPr>
      </w:pPr>
      <w:r w:rsidRPr="00970B20">
        <w:rPr>
          <w:rFonts w:cstheme="minorHAnsi"/>
          <w:b/>
          <w:bCs/>
          <w:sz w:val="24"/>
          <w:szCs w:val="24"/>
        </w:rPr>
        <w:tab/>
        <w:t>………………………………………...</w:t>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t>…………………………..</w:t>
      </w:r>
    </w:p>
    <w:p w:rsidR="00387EA5" w:rsidRPr="00970B20" w:rsidRDefault="00387EA5" w:rsidP="00387EA5">
      <w:pPr>
        <w:tabs>
          <w:tab w:val="left" w:pos="180"/>
          <w:tab w:val="left" w:pos="360"/>
          <w:tab w:val="left" w:pos="1080"/>
        </w:tabs>
        <w:ind w:left="180" w:hanging="720"/>
        <w:jc w:val="both"/>
        <w:rPr>
          <w:rFonts w:cstheme="minorHAnsi"/>
          <w:b/>
          <w:bCs/>
          <w:sz w:val="24"/>
          <w:szCs w:val="24"/>
        </w:rPr>
      </w:pPr>
      <w:r w:rsidRPr="00970B20">
        <w:rPr>
          <w:rFonts w:cstheme="minorHAnsi"/>
          <w:b/>
          <w:bCs/>
          <w:sz w:val="24"/>
          <w:szCs w:val="24"/>
        </w:rPr>
        <w:tab/>
        <w:t xml:space="preserve">Signature </w:t>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t>Date</w:t>
      </w:r>
    </w:p>
    <w:p w:rsidR="00387EA5" w:rsidRPr="00970B20" w:rsidRDefault="00387EA5" w:rsidP="00387EA5">
      <w:pPr>
        <w:tabs>
          <w:tab w:val="left" w:pos="180"/>
          <w:tab w:val="left" w:pos="360"/>
          <w:tab w:val="left" w:pos="1080"/>
        </w:tabs>
        <w:jc w:val="both"/>
        <w:rPr>
          <w:rFonts w:cstheme="minorHAnsi"/>
          <w:b/>
          <w:bCs/>
          <w:sz w:val="24"/>
          <w:szCs w:val="24"/>
        </w:rPr>
      </w:pPr>
    </w:p>
    <w:p w:rsidR="00387EA5" w:rsidRPr="00970B20" w:rsidRDefault="00387EA5" w:rsidP="00387EA5">
      <w:pPr>
        <w:tabs>
          <w:tab w:val="left" w:pos="180"/>
          <w:tab w:val="left" w:pos="360"/>
          <w:tab w:val="left" w:pos="1080"/>
        </w:tabs>
        <w:ind w:left="180" w:hanging="720"/>
        <w:jc w:val="both"/>
        <w:rPr>
          <w:rFonts w:cstheme="minorHAnsi"/>
          <w:b/>
          <w:bCs/>
          <w:sz w:val="24"/>
          <w:szCs w:val="24"/>
        </w:rPr>
      </w:pPr>
      <w:r w:rsidRPr="00970B20">
        <w:rPr>
          <w:rFonts w:cstheme="minorHAnsi"/>
          <w:b/>
          <w:bCs/>
          <w:sz w:val="24"/>
          <w:szCs w:val="24"/>
        </w:rPr>
        <w:tab/>
        <w:t>……………………………………….</w:t>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t>…………………………..</w:t>
      </w:r>
    </w:p>
    <w:p w:rsidR="00387EA5" w:rsidRPr="00970B20" w:rsidRDefault="00387EA5" w:rsidP="00387EA5">
      <w:pPr>
        <w:tabs>
          <w:tab w:val="left" w:pos="180"/>
          <w:tab w:val="left" w:pos="360"/>
          <w:tab w:val="left" w:pos="1080"/>
        </w:tabs>
        <w:ind w:left="180" w:hanging="720"/>
        <w:jc w:val="both"/>
        <w:rPr>
          <w:rFonts w:cstheme="minorHAnsi"/>
          <w:sz w:val="24"/>
          <w:szCs w:val="24"/>
        </w:rPr>
      </w:pPr>
      <w:r w:rsidRPr="00970B20">
        <w:rPr>
          <w:rFonts w:cstheme="minorHAnsi"/>
          <w:b/>
          <w:bCs/>
          <w:sz w:val="24"/>
          <w:szCs w:val="24"/>
        </w:rPr>
        <w:tab/>
        <w:t>Position</w:t>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r>
      <w:r w:rsidRPr="00970B20">
        <w:rPr>
          <w:rFonts w:cstheme="minorHAnsi"/>
          <w:b/>
          <w:bCs/>
          <w:sz w:val="24"/>
          <w:szCs w:val="24"/>
        </w:rPr>
        <w:tab/>
        <w:t>Name of Bidder</w:t>
      </w:r>
    </w:p>
    <w:p w:rsidR="00387EA5" w:rsidRPr="00970B20" w:rsidRDefault="006C474B" w:rsidP="00387EA5">
      <w:pPr>
        <w:tabs>
          <w:tab w:val="left" w:pos="900"/>
          <w:tab w:val="left" w:pos="1080"/>
        </w:tabs>
        <w:ind w:left="900" w:hanging="720"/>
        <w:jc w:val="right"/>
        <w:rPr>
          <w:rFonts w:cstheme="minorHAnsi"/>
          <w:sz w:val="24"/>
          <w:szCs w:val="24"/>
        </w:rPr>
      </w:pPr>
      <w:r w:rsidRPr="00970B20">
        <w:rPr>
          <w:rFonts w:cstheme="minorHAnsi"/>
          <w:sz w:val="24"/>
          <w:szCs w:val="24"/>
        </w:rPr>
        <w:tab/>
      </w:r>
      <w:r w:rsidRPr="00970B20">
        <w:rPr>
          <w:rFonts w:cstheme="minorHAnsi"/>
          <w:sz w:val="24"/>
          <w:szCs w:val="24"/>
        </w:rPr>
        <w:tab/>
      </w:r>
      <w:r w:rsidRPr="00970B20">
        <w:rPr>
          <w:rFonts w:cstheme="minorHAnsi"/>
          <w:sz w:val="24"/>
          <w:szCs w:val="24"/>
        </w:rPr>
        <w:tab/>
      </w:r>
      <w:r w:rsidRPr="00970B20">
        <w:rPr>
          <w:rFonts w:cstheme="minorHAnsi"/>
          <w:sz w:val="24"/>
          <w:szCs w:val="24"/>
        </w:rPr>
        <w:tab/>
      </w:r>
    </w:p>
    <w:p w:rsidR="002E39B6" w:rsidRPr="00970B20" w:rsidRDefault="002E39B6" w:rsidP="00277241">
      <w:pPr>
        <w:rPr>
          <w:rFonts w:cstheme="minorHAnsi"/>
          <w:sz w:val="24"/>
          <w:szCs w:val="24"/>
        </w:rPr>
      </w:pPr>
    </w:p>
    <w:p w:rsidR="00387EA5" w:rsidRPr="00970B20" w:rsidRDefault="00387EA5" w:rsidP="00277241">
      <w:pPr>
        <w:rPr>
          <w:rFonts w:cstheme="minorHAnsi"/>
          <w:sz w:val="24"/>
          <w:szCs w:val="24"/>
        </w:rPr>
      </w:pPr>
    </w:p>
    <w:p w:rsidR="00387EA5" w:rsidRPr="00970B20" w:rsidRDefault="00387EA5" w:rsidP="00277241">
      <w:pPr>
        <w:rPr>
          <w:rFonts w:cstheme="minorHAnsi"/>
          <w:sz w:val="24"/>
          <w:szCs w:val="24"/>
        </w:rPr>
      </w:pPr>
    </w:p>
    <w:p w:rsidR="008D05B0" w:rsidRPr="00970B20" w:rsidRDefault="00387EA5" w:rsidP="00F001AF">
      <w:pPr>
        <w:pStyle w:val="Heading1"/>
        <w:spacing w:before="0"/>
        <w:ind w:left="709" w:hanging="709"/>
        <w:rPr>
          <w:rFonts w:asciiTheme="minorHAnsi" w:hAnsiTheme="minorHAnsi" w:cstheme="minorHAnsi"/>
          <w:sz w:val="24"/>
          <w:szCs w:val="24"/>
        </w:rPr>
      </w:pPr>
      <w:bookmarkStart w:id="15" w:name="_Toc86826612"/>
      <w:r w:rsidRPr="00970B20">
        <w:rPr>
          <w:rFonts w:asciiTheme="minorHAnsi" w:hAnsiTheme="minorHAnsi" w:cstheme="minorHAnsi"/>
          <w:sz w:val="24"/>
          <w:szCs w:val="24"/>
        </w:rPr>
        <w:t>CERTIFICATE OF INDEPENDENT BID DETERMINATION</w:t>
      </w:r>
      <w:bookmarkEnd w:id="15"/>
    </w:p>
    <w:p w:rsidR="003B2AEB" w:rsidRPr="00970B20" w:rsidRDefault="003B2AEB" w:rsidP="003B2AEB">
      <w:pPr>
        <w:rPr>
          <w:rFonts w:cstheme="minorHAnsi"/>
          <w:sz w:val="24"/>
          <w:szCs w:val="24"/>
        </w:rPr>
      </w:pPr>
    </w:p>
    <w:p w:rsidR="003B2AEB" w:rsidRPr="00970B20" w:rsidRDefault="003B2AEB" w:rsidP="003B2AEB">
      <w:pPr>
        <w:autoSpaceDE w:val="0"/>
        <w:autoSpaceDN w:val="0"/>
        <w:adjustRightInd w:val="0"/>
        <w:jc w:val="right"/>
        <w:rPr>
          <w:rFonts w:eastAsia="Calibri" w:cstheme="minorHAnsi"/>
          <w:b/>
          <w:bCs/>
          <w:sz w:val="24"/>
          <w:szCs w:val="24"/>
        </w:rPr>
      </w:pPr>
      <w:r w:rsidRPr="00970B20">
        <w:rPr>
          <w:rFonts w:eastAsia="Calibri" w:cstheme="minorHAnsi"/>
          <w:b/>
          <w:bCs/>
          <w:sz w:val="24"/>
          <w:szCs w:val="24"/>
        </w:rPr>
        <w:t>SBD 9</w:t>
      </w:r>
    </w:p>
    <w:p w:rsidR="003B2AEB" w:rsidRPr="00970B20" w:rsidRDefault="003B2AEB" w:rsidP="003B2AEB">
      <w:pPr>
        <w:autoSpaceDE w:val="0"/>
        <w:autoSpaceDN w:val="0"/>
        <w:adjustRightInd w:val="0"/>
        <w:jc w:val="center"/>
        <w:rPr>
          <w:rFonts w:eastAsia="Calibri" w:cstheme="minorHAnsi"/>
          <w:b/>
          <w:bCs/>
          <w:sz w:val="24"/>
          <w:szCs w:val="24"/>
        </w:rPr>
      </w:pPr>
      <w:r w:rsidRPr="00970B20">
        <w:rPr>
          <w:rFonts w:eastAsia="Calibri" w:cstheme="minorHAnsi"/>
          <w:b/>
          <w:bCs/>
          <w:sz w:val="24"/>
          <w:szCs w:val="24"/>
        </w:rPr>
        <w:t>CERTIFICATE OF INDEPENDENT BID DETERMINATION</w:t>
      </w:r>
    </w:p>
    <w:p w:rsidR="003B2AEB" w:rsidRPr="00970B20" w:rsidRDefault="003B2AEB" w:rsidP="003B2AEB">
      <w:pPr>
        <w:autoSpaceDE w:val="0"/>
        <w:autoSpaceDN w:val="0"/>
        <w:adjustRightInd w:val="0"/>
        <w:spacing w:line="360" w:lineRule="auto"/>
        <w:rPr>
          <w:rFonts w:eastAsia="Calibri" w:cstheme="minorHAnsi"/>
          <w:sz w:val="24"/>
          <w:szCs w:val="24"/>
        </w:rPr>
      </w:pPr>
    </w:p>
    <w:p w:rsidR="003B2AEB" w:rsidRPr="00970B20" w:rsidRDefault="003B2AEB" w:rsidP="003B2AEB">
      <w:pPr>
        <w:autoSpaceDE w:val="0"/>
        <w:autoSpaceDN w:val="0"/>
        <w:adjustRightInd w:val="0"/>
        <w:spacing w:line="360" w:lineRule="auto"/>
        <w:ind w:left="720" w:hanging="720"/>
        <w:jc w:val="both"/>
        <w:rPr>
          <w:rFonts w:eastAsia="Calibri" w:cstheme="minorHAnsi"/>
          <w:sz w:val="24"/>
          <w:szCs w:val="24"/>
        </w:rPr>
      </w:pPr>
      <w:r w:rsidRPr="00970B20">
        <w:rPr>
          <w:rFonts w:eastAsia="Calibri" w:cstheme="minorHAnsi"/>
          <w:sz w:val="24"/>
          <w:szCs w:val="24"/>
        </w:rPr>
        <w:t>1</w:t>
      </w:r>
      <w:r w:rsidRPr="00970B20">
        <w:rPr>
          <w:rFonts w:eastAsia="Calibri" w:cstheme="minorHAnsi"/>
          <w:sz w:val="24"/>
          <w:szCs w:val="24"/>
        </w:rPr>
        <w:tab/>
        <w:t>This Standard Bidding Document (SBD) must form part of all bids¹ invited.</w:t>
      </w:r>
    </w:p>
    <w:p w:rsidR="003B2AEB" w:rsidRPr="00970B20" w:rsidRDefault="003B2AEB" w:rsidP="003B2AEB">
      <w:pPr>
        <w:spacing w:before="100" w:beforeAutospacing="1" w:after="100" w:afterAutospacing="1" w:line="360" w:lineRule="auto"/>
        <w:ind w:left="851" w:hanging="851"/>
        <w:jc w:val="both"/>
        <w:rPr>
          <w:rFonts w:eastAsia="Calibri" w:cstheme="minorHAnsi"/>
          <w:sz w:val="24"/>
          <w:szCs w:val="24"/>
        </w:rPr>
      </w:pPr>
      <w:r w:rsidRPr="00970B20">
        <w:rPr>
          <w:rFonts w:eastAsia="Calibri" w:cstheme="minorHAnsi"/>
          <w:sz w:val="24"/>
          <w:szCs w:val="24"/>
        </w:rPr>
        <w:t>2</w:t>
      </w:r>
      <w:r w:rsidRPr="00970B20">
        <w:rPr>
          <w:rFonts w:eastAsia="Calibri" w:cstheme="minorHAnsi"/>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970B20">
        <w:rPr>
          <w:rFonts w:eastAsia="Calibri" w:cstheme="minorHAnsi"/>
          <w:i/>
          <w:sz w:val="24"/>
          <w:szCs w:val="24"/>
        </w:rPr>
        <w:t>pe se</w:t>
      </w:r>
      <w:r w:rsidRPr="00970B20">
        <w:rPr>
          <w:rFonts w:eastAsia="Calibri" w:cstheme="minorHAnsi"/>
          <w:sz w:val="24"/>
          <w:szCs w:val="24"/>
        </w:rPr>
        <w:t xml:space="preserve"> prohibition meaning that it cannot be justified under any grounds.</w:t>
      </w:r>
    </w:p>
    <w:p w:rsidR="003B2AEB" w:rsidRPr="00970B20" w:rsidRDefault="003B2AEB" w:rsidP="003B2AEB">
      <w:pPr>
        <w:ind w:left="720" w:hanging="720"/>
        <w:jc w:val="both"/>
        <w:rPr>
          <w:rFonts w:eastAsia="Calibri" w:cstheme="minorHAnsi"/>
          <w:sz w:val="24"/>
          <w:szCs w:val="24"/>
        </w:rPr>
      </w:pPr>
      <w:r w:rsidRPr="00970B20">
        <w:rPr>
          <w:rFonts w:eastAsia="Calibri" w:cstheme="minorHAnsi"/>
          <w:sz w:val="24"/>
          <w:szCs w:val="24"/>
        </w:rPr>
        <w:t>3</w:t>
      </w:r>
      <w:r w:rsidRPr="00970B20">
        <w:rPr>
          <w:rFonts w:eastAsia="Calibri" w:cstheme="minorHAnsi"/>
          <w:sz w:val="24"/>
          <w:szCs w:val="24"/>
        </w:rPr>
        <w:tab/>
        <w:t>Treasury Regulation 16A9 prescribes that accounting officers and accounting authorities must take all reasonable steps to prevent abuse of the supply chain management system and authorizes accounting officers and accounting authorities to:</w:t>
      </w:r>
    </w:p>
    <w:p w:rsidR="003B2AEB" w:rsidRPr="00970B20" w:rsidRDefault="003B2AEB" w:rsidP="003B2AEB">
      <w:pPr>
        <w:ind w:left="720" w:hanging="1080"/>
        <w:jc w:val="both"/>
        <w:rPr>
          <w:rFonts w:eastAsia="Calibri" w:cstheme="minorHAnsi"/>
          <w:sz w:val="24"/>
          <w:szCs w:val="24"/>
        </w:rPr>
      </w:pPr>
    </w:p>
    <w:p w:rsidR="003B2AEB" w:rsidRPr="00970B20" w:rsidRDefault="003B2AEB" w:rsidP="003B2AEB">
      <w:pPr>
        <w:ind w:left="1440" w:hanging="720"/>
        <w:jc w:val="both"/>
        <w:rPr>
          <w:rFonts w:eastAsia="Calibri" w:cstheme="minorHAnsi"/>
          <w:sz w:val="24"/>
          <w:szCs w:val="24"/>
        </w:rPr>
      </w:pPr>
      <w:r w:rsidRPr="00970B20">
        <w:rPr>
          <w:rFonts w:eastAsia="Calibri" w:cstheme="minorHAnsi"/>
          <w:sz w:val="24"/>
          <w:szCs w:val="24"/>
        </w:rPr>
        <w:lastRenderedPageBreak/>
        <w:t>a.</w:t>
      </w:r>
      <w:r w:rsidRPr="00970B20">
        <w:rPr>
          <w:rFonts w:eastAsia="Calibri" w:cstheme="minorHAnsi"/>
          <w:sz w:val="24"/>
          <w:szCs w:val="24"/>
        </w:rPr>
        <w:tab/>
        <w:t>disregard the bid of any bidder if that bidder, or any of its directors have abused the institution’s supply chain management system and or committed fraud or any other improper conduct in relation to such system.</w:t>
      </w:r>
    </w:p>
    <w:p w:rsidR="003B2AEB" w:rsidRPr="00970B20" w:rsidRDefault="003B2AEB" w:rsidP="003B2AEB">
      <w:pPr>
        <w:ind w:left="720" w:hanging="1080"/>
        <w:jc w:val="both"/>
        <w:rPr>
          <w:rFonts w:eastAsia="Calibri" w:cstheme="minorHAnsi"/>
          <w:sz w:val="24"/>
          <w:szCs w:val="24"/>
        </w:rPr>
      </w:pPr>
    </w:p>
    <w:p w:rsidR="003B2AEB" w:rsidRPr="00970B20" w:rsidRDefault="003B2AEB" w:rsidP="003B2AEB">
      <w:pPr>
        <w:ind w:left="1440" w:hanging="720"/>
        <w:jc w:val="both"/>
        <w:rPr>
          <w:rFonts w:eastAsia="Calibri" w:cstheme="minorHAnsi"/>
          <w:sz w:val="24"/>
          <w:szCs w:val="24"/>
        </w:rPr>
      </w:pPr>
      <w:r w:rsidRPr="00970B20">
        <w:rPr>
          <w:rFonts w:eastAsia="Calibri" w:cstheme="minorHAnsi"/>
          <w:sz w:val="24"/>
          <w:szCs w:val="24"/>
        </w:rPr>
        <w:t>b.</w:t>
      </w:r>
      <w:r w:rsidRPr="00970B20">
        <w:rPr>
          <w:rFonts w:eastAsia="Calibri" w:cstheme="minorHAnsi"/>
          <w:sz w:val="24"/>
          <w:szCs w:val="24"/>
        </w:rPr>
        <w:tab/>
        <w:t>cancel a contract awarded to a supplier of goods and services if the supplier committed any corrupt or fraudulent act during the bidding process or the execution of that contract.</w:t>
      </w:r>
    </w:p>
    <w:p w:rsidR="003B2AEB" w:rsidRPr="00970B20" w:rsidRDefault="003B2AEB" w:rsidP="003B2AEB">
      <w:pPr>
        <w:ind w:left="1440" w:hanging="720"/>
        <w:jc w:val="both"/>
        <w:rPr>
          <w:rFonts w:eastAsia="Calibri" w:cstheme="minorHAnsi"/>
          <w:sz w:val="24"/>
          <w:szCs w:val="24"/>
        </w:rPr>
      </w:pPr>
    </w:p>
    <w:p w:rsidR="003B2AEB" w:rsidRPr="00970B20" w:rsidRDefault="003B2AEB" w:rsidP="003C7BA9">
      <w:pPr>
        <w:numPr>
          <w:ilvl w:val="0"/>
          <w:numId w:val="13"/>
        </w:numPr>
        <w:autoSpaceDE w:val="0"/>
        <w:autoSpaceDN w:val="0"/>
        <w:adjustRightInd w:val="0"/>
        <w:spacing w:line="360" w:lineRule="auto"/>
        <w:ind w:hanging="720"/>
        <w:jc w:val="both"/>
        <w:rPr>
          <w:rFonts w:eastAsia="Calibri" w:cstheme="minorHAnsi"/>
          <w:sz w:val="24"/>
          <w:szCs w:val="24"/>
        </w:rPr>
      </w:pPr>
      <w:r w:rsidRPr="00970B20">
        <w:rPr>
          <w:rFonts w:eastAsia="Calibri" w:cstheme="minorHAnsi"/>
          <w:sz w:val="24"/>
          <w:szCs w:val="24"/>
        </w:rPr>
        <w:t xml:space="preserve">This SBD serves as a certificate of declaration that would be used by institutions to ensure that, when bids are considered, reasonable steps are taken to prevent any form of bid-rigging. </w:t>
      </w:r>
    </w:p>
    <w:p w:rsidR="003B2AEB" w:rsidRPr="00970B20" w:rsidRDefault="003B2AEB" w:rsidP="003C7BA9">
      <w:pPr>
        <w:numPr>
          <w:ilvl w:val="0"/>
          <w:numId w:val="13"/>
        </w:numPr>
        <w:autoSpaceDE w:val="0"/>
        <w:autoSpaceDN w:val="0"/>
        <w:adjustRightInd w:val="0"/>
        <w:spacing w:line="360" w:lineRule="auto"/>
        <w:ind w:hanging="720"/>
        <w:jc w:val="both"/>
        <w:rPr>
          <w:rFonts w:eastAsia="Calibri" w:cstheme="minorHAnsi"/>
          <w:sz w:val="24"/>
          <w:szCs w:val="24"/>
        </w:rPr>
      </w:pPr>
      <w:r w:rsidRPr="00970B20">
        <w:rPr>
          <w:rFonts w:eastAsia="Calibri" w:cstheme="minorHAnsi"/>
          <w:sz w:val="24"/>
          <w:szCs w:val="24"/>
        </w:rPr>
        <w:t>In order to give effect to the above, the attached Certificate of Bid Determination (SBD 9) must be completed and submitted with the bid:</w:t>
      </w:r>
    </w:p>
    <w:p w:rsidR="003B2AEB" w:rsidRPr="00970B20" w:rsidRDefault="003B2AEB" w:rsidP="003B2AEB">
      <w:pPr>
        <w:autoSpaceDE w:val="0"/>
        <w:autoSpaceDN w:val="0"/>
        <w:adjustRightInd w:val="0"/>
        <w:jc w:val="both"/>
        <w:rPr>
          <w:rFonts w:eastAsia="Calibri" w:cstheme="minorHAnsi"/>
          <w:b/>
          <w:sz w:val="24"/>
          <w:szCs w:val="24"/>
        </w:rPr>
      </w:pPr>
      <w:r w:rsidRPr="00970B20">
        <w:rPr>
          <w:rFonts w:eastAsia="Calibri" w:cstheme="minorHAnsi"/>
          <w:b/>
          <w:sz w:val="24"/>
          <w:szCs w:val="24"/>
        </w:rPr>
        <w:t>¹ Includes price quotations, advertised competitive bids, limited bids and proposals.</w:t>
      </w:r>
    </w:p>
    <w:p w:rsidR="003B2AEB" w:rsidRPr="00970B20" w:rsidRDefault="003B2AEB" w:rsidP="003B2AEB">
      <w:pPr>
        <w:autoSpaceDE w:val="0"/>
        <w:autoSpaceDN w:val="0"/>
        <w:adjustRightInd w:val="0"/>
        <w:jc w:val="both"/>
        <w:rPr>
          <w:rFonts w:eastAsia="Calibri" w:cstheme="minorHAnsi"/>
          <w:sz w:val="24"/>
          <w:szCs w:val="24"/>
        </w:rPr>
      </w:pPr>
    </w:p>
    <w:p w:rsidR="003B2AEB" w:rsidRPr="00970B20" w:rsidRDefault="003B2AEB" w:rsidP="00385868">
      <w:pPr>
        <w:spacing w:before="100" w:beforeAutospacing="1" w:after="100" w:afterAutospacing="1" w:line="360" w:lineRule="auto"/>
        <w:jc w:val="both"/>
        <w:rPr>
          <w:rFonts w:eastAsia="Calibri" w:cstheme="minorHAnsi"/>
          <w:color w:val="000000"/>
          <w:sz w:val="24"/>
          <w:szCs w:val="24"/>
        </w:rPr>
      </w:pPr>
      <w:r w:rsidRPr="00970B20">
        <w:rPr>
          <w:rFonts w:eastAsia="Calibri" w:cstheme="minorHAnsi"/>
          <w:b/>
          <w:sz w:val="24"/>
          <w:szCs w:val="24"/>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970B20" w:rsidRDefault="003B2AEB" w:rsidP="003B2AEB">
      <w:pPr>
        <w:autoSpaceDE w:val="0"/>
        <w:autoSpaceDN w:val="0"/>
        <w:adjustRightInd w:val="0"/>
        <w:spacing w:line="360" w:lineRule="auto"/>
        <w:rPr>
          <w:rFonts w:eastAsia="Calibri" w:cstheme="minorHAnsi"/>
          <w:color w:val="000000"/>
          <w:sz w:val="24"/>
          <w:szCs w:val="24"/>
        </w:rPr>
      </w:pPr>
      <w:r w:rsidRPr="00970B20">
        <w:rPr>
          <w:rFonts w:eastAsia="Calibri" w:cstheme="minorHAnsi"/>
          <w:color w:val="000000"/>
          <w:sz w:val="24"/>
          <w:szCs w:val="24"/>
        </w:rPr>
        <w:t>I, the undersigned, in submitting the accompanying bid:</w:t>
      </w:r>
    </w:p>
    <w:p w:rsidR="003B2AEB" w:rsidRPr="00970B20" w:rsidRDefault="003B2AEB" w:rsidP="003B2AEB">
      <w:pPr>
        <w:autoSpaceDE w:val="0"/>
        <w:autoSpaceDN w:val="0"/>
        <w:adjustRightInd w:val="0"/>
        <w:spacing w:line="360" w:lineRule="auto"/>
        <w:rPr>
          <w:rFonts w:eastAsia="Calibri" w:cstheme="minorHAnsi"/>
          <w:color w:val="000000"/>
          <w:sz w:val="24"/>
          <w:szCs w:val="24"/>
        </w:rPr>
      </w:pPr>
      <w:r w:rsidRPr="00970B20">
        <w:rPr>
          <w:rFonts w:eastAsia="Calibri" w:cstheme="minorHAnsi"/>
          <w:color w:val="000000"/>
          <w:sz w:val="24"/>
          <w:szCs w:val="24"/>
        </w:rPr>
        <w:t>________________________________________________________________________</w:t>
      </w:r>
    </w:p>
    <w:p w:rsidR="003B2AEB" w:rsidRPr="00970B20" w:rsidRDefault="003B2AEB" w:rsidP="003B2AEB">
      <w:pPr>
        <w:autoSpaceDE w:val="0"/>
        <w:autoSpaceDN w:val="0"/>
        <w:adjustRightInd w:val="0"/>
        <w:spacing w:line="360" w:lineRule="auto"/>
        <w:jc w:val="center"/>
        <w:rPr>
          <w:rFonts w:eastAsia="Calibri" w:cstheme="minorHAnsi"/>
          <w:color w:val="000000"/>
          <w:sz w:val="24"/>
          <w:szCs w:val="24"/>
        </w:rPr>
      </w:pPr>
      <w:r w:rsidRPr="00970B20">
        <w:rPr>
          <w:rFonts w:eastAsia="Calibri" w:cstheme="minorHAnsi"/>
          <w:color w:val="000000"/>
          <w:sz w:val="24"/>
          <w:szCs w:val="24"/>
        </w:rPr>
        <w:t>(Bid Number and Description)</w:t>
      </w:r>
    </w:p>
    <w:p w:rsidR="003B2AEB" w:rsidRPr="00970B20" w:rsidRDefault="003B2AEB" w:rsidP="003B2AEB">
      <w:pPr>
        <w:autoSpaceDE w:val="0"/>
        <w:autoSpaceDN w:val="0"/>
        <w:adjustRightInd w:val="0"/>
        <w:spacing w:line="360" w:lineRule="auto"/>
        <w:rPr>
          <w:rFonts w:eastAsia="Calibri" w:cstheme="minorHAnsi"/>
          <w:color w:val="000000"/>
          <w:sz w:val="24"/>
          <w:szCs w:val="24"/>
        </w:rPr>
      </w:pPr>
      <w:r w:rsidRPr="00970B20">
        <w:rPr>
          <w:rFonts w:eastAsia="Calibri" w:cstheme="minorHAnsi"/>
          <w:color w:val="000000"/>
          <w:sz w:val="24"/>
          <w:szCs w:val="24"/>
        </w:rPr>
        <w:t xml:space="preserve"> </w:t>
      </w:r>
    </w:p>
    <w:p w:rsidR="003B2AEB" w:rsidRPr="00970B20" w:rsidRDefault="003B2AEB" w:rsidP="003B2AEB">
      <w:pPr>
        <w:autoSpaceDE w:val="0"/>
        <w:autoSpaceDN w:val="0"/>
        <w:adjustRightInd w:val="0"/>
        <w:spacing w:line="360" w:lineRule="auto"/>
        <w:rPr>
          <w:rFonts w:eastAsia="Calibri" w:cstheme="minorHAnsi"/>
          <w:color w:val="000000"/>
          <w:sz w:val="24"/>
          <w:szCs w:val="24"/>
        </w:rPr>
      </w:pPr>
      <w:r w:rsidRPr="00970B20">
        <w:rPr>
          <w:rFonts w:eastAsia="Calibri" w:cstheme="minorHAnsi"/>
          <w:color w:val="000000"/>
          <w:sz w:val="24"/>
          <w:szCs w:val="24"/>
        </w:rPr>
        <w:t>in response to the invitation for the bid made by:</w:t>
      </w:r>
    </w:p>
    <w:p w:rsidR="003B2AEB" w:rsidRPr="00970B20" w:rsidRDefault="003B2AEB" w:rsidP="003B2AEB">
      <w:pPr>
        <w:autoSpaceDE w:val="0"/>
        <w:autoSpaceDN w:val="0"/>
        <w:adjustRightInd w:val="0"/>
        <w:spacing w:line="360" w:lineRule="auto"/>
        <w:rPr>
          <w:rFonts w:eastAsia="Calibri" w:cstheme="minorHAnsi"/>
          <w:color w:val="000000"/>
          <w:sz w:val="24"/>
          <w:szCs w:val="24"/>
        </w:rPr>
      </w:pPr>
      <w:r w:rsidRPr="00970B20">
        <w:rPr>
          <w:rFonts w:eastAsia="Calibri" w:cstheme="minorHAnsi"/>
          <w:color w:val="000000"/>
          <w:sz w:val="24"/>
          <w:szCs w:val="24"/>
        </w:rPr>
        <w:t>______________________________________________________________________________</w:t>
      </w:r>
    </w:p>
    <w:p w:rsidR="003B2AEB" w:rsidRPr="00970B20" w:rsidRDefault="003B2AEB" w:rsidP="003B2AEB">
      <w:pPr>
        <w:autoSpaceDE w:val="0"/>
        <w:autoSpaceDN w:val="0"/>
        <w:adjustRightInd w:val="0"/>
        <w:spacing w:line="360" w:lineRule="auto"/>
        <w:jc w:val="center"/>
        <w:rPr>
          <w:rFonts w:eastAsia="Calibri" w:cstheme="minorHAnsi"/>
          <w:color w:val="000000"/>
          <w:sz w:val="24"/>
          <w:szCs w:val="24"/>
        </w:rPr>
      </w:pPr>
      <w:r w:rsidRPr="00970B20">
        <w:rPr>
          <w:rFonts w:eastAsia="Calibri" w:cstheme="minorHAnsi"/>
          <w:color w:val="000000"/>
          <w:sz w:val="24"/>
          <w:szCs w:val="24"/>
        </w:rPr>
        <w:t>(Name of Institution)</w:t>
      </w:r>
    </w:p>
    <w:p w:rsidR="003B2AEB" w:rsidRPr="00970B20" w:rsidRDefault="003B2AEB" w:rsidP="003B2AEB">
      <w:pPr>
        <w:autoSpaceDE w:val="0"/>
        <w:autoSpaceDN w:val="0"/>
        <w:adjustRightInd w:val="0"/>
        <w:spacing w:line="360" w:lineRule="auto"/>
        <w:rPr>
          <w:rFonts w:eastAsia="Calibri" w:cstheme="minorHAnsi"/>
          <w:color w:val="000000"/>
          <w:sz w:val="24"/>
          <w:szCs w:val="24"/>
        </w:rPr>
      </w:pPr>
    </w:p>
    <w:p w:rsidR="003B2AEB" w:rsidRPr="00970B20" w:rsidRDefault="003B2AEB" w:rsidP="003B2AEB">
      <w:pPr>
        <w:autoSpaceDE w:val="0"/>
        <w:autoSpaceDN w:val="0"/>
        <w:adjustRightInd w:val="0"/>
        <w:spacing w:line="360" w:lineRule="auto"/>
        <w:rPr>
          <w:rFonts w:eastAsia="Calibri" w:cstheme="minorHAnsi"/>
          <w:color w:val="000000"/>
          <w:sz w:val="24"/>
          <w:szCs w:val="24"/>
        </w:rPr>
      </w:pPr>
      <w:r w:rsidRPr="00970B20">
        <w:rPr>
          <w:rFonts w:eastAsia="Calibri" w:cstheme="minorHAnsi"/>
          <w:color w:val="000000"/>
          <w:sz w:val="24"/>
          <w:szCs w:val="24"/>
        </w:rPr>
        <w:lastRenderedPageBreak/>
        <w:t>do hereby make the following statements that I certify to be true and complete in every respect:</w:t>
      </w:r>
    </w:p>
    <w:p w:rsidR="00C87383" w:rsidRPr="00970B20" w:rsidRDefault="00C87383" w:rsidP="003B2AEB">
      <w:pPr>
        <w:autoSpaceDE w:val="0"/>
        <w:autoSpaceDN w:val="0"/>
        <w:adjustRightInd w:val="0"/>
        <w:spacing w:line="360" w:lineRule="auto"/>
        <w:rPr>
          <w:rFonts w:eastAsia="Calibri" w:cstheme="minorHAnsi"/>
          <w:color w:val="000000"/>
          <w:sz w:val="24"/>
          <w:szCs w:val="24"/>
        </w:rPr>
      </w:pPr>
    </w:p>
    <w:p w:rsidR="003B2AEB" w:rsidRPr="00970B20" w:rsidRDefault="003B2AEB" w:rsidP="003B2AEB">
      <w:pPr>
        <w:autoSpaceDE w:val="0"/>
        <w:autoSpaceDN w:val="0"/>
        <w:adjustRightInd w:val="0"/>
        <w:spacing w:line="360" w:lineRule="auto"/>
        <w:rPr>
          <w:rFonts w:eastAsia="Calibri" w:cstheme="minorHAnsi"/>
          <w:color w:val="000000"/>
          <w:sz w:val="24"/>
          <w:szCs w:val="24"/>
        </w:rPr>
      </w:pPr>
      <w:r w:rsidRPr="00970B20">
        <w:rPr>
          <w:rFonts w:eastAsia="Calibri" w:cstheme="minorHAnsi"/>
          <w:color w:val="000000"/>
          <w:sz w:val="24"/>
          <w:szCs w:val="24"/>
        </w:rPr>
        <w:t>I certify, on behalf of:_______________________________________________________that:</w:t>
      </w:r>
    </w:p>
    <w:p w:rsidR="003B2AEB" w:rsidRPr="00970B20" w:rsidRDefault="003B2AEB" w:rsidP="003B2AEB">
      <w:pPr>
        <w:autoSpaceDE w:val="0"/>
        <w:autoSpaceDN w:val="0"/>
        <w:adjustRightInd w:val="0"/>
        <w:spacing w:line="360" w:lineRule="auto"/>
        <w:jc w:val="center"/>
        <w:rPr>
          <w:rFonts w:eastAsia="Calibri" w:cstheme="minorHAnsi"/>
          <w:color w:val="000000"/>
          <w:sz w:val="24"/>
          <w:szCs w:val="24"/>
        </w:rPr>
      </w:pPr>
      <w:r w:rsidRPr="00970B20">
        <w:rPr>
          <w:rFonts w:eastAsia="Calibri" w:cstheme="minorHAnsi"/>
          <w:color w:val="000000"/>
          <w:sz w:val="24"/>
          <w:szCs w:val="24"/>
        </w:rPr>
        <w:t>(Name of Bidder)</w:t>
      </w:r>
    </w:p>
    <w:p w:rsidR="003B2AEB" w:rsidRPr="00970B20" w:rsidRDefault="003B2AEB" w:rsidP="003C7BA9">
      <w:pPr>
        <w:numPr>
          <w:ilvl w:val="0"/>
          <w:numId w:val="10"/>
        </w:num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color w:val="000000"/>
          <w:sz w:val="24"/>
          <w:szCs w:val="24"/>
        </w:rPr>
        <w:t>I have read and I understand the contents of this Certificate;</w:t>
      </w:r>
    </w:p>
    <w:p w:rsidR="003B2AEB" w:rsidRPr="00970B20" w:rsidRDefault="003B2AEB" w:rsidP="003C7BA9">
      <w:pPr>
        <w:numPr>
          <w:ilvl w:val="0"/>
          <w:numId w:val="10"/>
        </w:num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color w:val="000000"/>
          <w:sz w:val="24"/>
          <w:szCs w:val="24"/>
        </w:rPr>
        <w:t>I understand that the accompanying bid will be disqualified if this Certificate is found not to be true and complete in every respect;</w:t>
      </w:r>
    </w:p>
    <w:p w:rsidR="003B2AEB" w:rsidRPr="00970B20" w:rsidRDefault="003B2AEB" w:rsidP="003C7BA9">
      <w:pPr>
        <w:numPr>
          <w:ilvl w:val="0"/>
          <w:numId w:val="10"/>
        </w:num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color w:val="000000"/>
          <w:sz w:val="24"/>
          <w:szCs w:val="24"/>
        </w:rPr>
        <w:t>I am authorized by the bidder to sign this Certificate, and to submit the accompanying bid, on behalf of the bidder;</w:t>
      </w:r>
    </w:p>
    <w:p w:rsidR="003B2AEB" w:rsidRPr="00970B20" w:rsidRDefault="003B2AEB" w:rsidP="003C7BA9">
      <w:pPr>
        <w:numPr>
          <w:ilvl w:val="0"/>
          <w:numId w:val="10"/>
        </w:num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color w:val="000000"/>
          <w:sz w:val="24"/>
          <w:szCs w:val="24"/>
        </w:rPr>
        <w:t>Each person whose signature appears on the accompanying bid has been authorized by the bidder to determine the terms of, and to sign the bid, on behalf of the bidder;</w:t>
      </w:r>
    </w:p>
    <w:p w:rsidR="003B2AEB" w:rsidRPr="00970B20" w:rsidRDefault="003B2AEB" w:rsidP="003C7BA9">
      <w:pPr>
        <w:numPr>
          <w:ilvl w:val="0"/>
          <w:numId w:val="10"/>
        </w:num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color w:val="000000"/>
          <w:sz w:val="24"/>
          <w:szCs w:val="24"/>
        </w:rPr>
        <w:t>For the purposes of this Certificate and the accompanying bid, I understand that the word “competitor” shall include any individual or organization, other than the bidder, whether or not affiliated with the bidder, who:</w:t>
      </w:r>
    </w:p>
    <w:p w:rsidR="003B2AEB" w:rsidRPr="00970B20" w:rsidRDefault="003B2AEB" w:rsidP="003B2AEB">
      <w:pPr>
        <w:autoSpaceDE w:val="0"/>
        <w:autoSpaceDN w:val="0"/>
        <w:adjustRightInd w:val="0"/>
        <w:spacing w:line="360" w:lineRule="auto"/>
        <w:ind w:left="773" w:firstLine="667"/>
        <w:contextualSpacing/>
        <w:jc w:val="both"/>
        <w:rPr>
          <w:rFonts w:eastAsia="Calibri" w:cstheme="minorHAnsi"/>
          <w:color w:val="000000"/>
          <w:sz w:val="24"/>
          <w:szCs w:val="24"/>
        </w:rPr>
      </w:pPr>
    </w:p>
    <w:p w:rsidR="003B2AEB" w:rsidRPr="00970B20" w:rsidRDefault="003B2AEB" w:rsidP="003B2AEB">
      <w:pPr>
        <w:autoSpaceDE w:val="0"/>
        <w:autoSpaceDN w:val="0"/>
        <w:adjustRightInd w:val="0"/>
        <w:spacing w:line="360" w:lineRule="auto"/>
        <w:ind w:left="773" w:firstLine="667"/>
        <w:contextualSpacing/>
        <w:jc w:val="both"/>
        <w:rPr>
          <w:rFonts w:eastAsia="Calibri" w:cstheme="minorHAnsi"/>
          <w:color w:val="000000"/>
          <w:sz w:val="24"/>
          <w:szCs w:val="24"/>
        </w:rPr>
      </w:pPr>
      <w:r w:rsidRPr="00970B20">
        <w:rPr>
          <w:rFonts w:eastAsia="Calibri" w:cstheme="minorHAnsi"/>
          <w:color w:val="000000"/>
          <w:sz w:val="24"/>
          <w:szCs w:val="24"/>
        </w:rPr>
        <w:t xml:space="preserve">(a) </w:t>
      </w:r>
      <w:r w:rsidRPr="00970B20">
        <w:rPr>
          <w:rFonts w:eastAsia="Calibri" w:cstheme="minorHAnsi"/>
          <w:color w:val="000000"/>
          <w:sz w:val="24"/>
          <w:szCs w:val="24"/>
        </w:rPr>
        <w:tab/>
        <w:t>has been requested to submit a bid in response to this bid invitation;</w:t>
      </w:r>
    </w:p>
    <w:p w:rsidR="003B2AEB" w:rsidRPr="00970B20" w:rsidRDefault="003B2AEB" w:rsidP="003B2AEB">
      <w:pPr>
        <w:autoSpaceDE w:val="0"/>
        <w:autoSpaceDN w:val="0"/>
        <w:adjustRightInd w:val="0"/>
        <w:spacing w:line="360" w:lineRule="auto"/>
        <w:ind w:left="2160" w:hanging="720"/>
        <w:contextualSpacing/>
        <w:jc w:val="both"/>
        <w:rPr>
          <w:rFonts w:eastAsia="Calibri" w:cstheme="minorHAnsi"/>
          <w:color w:val="000000"/>
          <w:sz w:val="24"/>
          <w:szCs w:val="24"/>
        </w:rPr>
      </w:pPr>
      <w:r w:rsidRPr="00970B20">
        <w:rPr>
          <w:rFonts w:eastAsia="Calibri" w:cstheme="minorHAnsi"/>
          <w:color w:val="000000"/>
          <w:sz w:val="24"/>
          <w:szCs w:val="24"/>
        </w:rPr>
        <w:t xml:space="preserve">(b) </w:t>
      </w:r>
      <w:r w:rsidRPr="00970B20">
        <w:rPr>
          <w:rFonts w:eastAsia="Calibri" w:cstheme="minorHAnsi"/>
          <w:color w:val="000000"/>
          <w:sz w:val="24"/>
          <w:szCs w:val="24"/>
        </w:rPr>
        <w:tab/>
        <w:t>could potentially submit a bid in response to this bid invitation, based on their qualifications, abilities or experience; and</w:t>
      </w:r>
    </w:p>
    <w:p w:rsidR="003B2AEB" w:rsidRPr="00970B20" w:rsidRDefault="003B2AEB" w:rsidP="00385868">
      <w:pPr>
        <w:autoSpaceDE w:val="0"/>
        <w:autoSpaceDN w:val="0"/>
        <w:adjustRightInd w:val="0"/>
        <w:spacing w:line="360" w:lineRule="auto"/>
        <w:ind w:left="2160" w:hanging="720"/>
        <w:contextualSpacing/>
        <w:jc w:val="both"/>
        <w:rPr>
          <w:rFonts w:eastAsia="Calibri" w:cstheme="minorHAnsi"/>
          <w:color w:val="000000"/>
          <w:sz w:val="24"/>
          <w:szCs w:val="24"/>
        </w:rPr>
      </w:pPr>
      <w:r w:rsidRPr="00970B20">
        <w:rPr>
          <w:rFonts w:eastAsia="Calibri" w:cstheme="minorHAnsi"/>
          <w:color w:val="000000"/>
          <w:sz w:val="24"/>
          <w:szCs w:val="24"/>
        </w:rPr>
        <w:t>(c)</w:t>
      </w:r>
      <w:r w:rsidRPr="00970B20">
        <w:rPr>
          <w:rFonts w:eastAsia="Calibri" w:cstheme="minorHAnsi"/>
          <w:color w:val="000000"/>
          <w:sz w:val="24"/>
          <w:szCs w:val="24"/>
        </w:rPr>
        <w:tab/>
        <w:t>provides the same goods and services as the bidder and/or is in the same line of business as the bidder</w:t>
      </w:r>
    </w:p>
    <w:p w:rsidR="003B2AEB" w:rsidRPr="00970B20" w:rsidDel="00EA059A" w:rsidRDefault="003B2AEB" w:rsidP="003B2AEB">
      <w:p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color w:val="000000"/>
          <w:sz w:val="24"/>
          <w:szCs w:val="24"/>
        </w:rPr>
        <w:t xml:space="preserve"> </w:t>
      </w:r>
    </w:p>
    <w:p w:rsidR="003B2AEB" w:rsidRPr="00970B20" w:rsidRDefault="003B2AEB" w:rsidP="003C7BA9">
      <w:pPr>
        <w:numPr>
          <w:ilvl w:val="0"/>
          <w:numId w:val="10"/>
        </w:num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color w:val="000000"/>
          <w:sz w:val="24"/>
          <w:szCs w:val="24"/>
        </w:rPr>
        <w:t>The bidder has arrived at the accompanying bid independently from, and without consultation, communication, agreement or arrangement with any competitor.</w:t>
      </w:r>
      <w:r w:rsidRPr="00970B20" w:rsidDel="00A72716">
        <w:rPr>
          <w:rFonts w:eastAsia="MS Mincho" w:cstheme="minorHAnsi"/>
          <w:color w:val="000000"/>
          <w:sz w:val="24"/>
          <w:szCs w:val="24"/>
        </w:rPr>
        <w:t xml:space="preserve"> </w:t>
      </w:r>
      <w:r w:rsidRPr="00970B20">
        <w:rPr>
          <w:rFonts w:eastAsia="MS Mincho" w:cstheme="minorHAnsi"/>
          <w:color w:val="000000"/>
          <w:sz w:val="24"/>
          <w:szCs w:val="24"/>
        </w:rPr>
        <w:t>However communication between partners in a joint venture or consortium</w:t>
      </w:r>
      <w:r w:rsidRPr="00970B20">
        <w:rPr>
          <w:rFonts w:eastAsia="Arial Unicode MS" w:cstheme="minorHAnsi"/>
          <w:color w:val="000000"/>
          <w:sz w:val="24"/>
          <w:szCs w:val="24"/>
        </w:rPr>
        <w:t>³</w:t>
      </w:r>
      <w:r w:rsidRPr="00970B20">
        <w:rPr>
          <w:rFonts w:eastAsia="MS Mincho" w:cstheme="minorHAnsi"/>
          <w:color w:val="000000"/>
          <w:sz w:val="24"/>
          <w:szCs w:val="24"/>
        </w:rPr>
        <w:t xml:space="preserve"> will not be construed as collusive bidding.</w:t>
      </w:r>
    </w:p>
    <w:p w:rsidR="003B2AEB" w:rsidRPr="00970B20" w:rsidRDefault="003B2AEB" w:rsidP="003C7BA9">
      <w:pPr>
        <w:numPr>
          <w:ilvl w:val="0"/>
          <w:numId w:val="10"/>
        </w:num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b/>
          <w:bCs/>
          <w:color w:val="FFFFFF"/>
          <w:sz w:val="24"/>
          <w:szCs w:val="24"/>
        </w:rPr>
        <w:t xml:space="preserve"> </w:t>
      </w:r>
      <w:r w:rsidRPr="00970B20">
        <w:rPr>
          <w:rFonts w:eastAsia="Calibri" w:cstheme="minorHAnsi"/>
          <w:color w:val="000000"/>
          <w:sz w:val="24"/>
          <w:szCs w:val="24"/>
        </w:rPr>
        <w:t>In particular, without limiting the generality of paragraphs 6 above, there has been no consultation, communication, agreement or arrangement with any competitor regarding:</w:t>
      </w:r>
    </w:p>
    <w:p w:rsidR="003B2AEB" w:rsidRPr="00970B20" w:rsidRDefault="003B2AEB" w:rsidP="003C7BA9">
      <w:pPr>
        <w:numPr>
          <w:ilvl w:val="0"/>
          <w:numId w:val="11"/>
        </w:numPr>
        <w:autoSpaceDE w:val="0"/>
        <w:autoSpaceDN w:val="0"/>
        <w:adjustRightInd w:val="0"/>
        <w:spacing w:line="360" w:lineRule="auto"/>
        <w:ind w:firstLine="307"/>
        <w:contextualSpacing/>
        <w:jc w:val="both"/>
        <w:rPr>
          <w:rFonts w:eastAsia="Calibri" w:cstheme="minorHAnsi"/>
          <w:color w:val="000000"/>
          <w:sz w:val="24"/>
          <w:szCs w:val="24"/>
        </w:rPr>
      </w:pPr>
      <w:r w:rsidRPr="00970B20">
        <w:rPr>
          <w:rFonts w:eastAsia="Calibri" w:cstheme="minorHAnsi"/>
          <w:color w:val="000000"/>
          <w:sz w:val="24"/>
          <w:szCs w:val="24"/>
        </w:rPr>
        <w:t xml:space="preserve">prices;      </w:t>
      </w:r>
    </w:p>
    <w:p w:rsidR="003B2AEB" w:rsidRPr="00970B20" w:rsidRDefault="003B2AEB" w:rsidP="003C7BA9">
      <w:pPr>
        <w:numPr>
          <w:ilvl w:val="0"/>
          <w:numId w:val="11"/>
        </w:numPr>
        <w:autoSpaceDE w:val="0"/>
        <w:autoSpaceDN w:val="0"/>
        <w:adjustRightInd w:val="0"/>
        <w:spacing w:line="360" w:lineRule="auto"/>
        <w:ind w:left="2160" w:hanging="720"/>
        <w:contextualSpacing/>
        <w:jc w:val="both"/>
        <w:rPr>
          <w:rFonts w:eastAsia="Calibri" w:cstheme="minorHAnsi"/>
          <w:color w:val="000000"/>
          <w:sz w:val="24"/>
          <w:szCs w:val="24"/>
        </w:rPr>
      </w:pPr>
      <w:r w:rsidRPr="00970B20">
        <w:rPr>
          <w:rFonts w:eastAsia="Calibri" w:cstheme="minorHAnsi"/>
          <w:color w:val="000000"/>
          <w:sz w:val="24"/>
          <w:szCs w:val="24"/>
        </w:rPr>
        <w:lastRenderedPageBreak/>
        <w:t xml:space="preserve">geographical area where product or service will be rendered (market allocation)  </w:t>
      </w:r>
    </w:p>
    <w:p w:rsidR="003B2AEB" w:rsidRPr="00970B20" w:rsidRDefault="003B2AEB" w:rsidP="003B2AEB">
      <w:pPr>
        <w:autoSpaceDE w:val="0"/>
        <w:autoSpaceDN w:val="0"/>
        <w:adjustRightInd w:val="0"/>
        <w:spacing w:line="360" w:lineRule="auto"/>
        <w:ind w:left="773" w:firstLine="667"/>
        <w:contextualSpacing/>
        <w:jc w:val="both"/>
        <w:rPr>
          <w:rFonts w:eastAsia="Calibri" w:cstheme="minorHAnsi"/>
          <w:color w:val="000000"/>
          <w:sz w:val="24"/>
          <w:szCs w:val="24"/>
        </w:rPr>
      </w:pPr>
      <w:r w:rsidRPr="00970B20">
        <w:rPr>
          <w:rFonts w:eastAsia="Calibri" w:cstheme="minorHAnsi"/>
          <w:color w:val="000000"/>
          <w:sz w:val="24"/>
          <w:szCs w:val="24"/>
        </w:rPr>
        <w:t xml:space="preserve">(c) </w:t>
      </w:r>
      <w:r w:rsidRPr="00970B20">
        <w:rPr>
          <w:rFonts w:eastAsia="Calibri" w:cstheme="minorHAnsi"/>
          <w:color w:val="000000"/>
          <w:sz w:val="24"/>
          <w:szCs w:val="24"/>
        </w:rPr>
        <w:tab/>
        <w:t>methods, factors or formulas used to calculate prices;</w:t>
      </w:r>
    </w:p>
    <w:p w:rsidR="003B2AEB" w:rsidRPr="00970B20" w:rsidRDefault="003B2AEB" w:rsidP="003B2AEB">
      <w:pPr>
        <w:autoSpaceDE w:val="0"/>
        <w:autoSpaceDN w:val="0"/>
        <w:adjustRightInd w:val="0"/>
        <w:spacing w:line="360" w:lineRule="auto"/>
        <w:ind w:left="773" w:firstLine="667"/>
        <w:contextualSpacing/>
        <w:jc w:val="both"/>
        <w:rPr>
          <w:rFonts w:eastAsia="Calibri" w:cstheme="minorHAnsi"/>
          <w:color w:val="000000"/>
          <w:sz w:val="24"/>
          <w:szCs w:val="24"/>
        </w:rPr>
      </w:pPr>
      <w:r w:rsidRPr="00970B20">
        <w:rPr>
          <w:rFonts w:eastAsia="Calibri" w:cstheme="minorHAnsi"/>
          <w:color w:val="000000"/>
          <w:sz w:val="24"/>
          <w:szCs w:val="24"/>
        </w:rPr>
        <w:t>(d)</w:t>
      </w:r>
      <w:r w:rsidRPr="00970B20">
        <w:rPr>
          <w:rFonts w:eastAsia="Calibri" w:cstheme="minorHAnsi"/>
          <w:color w:val="000000"/>
          <w:sz w:val="24"/>
          <w:szCs w:val="24"/>
        </w:rPr>
        <w:tab/>
        <w:t xml:space="preserve"> the intention or decision to submit or not to submit, a bid; </w:t>
      </w:r>
    </w:p>
    <w:p w:rsidR="003B2AEB" w:rsidRPr="00970B20" w:rsidRDefault="003B2AEB" w:rsidP="003B2AEB">
      <w:pPr>
        <w:autoSpaceDE w:val="0"/>
        <w:autoSpaceDN w:val="0"/>
        <w:adjustRightInd w:val="0"/>
        <w:spacing w:line="360" w:lineRule="auto"/>
        <w:ind w:left="2160" w:hanging="720"/>
        <w:contextualSpacing/>
        <w:jc w:val="both"/>
        <w:rPr>
          <w:rFonts w:eastAsia="Calibri" w:cstheme="minorHAnsi"/>
          <w:color w:val="000000"/>
          <w:sz w:val="24"/>
          <w:szCs w:val="24"/>
        </w:rPr>
      </w:pPr>
      <w:r w:rsidRPr="00970B20">
        <w:rPr>
          <w:rFonts w:eastAsia="Calibri" w:cstheme="minorHAnsi"/>
          <w:color w:val="000000"/>
          <w:sz w:val="24"/>
          <w:szCs w:val="24"/>
        </w:rPr>
        <w:t>(e)</w:t>
      </w:r>
      <w:r w:rsidRPr="00970B20">
        <w:rPr>
          <w:rFonts w:eastAsia="Calibri" w:cstheme="minorHAnsi"/>
          <w:color w:val="000000"/>
          <w:sz w:val="24"/>
          <w:szCs w:val="24"/>
        </w:rPr>
        <w:tab/>
        <w:t xml:space="preserve"> the submission of a bid which does not meet the specifications and conditions of the bid; or</w:t>
      </w:r>
    </w:p>
    <w:p w:rsidR="003B2AEB" w:rsidRPr="00970B20" w:rsidRDefault="003B2AEB" w:rsidP="003B2AEB">
      <w:pPr>
        <w:autoSpaceDE w:val="0"/>
        <w:autoSpaceDN w:val="0"/>
        <w:adjustRightInd w:val="0"/>
        <w:spacing w:line="360" w:lineRule="auto"/>
        <w:ind w:left="2160" w:hanging="720"/>
        <w:contextualSpacing/>
        <w:jc w:val="both"/>
        <w:rPr>
          <w:rFonts w:eastAsia="Calibri" w:cstheme="minorHAnsi"/>
          <w:color w:val="000000"/>
          <w:sz w:val="24"/>
          <w:szCs w:val="24"/>
        </w:rPr>
      </w:pPr>
      <w:r w:rsidRPr="00970B20">
        <w:rPr>
          <w:rFonts w:eastAsia="Calibri" w:cstheme="minorHAnsi"/>
          <w:color w:val="000000"/>
          <w:sz w:val="24"/>
          <w:szCs w:val="24"/>
        </w:rPr>
        <w:t>(f)        bidding with the intention not to win the bid.</w:t>
      </w:r>
    </w:p>
    <w:p w:rsidR="003B2AEB" w:rsidRPr="00970B20" w:rsidRDefault="003B2AEB" w:rsidP="003C7BA9">
      <w:pPr>
        <w:numPr>
          <w:ilvl w:val="0"/>
          <w:numId w:val="10"/>
        </w:num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970B20" w:rsidRDefault="003B2AEB" w:rsidP="003C7BA9">
      <w:pPr>
        <w:numPr>
          <w:ilvl w:val="0"/>
          <w:numId w:val="10"/>
        </w:num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3B2AEB" w:rsidRPr="00970B20" w:rsidRDefault="003B2AEB" w:rsidP="00385868">
      <w:pPr>
        <w:rPr>
          <w:rFonts w:eastAsia="Calibri" w:cstheme="minorHAnsi"/>
          <w:b/>
          <w:sz w:val="24"/>
          <w:szCs w:val="24"/>
        </w:rPr>
      </w:pPr>
      <w:r w:rsidRPr="00970B20">
        <w:rPr>
          <w:rFonts w:eastAsia="Calibri" w:cstheme="minorHAnsi"/>
          <w:b/>
          <w:sz w:val="24"/>
          <w:szCs w:val="24"/>
        </w:rPr>
        <w:t>³ Joint venture or Consortium means an association of persons for the purpose of combining their expertise, property, capital, efforts, skill and knowledge in an activity for the execution of a contract.</w:t>
      </w:r>
    </w:p>
    <w:p w:rsidR="003B2AEB" w:rsidRPr="00970B20" w:rsidRDefault="003B2AEB" w:rsidP="003B2AEB">
      <w:pPr>
        <w:autoSpaceDE w:val="0"/>
        <w:autoSpaceDN w:val="0"/>
        <w:adjustRightInd w:val="0"/>
        <w:spacing w:line="360" w:lineRule="auto"/>
        <w:ind w:left="360"/>
        <w:contextualSpacing/>
        <w:jc w:val="both"/>
        <w:rPr>
          <w:rFonts w:eastAsia="Calibri" w:cstheme="minorHAnsi"/>
          <w:color w:val="000000"/>
          <w:sz w:val="24"/>
          <w:szCs w:val="24"/>
        </w:rPr>
      </w:pPr>
    </w:p>
    <w:p w:rsidR="003B2AEB" w:rsidRPr="00970B20" w:rsidRDefault="003B2AEB" w:rsidP="003C7BA9">
      <w:pPr>
        <w:numPr>
          <w:ilvl w:val="0"/>
          <w:numId w:val="12"/>
        </w:numPr>
        <w:autoSpaceDE w:val="0"/>
        <w:autoSpaceDN w:val="0"/>
        <w:adjustRightInd w:val="0"/>
        <w:spacing w:line="360" w:lineRule="auto"/>
        <w:contextualSpacing/>
        <w:jc w:val="both"/>
        <w:rPr>
          <w:rFonts w:eastAsia="Calibri" w:cstheme="minorHAnsi"/>
          <w:color w:val="000000"/>
          <w:sz w:val="24"/>
          <w:szCs w:val="24"/>
        </w:rPr>
      </w:pPr>
      <w:r w:rsidRPr="00970B20">
        <w:rPr>
          <w:rFonts w:eastAsia="Calibri" w:cstheme="minorHAnsi"/>
          <w:color w:val="000000"/>
          <w:sz w:val="24"/>
          <w:szCs w:val="24"/>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970B20"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p>
    <w:p w:rsidR="003B2AEB" w:rsidRPr="00970B20"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p>
    <w:p w:rsidR="003B2AEB" w:rsidRPr="00970B20"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r w:rsidRPr="00970B20">
        <w:rPr>
          <w:rFonts w:eastAsia="Calibri" w:cstheme="minorHAnsi"/>
          <w:color w:val="000000"/>
          <w:sz w:val="24"/>
          <w:szCs w:val="24"/>
        </w:rPr>
        <w:t xml:space="preserve"> …………………………………………………</w:t>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t>…………………………………</w:t>
      </w:r>
    </w:p>
    <w:p w:rsidR="003B2AEB" w:rsidRPr="00970B20"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r w:rsidRPr="00970B20">
        <w:rPr>
          <w:rFonts w:eastAsia="Calibri" w:cstheme="minorHAnsi"/>
          <w:color w:val="000000"/>
          <w:sz w:val="24"/>
          <w:szCs w:val="24"/>
        </w:rPr>
        <w:t>Signature</w:t>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t>Date</w:t>
      </w:r>
    </w:p>
    <w:p w:rsidR="003B2AEB" w:rsidRPr="00970B20"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p>
    <w:p w:rsidR="003B2AEB" w:rsidRPr="00970B20"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r w:rsidRPr="00970B20">
        <w:rPr>
          <w:rFonts w:eastAsia="Calibri" w:cstheme="minorHAnsi"/>
          <w:color w:val="000000"/>
          <w:sz w:val="24"/>
          <w:szCs w:val="24"/>
        </w:rPr>
        <w:t>………………………………………………….</w:t>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t>…………………………………</w:t>
      </w:r>
    </w:p>
    <w:p w:rsidR="003B2AEB" w:rsidRPr="00970B20"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r w:rsidRPr="00970B20">
        <w:rPr>
          <w:rFonts w:eastAsia="Calibri" w:cstheme="minorHAnsi"/>
          <w:color w:val="000000"/>
          <w:sz w:val="24"/>
          <w:szCs w:val="24"/>
        </w:rPr>
        <w:t xml:space="preserve">Position </w:t>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r>
      <w:r w:rsidRPr="00970B20">
        <w:rPr>
          <w:rFonts w:eastAsia="Calibri" w:cstheme="minorHAnsi"/>
          <w:color w:val="000000"/>
          <w:sz w:val="24"/>
          <w:szCs w:val="24"/>
        </w:rPr>
        <w:tab/>
        <w:t>Name of Bidder</w:t>
      </w:r>
    </w:p>
    <w:p w:rsidR="00E52D11" w:rsidRPr="00970B20" w:rsidRDefault="00E52D11" w:rsidP="003B2AEB">
      <w:pPr>
        <w:rPr>
          <w:rFonts w:cstheme="minorHAnsi"/>
          <w:sz w:val="24"/>
          <w:szCs w:val="24"/>
        </w:rPr>
      </w:pPr>
    </w:p>
    <w:p w:rsidR="0010610C" w:rsidRPr="00970B20" w:rsidRDefault="0010610C" w:rsidP="00ED3771">
      <w:pPr>
        <w:ind w:left="1418" w:hanging="709"/>
        <w:rPr>
          <w:rFonts w:cstheme="minorHAnsi"/>
          <w:sz w:val="24"/>
          <w:szCs w:val="24"/>
        </w:rPr>
      </w:pPr>
    </w:p>
    <w:p w:rsidR="0018543E" w:rsidRPr="00970B20" w:rsidRDefault="0018543E" w:rsidP="00AC2A3F">
      <w:pPr>
        <w:pStyle w:val="Heading1"/>
        <w:spacing w:before="0"/>
        <w:ind w:left="709" w:hanging="709"/>
        <w:rPr>
          <w:rFonts w:asciiTheme="minorHAnsi" w:hAnsiTheme="minorHAnsi" w:cstheme="minorHAnsi"/>
          <w:sz w:val="24"/>
          <w:szCs w:val="24"/>
        </w:rPr>
      </w:pPr>
      <w:bookmarkStart w:id="16" w:name="_Toc86826613"/>
      <w:r w:rsidRPr="00970B20">
        <w:rPr>
          <w:rFonts w:asciiTheme="minorHAnsi" w:hAnsiTheme="minorHAnsi" w:cstheme="minorHAnsi"/>
          <w:sz w:val="24"/>
          <w:szCs w:val="24"/>
        </w:rPr>
        <w:t>CERTIFICATE OF QCQUITANCE WITH RFQ TERMS AND CONDITIONS AND APPLICABLE DOCUMENTS</w:t>
      </w:r>
      <w:bookmarkEnd w:id="16"/>
    </w:p>
    <w:p w:rsidR="0018543E" w:rsidRPr="00970B20" w:rsidRDefault="0018543E" w:rsidP="0018543E">
      <w:pPr>
        <w:rPr>
          <w:rFonts w:cstheme="minorHAnsi"/>
          <w:sz w:val="24"/>
          <w:szCs w:val="24"/>
        </w:rPr>
      </w:pPr>
    </w:p>
    <w:p w:rsidR="0018543E" w:rsidRPr="00970B20" w:rsidRDefault="0018543E" w:rsidP="0018543E">
      <w:pPr>
        <w:rPr>
          <w:rFonts w:cstheme="minorHAnsi"/>
          <w:sz w:val="24"/>
          <w:szCs w:val="24"/>
        </w:rPr>
      </w:pPr>
    </w:p>
    <w:p w:rsidR="00AC2A3F" w:rsidRPr="00970B20" w:rsidRDefault="00B134AC" w:rsidP="00AC2A3F">
      <w:pPr>
        <w:pStyle w:val="Heading1"/>
        <w:spacing w:before="0"/>
        <w:ind w:left="709" w:hanging="709"/>
        <w:rPr>
          <w:rFonts w:asciiTheme="minorHAnsi" w:hAnsiTheme="minorHAnsi" w:cstheme="minorHAnsi"/>
          <w:sz w:val="24"/>
          <w:szCs w:val="24"/>
        </w:rPr>
      </w:pPr>
      <w:bookmarkStart w:id="17" w:name="_Toc86826614"/>
      <w:r w:rsidRPr="00970B20">
        <w:rPr>
          <w:rFonts w:asciiTheme="minorHAnsi" w:hAnsiTheme="minorHAnsi" w:cstheme="minorHAnsi"/>
          <w:sz w:val="24"/>
          <w:szCs w:val="24"/>
        </w:rPr>
        <w:t>AUTHORITY FOR SIGNATORY</w:t>
      </w:r>
      <w:bookmarkEnd w:id="17"/>
    </w:p>
    <w:p w:rsidR="00B134AC" w:rsidRPr="00970B20" w:rsidRDefault="00B134AC" w:rsidP="00B134AC">
      <w:pPr>
        <w:rPr>
          <w:rFonts w:cstheme="minorHAnsi"/>
          <w:sz w:val="24"/>
          <w:szCs w:val="24"/>
        </w:rPr>
      </w:pPr>
    </w:p>
    <w:tbl>
      <w:tblPr>
        <w:tblW w:w="0" w:type="auto"/>
        <w:tblLook w:val="04A0" w:firstRow="1" w:lastRow="0" w:firstColumn="1" w:lastColumn="0" w:noHBand="0" w:noVBand="1"/>
      </w:tblPr>
      <w:tblGrid>
        <w:gridCol w:w="1136"/>
        <w:gridCol w:w="9189"/>
      </w:tblGrid>
      <w:tr w:rsidR="00B134AC" w:rsidRPr="00970B20" w:rsidTr="00A92869">
        <w:tc>
          <w:tcPr>
            <w:tcW w:w="950" w:type="dxa"/>
            <w:shd w:val="clear" w:color="auto" w:fill="auto"/>
          </w:tcPr>
          <w:p w:rsidR="00B134AC" w:rsidRPr="00970B20" w:rsidRDefault="00B134AC" w:rsidP="00B134AC">
            <w:pPr>
              <w:tabs>
                <w:tab w:val="left" w:pos="3600"/>
                <w:tab w:val="left" w:leader="dot" w:pos="10980"/>
              </w:tabs>
              <w:rPr>
                <w:rFonts w:cstheme="minorHAnsi"/>
                <w:b/>
                <w:sz w:val="24"/>
                <w:szCs w:val="24"/>
              </w:rPr>
            </w:pPr>
          </w:p>
        </w:tc>
        <w:tc>
          <w:tcPr>
            <w:tcW w:w="9189" w:type="dxa"/>
            <w:shd w:val="clear" w:color="auto" w:fill="auto"/>
          </w:tcPr>
          <w:p w:rsidR="00B134AC" w:rsidRPr="00970B20" w:rsidRDefault="00B134AC" w:rsidP="00B134AC">
            <w:pPr>
              <w:tabs>
                <w:tab w:val="left" w:pos="3600"/>
                <w:tab w:val="left" w:leader="dot" w:pos="10980"/>
              </w:tabs>
              <w:rPr>
                <w:rFonts w:cstheme="minorHAnsi"/>
                <w:b/>
                <w:sz w:val="24"/>
                <w:szCs w:val="24"/>
              </w:rPr>
            </w:pPr>
          </w:p>
        </w:tc>
      </w:tr>
      <w:tr w:rsidR="00B134AC" w:rsidRPr="00970B20" w:rsidTr="00A92869">
        <w:tc>
          <w:tcPr>
            <w:tcW w:w="950" w:type="dxa"/>
            <w:shd w:val="clear" w:color="auto" w:fill="auto"/>
          </w:tcPr>
          <w:p w:rsidR="00B134AC" w:rsidRPr="00970B20" w:rsidRDefault="00B134AC" w:rsidP="00B134AC">
            <w:pPr>
              <w:tabs>
                <w:tab w:val="left" w:pos="3600"/>
                <w:tab w:val="left" w:leader="dot" w:pos="10980"/>
              </w:tabs>
              <w:rPr>
                <w:rFonts w:cstheme="minorHAnsi"/>
                <w:sz w:val="24"/>
                <w:szCs w:val="24"/>
              </w:rPr>
            </w:pPr>
          </w:p>
        </w:tc>
        <w:tc>
          <w:tcPr>
            <w:tcW w:w="9189" w:type="dxa"/>
            <w:shd w:val="clear" w:color="auto" w:fill="auto"/>
          </w:tcPr>
          <w:p w:rsidR="00B134AC" w:rsidRPr="00970B20" w:rsidRDefault="00B134AC" w:rsidP="00B134AC">
            <w:pPr>
              <w:tabs>
                <w:tab w:val="left" w:pos="3600"/>
                <w:tab w:val="left" w:leader="dot" w:pos="10980"/>
              </w:tabs>
              <w:rPr>
                <w:rFonts w:cstheme="minorHAnsi"/>
                <w:sz w:val="24"/>
                <w:szCs w:val="24"/>
              </w:rPr>
            </w:pPr>
          </w:p>
        </w:tc>
      </w:tr>
      <w:tr w:rsidR="00B134AC" w:rsidRPr="00970B20" w:rsidTr="00A92869">
        <w:tc>
          <w:tcPr>
            <w:tcW w:w="10139" w:type="dxa"/>
            <w:gridSpan w:val="2"/>
            <w:shd w:val="clear" w:color="auto" w:fill="auto"/>
          </w:tcPr>
          <w:p w:rsidR="00B134AC" w:rsidRPr="00970B20" w:rsidRDefault="00B134AC" w:rsidP="00B134AC">
            <w:pPr>
              <w:tabs>
                <w:tab w:val="left" w:pos="567"/>
                <w:tab w:val="left" w:pos="1134"/>
                <w:tab w:val="left" w:pos="1701"/>
                <w:tab w:val="left" w:pos="2268"/>
                <w:tab w:val="left" w:pos="2835"/>
                <w:tab w:val="left" w:pos="3402"/>
                <w:tab w:val="left" w:pos="3969"/>
                <w:tab w:val="left" w:pos="4536"/>
                <w:tab w:val="left" w:pos="5103"/>
              </w:tabs>
              <w:rPr>
                <w:rFonts w:cstheme="minorHAnsi"/>
                <w:sz w:val="24"/>
                <w:szCs w:val="24"/>
              </w:rPr>
            </w:pPr>
            <w:r w:rsidRPr="00970B20">
              <w:rPr>
                <w:rFonts w:cstheme="minorHAnsi"/>
                <w:sz w:val="24"/>
                <w:szCs w:val="24"/>
              </w:rPr>
              <w:t xml:space="preserve">Signatories for close corporations and companies shall confirm their authority </w:t>
            </w:r>
            <w:r w:rsidRPr="00970B20">
              <w:rPr>
                <w:rFonts w:cstheme="minorHAnsi"/>
                <w:b/>
                <w:sz w:val="24"/>
                <w:szCs w:val="24"/>
              </w:rPr>
              <w:t xml:space="preserve">by attaching to this form </w:t>
            </w:r>
            <w:r w:rsidRPr="00970B20">
              <w:rPr>
                <w:rFonts w:cstheme="minorHAnsi"/>
                <w:sz w:val="24"/>
                <w:szCs w:val="24"/>
              </w:rPr>
              <w:t>a duly signed and dated copy of the relevant resolution of their members or their board of directors, as the case may be.</w:t>
            </w:r>
          </w:p>
          <w:p w:rsidR="00B134AC" w:rsidRPr="00970B20" w:rsidRDefault="00B134AC" w:rsidP="00B134AC">
            <w:pPr>
              <w:tabs>
                <w:tab w:val="left" w:pos="3600"/>
                <w:tab w:val="left" w:leader="dot" w:pos="10980"/>
              </w:tabs>
              <w:rPr>
                <w:rFonts w:cstheme="minorHAnsi"/>
                <w:sz w:val="24"/>
                <w:szCs w:val="24"/>
              </w:rPr>
            </w:pPr>
          </w:p>
          <w:p w:rsidR="00B134AC" w:rsidRPr="00970B20" w:rsidRDefault="00B134AC" w:rsidP="00B134AC">
            <w:pPr>
              <w:tabs>
                <w:tab w:val="left" w:pos="3600"/>
                <w:tab w:val="left" w:leader="dot" w:pos="10980"/>
              </w:tabs>
              <w:jc w:val="center"/>
              <w:rPr>
                <w:rFonts w:cstheme="minorHAnsi"/>
                <w:b/>
                <w:sz w:val="24"/>
                <w:szCs w:val="24"/>
              </w:rPr>
            </w:pPr>
            <w:r w:rsidRPr="00970B20">
              <w:rPr>
                <w:rFonts w:cstheme="minorHAnsi"/>
                <w:b/>
                <w:sz w:val="24"/>
                <w:szCs w:val="24"/>
              </w:rPr>
              <w:t>An example for a company is shown below:</w:t>
            </w:r>
          </w:p>
          <w:p w:rsidR="00B134AC" w:rsidRPr="00970B20" w:rsidRDefault="00B134AC" w:rsidP="00B134AC">
            <w:pPr>
              <w:tabs>
                <w:tab w:val="left" w:pos="3600"/>
                <w:tab w:val="left" w:leader="dot" w:pos="10980"/>
              </w:tabs>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t xml:space="preserve">“ By resolution of the board of directors passed on _____________________________ 20_______________ </w:t>
            </w:r>
          </w:p>
          <w:p w:rsidR="00B134AC" w:rsidRPr="00970B20" w:rsidRDefault="00B134AC" w:rsidP="00B134AC">
            <w:pPr>
              <w:tabs>
                <w:tab w:val="left" w:pos="3600"/>
                <w:tab w:val="left" w:leader="dot" w:pos="10980"/>
              </w:tabs>
              <w:spacing w:line="360" w:lineRule="auto"/>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t xml:space="preserve">Mr _____________________________________________________ has been duly authorized to sign all </w:t>
            </w:r>
          </w:p>
          <w:p w:rsidR="00B134AC" w:rsidRPr="00970B20" w:rsidRDefault="00B134AC" w:rsidP="00B134AC">
            <w:pPr>
              <w:tabs>
                <w:tab w:val="left" w:pos="3600"/>
                <w:tab w:val="left" w:leader="dot" w:pos="10980"/>
              </w:tabs>
              <w:spacing w:line="360" w:lineRule="auto"/>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t xml:space="preserve">documents in connection with the Tender for Contract ______________________________________ </w:t>
            </w:r>
          </w:p>
          <w:p w:rsidR="00B134AC" w:rsidRPr="00970B20" w:rsidRDefault="00B134AC" w:rsidP="00B134AC">
            <w:pPr>
              <w:tabs>
                <w:tab w:val="left" w:pos="3600"/>
                <w:tab w:val="left" w:leader="dot" w:pos="10980"/>
              </w:tabs>
              <w:spacing w:line="360" w:lineRule="auto"/>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t xml:space="preserve">No___________________________ and any Contract, which may arise there from on behalf of </w:t>
            </w:r>
          </w:p>
          <w:p w:rsidR="00B134AC" w:rsidRPr="00970B20" w:rsidRDefault="00B134AC" w:rsidP="00B134AC">
            <w:pPr>
              <w:tabs>
                <w:tab w:val="left" w:pos="3600"/>
                <w:tab w:val="left" w:leader="dot" w:pos="10980"/>
              </w:tabs>
              <w:spacing w:line="360" w:lineRule="auto"/>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lastRenderedPageBreak/>
              <w:t>____________________________________________________________________________________</w:t>
            </w:r>
          </w:p>
          <w:p w:rsidR="00B134AC" w:rsidRPr="00970B20" w:rsidRDefault="00B134AC" w:rsidP="00B134AC">
            <w:pPr>
              <w:tabs>
                <w:tab w:val="left" w:pos="3600"/>
                <w:tab w:val="left" w:leader="dot" w:pos="10980"/>
              </w:tabs>
              <w:spacing w:line="360" w:lineRule="auto"/>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t>SIGNED ON BEHALF OF THE COMPANY:___________________________________________________</w:t>
            </w:r>
          </w:p>
          <w:p w:rsidR="00B134AC" w:rsidRPr="00970B20" w:rsidRDefault="00B134AC" w:rsidP="00B134AC">
            <w:pPr>
              <w:tabs>
                <w:tab w:val="left" w:pos="3600"/>
                <w:tab w:val="left" w:leader="dot" w:pos="10980"/>
              </w:tabs>
              <w:spacing w:line="360" w:lineRule="auto"/>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t>IN HIS CAPACITY AS:___________________________________________________________________</w:t>
            </w:r>
          </w:p>
          <w:p w:rsidR="00B134AC" w:rsidRPr="00970B20" w:rsidRDefault="00B134AC" w:rsidP="00B134AC">
            <w:pPr>
              <w:tabs>
                <w:tab w:val="left" w:pos="3600"/>
                <w:tab w:val="left" w:leader="dot" w:pos="10980"/>
              </w:tabs>
              <w:spacing w:line="360" w:lineRule="auto"/>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t>DATE:_______________________________________________________________________________</w:t>
            </w:r>
          </w:p>
          <w:p w:rsidR="00B134AC" w:rsidRPr="00970B20" w:rsidRDefault="00B134AC" w:rsidP="00B134AC">
            <w:pPr>
              <w:tabs>
                <w:tab w:val="left" w:pos="3600"/>
                <w:tab w:val="left" w:leader="dot" w:pos="10980"/>
              </w:tabs>
              <w:spacing w:line="360" w:lineRule="auto"/>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t>SIGNATURE OF SIGNATORY:_____________________________________________________________</w:t>
            </w:r>
          </w:p>
          <w:p w:rsidR="00B134AC" w:rsidRPr="00970B20" w:rsidRDefault="00B134AC" w:rsidP="00B134AC">
            <w:pPr>
              <w:tabs>
                <w:tab w:val="left" w:pos="3600"/>
                <w:tab w:val="left" w:leader="dot" w:pos="10980"/>
              </w:tabs>
              <w:spacing w:line="360" w:lineRule="auto"/>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t>AS WITNESSES:  1______________________________________</w:t>
            </w:r>
          </w:p>
          <w:p w:rsidR="00B134AC" w:rsidRPr="00970B20" w:rsidRDefault="00B134AC" w:rsidP="00B134AC">
            <w:pPr>
              <w:tabs>
                <w:tab w:val="left" w:pos="3600"/>
                <w:tab w:val="left" w:leader="dot" w:pos="10980"/>
              </w:tabs>
              <w:spacing w:line="360" w:lineRule="auto"/>
              <w:rPr>
                <w:rFonts w:cstheme="minorHAnsi"/>
                <w:sz w:val="24"/>
                <w:szCs w:val="24"/>
              </w:rPr>
            </w:pPr>
          </w:p>
          <w:p w:rsidR="00B134AC" w:rsidRPr="00970B20" w:rsidRDefault="00B134AC" w:rsidP="00B134AC">
            <w:pPr>
              <w:tabs>
                <w:tab w:val="left" w:pos="3600"/>
                <w:tab w:val="left" w:leader="dot" w:pos="10980"/>
              </w:tabs>
              <w:spacing w:line="360" w:lineRule="auto"/>
              <w:rPr>
                <w:rFonts w:cstheme="minorHAnsi"/>
                <w:sz w:val="24"/>
                <w:szCs w:val="24"/>
              </w:rPr>
            </w:pPr>
            <w:r w:rsidRPr="00970B20">
              <w:rPr>
                <w:rFonts w:cstheme="minorHAnsi"/>
                <w:sz w:val="24"/>
                <w:szCs w:val="24"/>
              </w:rPr>
              <w:t xml:space="preserve">                              2______________________________________</w:t>
            </w:r>
          </w:p>
          <w:p w:rsidR="00B134AC" w:rsidRPr="00970B20" w:rsidRDefault="00B134AC" w:rsidP="00B134AC">
            <w:pPr>
              <w:tabs>
                <w:tab w:val="left" w:pos="3600"/>
                <w:tab w:val="left" w:leader="dot" w:pos="10980"/>
              </w:tabs>
              <w:rPr>
                <w:rFonts w:cstheme="minorHAnsi"/>
                <w:sz w:val="24"/>
                <w:szCs w:val="24"/>
              </w:rPr>
            </w:pPr>
          </w:p>
        </w:tc>
      </w:tr>
    </w:tbl>
    <w:p w:rsidR="00B134AC" w:rsidRPr="00970B20" w:rsidRDefault="00B134AC" w:rsidP="00620386">
      <w:pPr>
        <w:rPr>
          <w:rFonts w:cstheme="minorHAnsi"/>
          <w:sz w:val="24"/>
          <w:szCs w:val="24"/>
        </w:rPr>
      </w:pPr>
    </w:p>
    <w:p w:rsidR="00B134AC" w:rsidRPr="00970B20" w:rsidRDefault="00B134AC" w:rsidP="00ED3771">
      <w:pPr>
        <w:ind w:left="1418" w:hanging="709"/>
        <w:rPr>
          <w:rFonts w:cstheme="minorHAnsi"/>
          <w:sz w:val="24"/>
          <w:szCs w:val="24"/>
        </w:rPr>
      </w:pPr>
    </w:p>
    <w:p w:rsidR="000F0E37" w:rsidRPr="00970B20" w:rsidRDefault="000F0E37" w:rsidP="00ED3771">
      <w:pPr>
        <w:ind w:left="1418" w:hanging="709"/>
        <w:rPr>
          <w:rFonts w:cstheme="minorHAnsi"/>
          <w:sz w:val="24"/>
          <w:szCs w:val="24"/>
        </w:rPr>
      </w:pPr>
    </w:p>
    <w:p w:rsidR="00AC2A3F" w:rsidRPr="00970B20" w:rsidRDefault="00AC2A3F" w:rsidP="00F001AF">
      <w:pPr>
        <w:pStyle w:val="Heading1"/>
        <w:spacing w:before="0"/>
        <w:ind w:left="709" w:hanging="709"/>
        <w:rPr>
          <w:rFonts w:asciiTheme="minorHAnsi" w:hAnsiTheme="minorHAnsi" w:cstheme="minorHAnsi"/>
          <w:sz w:val="24"/>
          <w:szCs w:val="24"/>
        </w:rPr>
      </w:pPr>
      <w:bookmarkStart w:id="18" w:name="_Toc86826615"/>
      <w:r w:rsidRPr="00970B20">
        <w:rPr>
          <w:rFonts w:asciiTheme="minorHAnsi" w:hAnsiTheme="minorHAnsi" w:cstheme="minorHAnsi"/>
          <w:sz w:val="24"/>
          <w:szCs w:val="24"/>
        </w:rPr>
        <w:t>T</w:t>
      </w:r>
      <w:r w:rsidR="00FC5F7C" w:rsidRPr="00970B20">
        <w:rPr>
          <w:rFonts w:asciiTheme="minorHAnsi" w:hAnsiTheme="minorHAnsi" w:cstheme="minorHAnsi"/>
          <w:sz w:val="24"/>
          <w:szCs w:val="24"/>
        </w:rPr>
        <w:t>ERMS OF REFERENCE / SPECIFICATION</w:t>
      </w:r>
      <w:bookmarkEnd w:id="18"/>
    </w:p>
    <w:p w:rsidR="00C53034" w:rsidRPr="00970B20" w:rsidRDefault="00C53034" w:rsidP="00C53034">
      <w:pPr>
        <w:rPr>
          <w:rFonts w:cstheme="minorHAnsi"/>
          <w:sz w:val="24"/>
          <w:szCs w:val="24"/>
        </w:rPr>
      </w:pPr>
    </w:p>
    <w:p w:rsidR="005A4BE6" w:rsidRPr="00970B20" w:rsidRDefault="005A4BE6" w:rsidP="005A4BE6">
      <w:pPr>
        <w:spacing w:after="5"/>
        <w:ind w:left="420" w:hanging="10"/>
        <w:jc w:val="both"/>
        <w:rPr>
          <w:rFonts w:eastAsia="Verdana" w:cstheme="minorHAnsi"/>
          <w:color w:val="000000"/>
          <w:sz w:val="24"/>
          <w:szCs w:val="24"/>
        </w:rPr>
      </w:pPr>
      <w:r w:rsidRPr="00970B20">
        <w:rPr>
          <w:rFonts w:eastAsia="Verdana" w:cstheme="minorHAnsi"/>
          <w:b/>
          <w:color w:val="000000"/>
          <w:sz w:val="24"/>
          <w:szCs w:val="24"/>
        </w:rPr>
        <w:t xml:space="preserve">RFQ SCOPE OF WORK </w:t>
      </w:r>
    </w:p>
    <w:p w:rsidR="005A4BE6" w:rsidRPr="00970B20" w:rsidRDefault="005A4BE6" w:rsidP="005A4BE6">
      <w:pPr>
        <w:spacing w:after="218"/>
        <w:ind w:left="425"/>
        <w:rPr>
          <w:rFonts w:eastAsia="Verdana" w:cstheme="minorHAnsi"/>
          <w:color w:val="000000"/>
          <w:sz w:val="24"/>
          <w:szCs w:val="24"/>
        </w:rPr>
      </w:pPr>
      <w:r w:rsidRPr="00970B20">
        <w:rPr>
          <w:rFonts w:eastAsia="Verdana" w:cstheme="minorHAnsi"/>
          <w:b/>
          <w:color w:val="000000"/>
          <w:sz w:val="24"/>
          <w:szCs w:val="24"/>
        </w:rPr>
        <w:t xml:space="preserve"> </w:t>
      </w:r>
    </w:p>
    <w:p w:rsidR="005A4BE6" w:rsidRPr="00970B20" w:rsidRDefault="005A4BE6" w:rsidP="005A4BE6">
      <w:pPr>
        <w:spacing w:after="99"/>
        <w:ind w:left="420" w:hanging="10"/>
        <w:jc w:val="both"/>
        <w:rPr>
          <w:rFonts w:eastAsia="Verdana" w:cstheme="minorHAnsi"/>
          <w:color w:val="000000"/>
          <w:sz w:val="24"/>
          <w:szCs w:val="24"/>
        </w:rPr>
      </w:pPr>
      <w:r w:rsidRPr="00970B20">
        <w:rPr>
          <w:rFonts w:eastAsia="Verdana" w:cstheme="minorHAnsi"/>
          <w:b/>
          <w:color w:val="000000"/>
          <w:sz w:val="24"/>
          <w:szCs w:val="24"/>
        </w:rPr>
        <w:t xml:space="preserve">RFQ NO: 0988857 APPOINTMENT OF A REPUTABLE SERVICE PROVIDER FOR THE </w:t>
      </w:r>
    </w:p>
    <w:p w:rsidR="005A4BE6" w:rsidRPr="00970B20" w:rsidRDefault="005A4BE6" w:rsidP="005A4BE6">
      <w:pPr>
        <w:spacing w:after="339"/>
        <w:ind w:left="420" w:hanging="10"/>
        <w:jc w:val="both"/>
        <w:rPr>
          <w:rFonts w:eastAsia="Verdana" w:cstheme="minorHAnsi"/>
          <w:color w:val="000000"/>
          <w:sz w:val="24"/>
          <w:szCs w:val="24"/>
        </w:rPr>
      </w:pPr>
      <w:r w:rsidRPr="00970B20">
        <w:rPr>
          <w:rFonts w:eastAsia="Verdana" w:cstheme="minorHAnsi"/>
          <w:b/>
          <w:color w:val="000000"/>
          <w:sz w:val="24"/>
          <w:szCs w:val="24"/>
        </w:rPr>
        <w:t xml:space="preserve">PROVISIONING OF SEVEN (7) PROCUREMENT OFFICERS FOR A PERIOD OF 3 MONTHS </w:t>
      </w:r>
    </w:p>
    <w:p w:rsidR="005A4BE6" w:rsidRPr="00970B20" w:rsidRDefault="005A4BE6" w:rsidP="005A4BE6">
      <w:pPr>
        <w:spacing w:after="105"/>
        <w:ind w:left="425"/>
        <w:rPr>
          <w:rFonts w:eastAsia="Verdana" w:cstheme="minorHAnsi"/>
          <w:color w:val="000000"/>
          <w:sz w:val="24"/>
          <w:szCs w:val="24"/>
        </w:rPr>
      </w:pPr>
      <w:r w:rsidRPr="00970B20">
        <w:rPr>
          <w:rFonts w:eastAsia="Verdana" w:cstheme="minorHAnsi"/>
          <w:b/>
          <w:color w:val="000000"/>
          <w:sz w:val="24"/>
          <w:szCs w:val="24"/>
        </w:rPr>
        <w:lastRenderedPageBreak/>
        <w:t xml:space="preserve"> </w:t>
      </w:r>
    </w:p>
    <w:p w:rsidR="005A4BE6" w:rsidRPr="00970B20" w:rsidRDefault="005A4BE6" w:rsidP="005A4BE6">
      <w:pPr>
        <w:spacing w:after="5"/>
        <w:ind w:left="420" w:hanging="10"/>
        <w:jc w:val="both"/>
        <w:rPr>
          <w:rFonts w:eastAsia="Verdana" w:cstheme="minorHAnsi"/>
          <w:color w:val="000000"/>
          <w:sz w:val="24"/>
          <w:szCs w:val="24"/>
        </w:rPr>
      </w:pPr>
      <w:r w:rsidRPr="00970B20">
        <w:rPr>
          <w:rFonts w:eastAsia="Verdana" w:cstheme="minorHAnsi"/>
          <w:b/>
          <w:color w:val="000000"/>
          <w:sz w:val="24"/>
          <w:szCs w:val="24"/>
        </w:rPr>
        <w:t xml:space="preserve">BACKGROUND </w:t>
      </w:r>
    </w:p>
    <w:p w:rsidR="005A4BE6" w:rsidRPr="00970B20" w:rsidRDefault="005A4BE6" w:rsidP="005A4BE6">
      <w:pPr>
        <w:spacing w:after="0"/>
        <w:ind w:left="425"/>
        <w:rPr>
          <w:rFonts w:eastAsia="Verdana" w:cstheme="minorHAnsi"/>
          <w:color w:val="000000"/>
          <w:sz w:val="24"/>
          <w:szCs w:val="24"/>
        </w:rPr>
      </w:pPr>
      <w:r w:rsidRPr="00970B20">
        <w:rPr>
          <w:rFonts w:eastAsia="Verdana" w:cstheme="minorHAnsi"/>
          <w:color w:val="000000"/>
          <w:sz w:val="24"/>
          <w:szCs w:val="24"/>
        </w:rPr>
        <w:t xml:space="preserve"> </w:t>
      </w:r>
    </w:p>
    <w:p w:rsidR="005A4BE6" w:rsidRPr="00970B20" w:rsidRDefault="005A4BE6" w:rsidP="005A4BE6">
      <w:pPr>
        <w:spacing w:after="3" w:line="365" w:lineRule="auto"/>
        <w:ind w:left="420" w:right="111" w:hanging="10"/>
        <w:rPr>
          <w:rFonts w:eastAsia="Verdana" w:cstheme="minorHAnsi"/>
          <w:color w:val="000000"/>
          <w:sz w:val="24"/>
          <w:szCs w:val="24"/>
        </w:rPr>
      </w:pPr>
      <w:r w:rsidRPr="00970B20">
        <w:rPr>
          <w:rFonts w:eastAsia="Verdana" w:cstheme="minorHAnsi"/>
          <w:color w:val="000000"/>
          <w:sz w:val="24"/>
          <w:szCs w:val="24"/>
        </w:rPr>
        <w:t xml:space="preserve">The National Health Laboratory Service (” NHLS”) is a schedule 3A State Owned Company which was established in 2001 by an Act of Parliament to provide diagnostic pathology laboratory services to the National and Provincial Health Department. Further, NHLS is the largest public health laboratory service with more than 260 laboratories across nine provinces and approximately 7300 staff members. </w:t>
      </w:r>
    </w:p>
    <w:p w:rsidR="005A4BE6" w:rsidRPr="00970B20" w:rsidRDefault="005A4BE6" w:rsidP="005A4BE6">
      <w:pPr>
        <w:spacing w:after="103"/>
        <w:ind w:left="425"/>
        <w:rPr>
          <w:rFonts w:eastAsia="Verdana" w:cstheme="minorHAnsi"/>
          <w:color w:val="000000"/>
          <w:sz w:val="24"/>
          <w:szCs w:val="24"/>
        </w:rPr>
      </w:pPr>
      <w:r w:rsidRPr="00970B20">
        <w:rPr>
          <w:rFonts w:eastAsia="Verdana" w:cstheme="minorHAnsi"/>
          <w:color w:val="000000"/>
          <w:sz w:val="24"/>
          <w:szCs w:val="24"/>
        </w:rPr>
        <w:t xml:space="preserve"> </w:t>
      </w:r>
    </w:p>
    <w:p w:rsidR="005A4BE6" w:rsidRPr="00970B20" w:rsidRDefault="005A4BE6" w:rsidP="005A4BE6">
      <w:pPr>
        <w:spacing w:after="3" w:line="365" w:lineRule="auto"/>
        <w:ind w:left="420" w:right="111" w:hanging="10"/>
        <w:rPr>
          <w:rFonts w:eastAsia="Verdana" w:cstheme="minorHAnsi"/>
          <w:color w:val="000000"/>
          <w:sz w:val="24"/>
          <w:szCs w:val="24"/>
        </w:rPr>
      </w:pPr>
      <w:r w:rsidRPr="00970B20">
        <w:rPr>
          <w:rFonts w:eastAsia="Verdana" w:cstheme="minorHAnsi"/>
          <w:color w:val="000000"/>
          <w:sz w:val="24"/>
          <w:szCs w:val="24"/>
        </w:rPr>
        <w:t xml:space="preserve">The NHLS is requesting service providers to provide quotes for the provision of Procurement Officer for the period of three (3) months. The successful bidder(s) will be required to provide Buying / Purchasing who will be expected to administer and facilitate the complete process for </w:t>
      </w:r>
    </w:p>
    <w:p w:rsidR="005A4BE6" w:rsidRPr="00970B20" w:rsidRDefault="005A4BE6" w:rsidP="005A4BE6">
      <w:pPr>
        <w:spacing w:after="3" w:line="365" w:lineRule="auto"/>
        <w:ind w:left="420" w:right="111" w:hanging="10"/>
        <w:rPr>
          <w:rFonts w:eastAsia="Verdana" w:cstheme="minorHAnsi"/>
          <w:color w:val="000000"/>
          <w:sz w:val="24"/>
          <w:szCs w:val="24"/>
        </w:rPr>
      </w:pPr>
      <w:r w:rsidRPr="00970B20">
        <w:rPr>
          <w:rFonts w:eastAsia="Verdana" w:cstheme="minorHAnsi"/>
          <w:color w:val="000000"/>
          <w:sz w:val="24"/>
          <w:szCs w:val="24"/>
        </w:rPr>
        <w:t xml:space="preserve">buying/purchasing (from placement of advertisements to awarding RFQ’s) and contracts, assist in drawing up of tender specifications and attend to some audit queries related to RFQ’s and contracts, in order to provide cost effective services to the NHLS end users. The successful bidder will be responsible for ensuring that it deploys proper qualified resources to the NHLS for the purposes of managing the RFQ process.  </w:t>
      </w:r>
    </w:p>
    <w:p w:rsidR="005A4BE6" w:rsidRPr="00970B20" w:rsidRDefault="005A4BE6" w:rsidP="005A4BE6">
      <w:pPr>
        <w:spacing w:after="103"/>
        <w:ind w:left="425"/>
        <w:rPr>
          <w:rFonts w:eastAsia="Verdana" w:cstheme="minorHAnsi"/>
          <w:color w:val="000000"/>
          <w:sz w:val="24"/>
          <w:szCs w:val="24"/>
        </w:rPr>
      </w:pPr>
      <w:r w:rsidRPr="00970B20">
        <w:rPr>
          <w:rFonts w:eastAsia="Verdana" w:cstheme="minorHAnsi"/>
          <w:color w:val="000000"/>
          <w:sz w:val="24"/>
          <w:szCs w:val="24"/>
        </w:rPr>
        <w:t xml:space="preserve"> </w:t>
      </w:r>
    </w:p>
    <w:p w:rsidR="005A4BE6" w:rsidRPr="00970B20" w:rsidRDefault="005A4BE6" w:rsidP="005A4BE6">
      <w:pPr>
        <w:spacing w:after="125" w:line="266" w:lineRule="auto"/>
        <w:ind w:left="435" w:right="68" w:hanging="10"/>
        <w:jc w:val="both"/>
        <w:rPr>
          <w:rFonts w:eastAsia="Verdana" w:cstheme="minorHAnsi"/>
          <w:color w:val="000000"/>
          <w:sz w:val="24"/>
          <w:szCs w:val="24"/>
        </w:rPr>
      </w:pPr>
      <w:r w:rsidRPr="00970B20">
        <w:rPr>
          <w:rFonts w:eastAsia="Verdana" w:cstheme="minorHAnsi"/>
          <w:color w:val="000000"/>
          <w:sz w:val="24"/>
          <w:szCs w:val="24"/>
        </w:rPr>
        <w:t xml:space="preserve">The successful bidder will: </w:t>
      </w:r>
    </w:p>
    <w:p w:rsidR="005A4BE6" w:rsidRPr="00970B20" w:rsidRDefault="005A4BE6" w:rsidP="005A4BE6">
      <w:pPr>
        <w:numPr>
          <w:ilvl w:val="0"/>
          <w:numId w:val="45"/>
        </w:numPr>
        <w:spacing w:after="132"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Maintain confidentiality of information; </w:t>
      </w:r>
    </w:p>
    <w:p w:rsidR="005A4BE6" w:rsidRPr="00970B20" w:rsidRDefault="005A4BE6" w:rsidP="005A4BE6">
      <w:pPr>
        <w:numPr>
          <w:ilvl w:val="0"/>
          <w:numId w:val="45"/>
        </w:numPr>
        <w:spacing w:after="132"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Conduct relevant integrity checks on the resources to be deployed to the NHLS; </w:t>
      </w:r>
    </w:p>
    <w:p w:rsidR="005A4BE6" w:rsidRPr="00970B20" w:rsidRDefault="005A4BE6" w:rsidP="005A4BE6">
      <w:pPr>
        <w:numPr>
          <w:ilvl w:val="0"/>
          <w:numId w:val="45"/>
        </w:numPr>
        <w:spacing w:after="102"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Handover the resources’ integrity checks reports and suitability for employment.  </w:t>
      </w:r>
    </w:p>
    <w:p w:rsidR="005A4BE6" w:rsidRPr="00970B20" w:rsidRDefault="005A4BE6" w:rsidP="005A4BE6">
      <w:pPr>
        <w:spacing w:after="103"/>
        <w:ind w:left="425"/>
        <w:rPr>
          <w:rFonts w:eastAsia="Verdana" w:cstheme="minorHAnsi"/>
          <w:color w:val="000000"/>
          <w:sz w:val="24"/>
          <w:szCs w:val="24"/>
        </w:rPr>
      </w:pPr>
      <w:r w:rsidRPr="00970B20">
        <w:rPr>
          <w:rFonts w:eastAsia="Verdana" w:cstheme="minorHAnsi"/>
          <w:color w:val="000000"/>
          <w:sz w:val="24"/>
          <w:szCs w:val="24"/>
        </w:rPr>
        <w:t xml:space="preserve"> </w:t>
      </w:r>
    </w:p>
    <w:p w:rsidR="005A4BE6" w:rsidRPr="00970B20" w:rsidRDefault="005A4BE6" w:rsidP="005A4BE6">
      <w:pPr>
        <w:spacing w:after="4" w:line="363" w:lineRule="auto"/>
        <w:ind w:left="410" w:right="4"/>
        <w:rPr>
          <w:rFonts w:eastAsia="Verdana" w:cstheme="minorHAnsi"/>
          <w:color w:val="000000"/>
          <w:sz w:val="24"/>
          <w:szCs w:val="24"/>
        </w:rPr>
      </w:pPr>
      <w:r w:rsidRPr="00970B20">
        <w:rPr>
          <w:rFonts w:eastAsia="Verdana" w:cstheme="minorHAnsi"/>
          <w:b/>
          <w:color w:val="FF0000"/>
          <w:sz w:val="24"/>
          <w:szCs w:val="24"/>
          <w:u w:val="single" w:color="FF0000"/>
        </w:rPr>
        <w:t>NOTE</w:t>
      </w:r>
      <w:r w:rsidRPr="00970B20">
        <w:rPr>
          <w:rFonts w:eastAsia="Verdana" w:cstheme="minorHAnsi"/>
          <w:b/>
          <w:color w:val="FF0000"/>
          <w:sz w:val="24"/>
          <w:szCs w:val="24"/>
        </w:rPr>
        <w:t xml:space="preserve">: Procurement Officers will be required to undergo an interview process before the final appointment of the successful bidder is made. </w:t>
      </w:r>
    </w:p>
    <w:p w:rsidR="005A4BE6" w:rsidRPr="00970B20" w:rsidRDefault="005A4BE6" w:rsidP="005A4BE6">
      <w:pPr>
        <w:spacing w:after="0"/>
        <w:ind w:left="425"/>
        <w:rPr>
          <w:rFonts w:eastAsia="Verdana" w:cstheme="minorHAnsi"/>
          <w:color w:val="000000"/>
          <w:sz w:val="24"/>
          <w:szCs w:val="24"/>
        </w:rPr>
      </w:pPr>
      <w:r w:rsidRPr="00970B20">
        <w:rPr>
          <w:rFonts w:eastAsia="Verdana" w:cstheme="minorHAnsi"/>
          <w:b/>
          <w:color w:val="000000"/>
          <w:sz w:val="24"/>
          <w:szCs w:val="24"/>
        </w:rPr>
        <w:t xml:space="preserve"> </w:t>
      </w:r>
    </w:p>
    <w:p w:rsidR="005A4BE6" w:rsidRPr="00970B20" w:rsidRDefault="005A4BE6" w:rsidP="005A4BE6">
      <w:pPr>
        <w:spacing w:after="5"/>
        <w:ind w:left="420" w:hanging="10"/>
        <w:jc w:val="both"/>
        <w:rPr>
          <w:rFonts w:eastAsia="Verdana" w:cstheme="minorHAnsi"/>
          <w:color w:val="000000"/>
          <w:sz w:val="24"/>
          <w:szCs w:val="24"/>
        </w:rPr>
      </w:pPr>
      <w:r w:rsidRPr="00970B20">
        <w:rPr>
          <w:rFonts w:eastAsia="Verdana" w:cstheme="minorHAnsi"/>
          <w:b/>
          <w:color w:val="000000"/>
          <w:sz w:val="24"/>
          <w:szCs w:val="24"/>
        </w:rPr>
        <w:t xml:space="preserve">SUBMISSION REQUIREMENTS  </w:t>
      </w:r>
    </w:p>
    <w:p w:rsidR="005A4BE6" w:rsidRPr="00970B20" w:rsidRDefault="005A4BE6" w:rsidP="005A4BE6">
      <w:pPr>
        <w:spacing w:after="0"/>
        <w:ind w:left="425"/>
        <w:rPr>
          <w:rFonts w:eastAsia="Verdana" w:cstheme="minorHAnsi"/>
          <w:color w:val="000000"/>
          <w:sz w:val="24"/>
          <w:szCs w:val="24"/>
        </w:rPr>
      </w:pPr>
      <w:r w:rsidRPr="00970B20">
        <w:rPr>
          <w:rFonts w:eastAsia="Verdana" w:cstheme="minorHAnsi"/>
          <w:b/>
          <w:color w:val="000000"/>
          <w:sz w:val="24"/>
          <w:szCs w:val="24"/>
        </w:rPr>
        <w:t xml:space="preserve"> </w:t>
      </w:r>
    </w:p>
    <w:p w:rsidR="005A4BE6" w:rsidRPr="00970B20" w:rsidRDefault="005A4BE6" w:rsidP="005A4BE6">
      <w:pPr>
        <w:spacing w:after="0"/>
        <w:ind w:left="1145"/>
        <w:rPr>
          <w:rFonts w:eastAsia="Verdana" w:cstheme="minorHAnsi"/>
          <w:color w:val="000000"/>
          <w:sz w:val="24"/>
          <w:szCs w:val="24"/>
        </w:rPr>
      </w:pPr>
      <w:r w:rsidRPr="00970B20">
        <w:rPr>
          <w:rFonts w:eastAsia="Verdana" w:cstheme="minorHAnsi"/>
          <w:color w:val="000000"/>
          <w:sz w:val="24"/>
          <w:szCs w:val="24"/>
        </w:rPr>
        <w:t xml:space="preserve"> </w:t>
      </w:r>
    </w:p>
    <w:p w:rsidR="005A4BE6" w:rsidRPr="00970B20" w:rsidRDefault="005A4BE6" w:rsidP="005A4BE6">
      <w:pPr>
        <w:spacing w:after="0" w:line="266" w:lineRule="auto"/>
        <w:ind w:left="435" w:right="68" w:hanging="10"/>
        <w:jc w:val="both"/>
        <w:rPr>
          <w:rFonts w:eastAsia="Verdana" w:cstheme="minorHAnsi"/>
          <w:color w:val="000000"/>
          <w:sz w:val="24"/>
          <w:szCs w:val="24"/>
        </w:rPr>
      </w:pPr>
      <w:r w:rsidRPr="00970B20">
        <w:rPr>
          <w:rFonts w:eastAsia="Verdana" w:cstheme="minorHAnsi"/>
          <w:color w:val="000000"/>
          <w:sz w:val="24"/>
          <w:szCs w:val="24"/>
        </w:rPr>
        <w:t xml:space="preserve">Responses to this RFQ must include the following information: </w:t>
      </w:r>
    </w:p>
    <w:p w:rsidR="005A4BE6" w:rsidRPr="00970B20" w:rsidRDefault="005A4BE6" w:rsidP="005A4BE6">
      <w:pPr>
        <w:spacing w:after="6"/>
        <w:ind w:left="425"/>
        <w:rPr>
          <w:rFonts w:eastAsia="Verdana" w:cstheme="minorHAnsi"/>
          <w:color w:val="000000"/>
          <w:sz w:val="24"/>
          <w:szCs w:val="24"/>
        </w:rPr>
      </w:pPr>
      <w:r w:rsidRPr="00970B20">
        <w:rPr>
          <w:rFonts w:eastAsia="Verdana" w:cstheme="minorHAnsi"/>
          <w:color w:val="000000"/>
          <w:sz w:val="24"/>
          <w:szCs w:val="24"/>
        </w:rPr>
        <w:lastRenderedPageBreak/>
        <w:t xml:space="preserve"> </w:t>
      </w:r>
    </w:p>
    <w:p w:rsidR="005A4BE6" w:rsidRPr="00970B20" w:rsidRDefault="005A4BE6" w:rsidP="005A4BE6">
      <w:pPr>
        <w:numPr>
          <w:ilvl w:val="0"/>
          <w:numId w:val="45"/>
        </w:numPr>
        <w:spacing w:after="21" w:line="368"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A cover letter/statement of interest indicating the firm’s interest in the project and highlighting its qualifications to perform this project.  </w:t>
      </w:r>
    </w:p>
    <w:p w:rsidR="005A4BE6" w:rsidRPr="00970B20" w:rsidRDefault="005A4BE6" w:rsidP="005A4BE6">
      <w:pPr>
        <w:numPr>
          <w:ilvl w:val="0"/>
          <w:numId w:val="45"/>
        </w:numPr>
        <w:spacing w:after="102" w:line="368"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The bidder must submit a technical proposal, financial proposal, identified personnel, their daily fee rate and any associated direct costs. Please include CVs of the team members </w:t>
      </w:r>
    </w:p>
    <w:tbl>
      <w:tblPr>
        <w:tblStyle w:val="TableGrid10"/>
        <w:tblW w:w="10455" w:type="dxa"/>
        <w:tblInd w:w="426" w:type="dxa"/>
        <w:tblCellMar>
          <w:top w:w="50" w:type="dxa"/>
          <w:left w:w="107" w:type="dxa"/>
          <w:right w:w="41" w:type="dxa"/>
        </w:tblCellMar>
        <w:tblLook w:val="04A0" w:firstRow="1" w:lastRow="0" w:firstColumn="1" w:lastColumn="0" w:noHBand="0" w:noVBand="1"/>
      </w:tblPr>
      <w:tblGrid>
        <w:gridCol w:w="5618"/>
        <w:gridCol w:w="4837"/>
      </w:tblGrid>
      <w:tr w:rsidR="005A4BE6" w:rsidRPr="00970B20" w:rsidTr="00853593">
        <w:trPr>
          <w:trHeight w:val="371"/>
        </w:trPr>
        <w:tc>
          <w:tcPr>
            <w:tcW w:w="5618" w:type="dxa"/>
            <w:tcBorders>
              <w:top w:val="single" w:sz="4" w:space="0" w:color="000000"/>
              <w:left w:val="single" w:sz="4" w:space="0" w:color="000000"/>
              <w:bottom w:val="single" w:sz="4" w:space="0" w:color="000000"/>
              <w:right w:val="single" w:sz="4" w:space="0" w:color="000000"/>
            </w:tcBorders>
            <w:shd w:val="clear" w:color="auto" w:fill="00B050"/>
          </w:tcPr>
          <w:p w:rsidR="005A4BE6" w:rsidRPr="00970B20" w:rsidRDefault="005A4BE6" w:rsidP="005A4BE6">
            <w:pPr>
              <w:spacing w:line="259" w:lineRule="auto"/>
              <w:rPr>
                <w:rFonts w:eastAsia="Verdana" w:cstheme="minorHAnsi"/>
                <w:color w:val="000000"/>
                <w:sz w:val="24"/>
                <w:szCs w:val="24"/>
              </w:rPr>
            </w:pPr>
            <w:r w:rsidRPr="00970B20">
              <w:rPr>
                <w:rFonts w:eastAsia="Verdana" w:cstheme="minorHAnsi"/>
                <w:b/>
                <w:color w:val="FFFFFF"/>
                <w:sz w:val="24"/>
                <w:szCs w:val="24"/>
              </w:rPr>
              <w:t>Criteria</w:t>
            </w:r>
            <w:r w:rsidRPr="00970B20">
              <w:rPr>
                <w:rFonts w:eastAsia="Verdana" w:cstheme="minorHAnsi"/>
                <w:color w:val="000000"/>
                <w:sz w:val="24"/>
                <w:szCs w:val="24"/>
              </w:rPr>
              <w:t xml:space="preserve"> </w:t>
            </w:r>
          </w:p>
        </w:tc>
        <w:tc>
          <w:tcPr>
            <w:tcW w:w="4837" w:type="dxa"/>
            <w:tcBorders>
              <w:top w:val="single" w:sz="4" w:space="0" w:color="000000"/>
              <w:left w:val="single" w:sz="4" w:space="0" w:color="000000"/>
              <w:bottom w:val="single" w:sz="4" w:space="0" w:color="000000"/>
              <w:right w:val="single" w:sz="4" w:space="0" w:color="000000"/>
            </w:tcBorders>
            <w:shd w:val="clear" w:color="auto" w:fill="00B050"/>
          </w:tcPr>
          <w:p w:rsidR="005A4BE6" w:rsidRPr="00970B20" w:rsidRDefault="005A4BE6" w:rsidP="005A4BE6">
            <w:pPr>
              <w:spacing w:line="259" w:lineRule="auto"/>
              <w:ind w:left="722"/>
              <w:rPr>
                <w:rFonts w:eastAsia="Verdana" w:cstheme="minorHAnsi"/>
                <w:color w:val="000000"/>
                <w:sz w:val="24"/>
                <w:szCs w:val="24"/>
              </w:rPr>
            </w:pPr>
            <w:r w:rsidRPr="00970B20">
              <w:rPr>
                <w:rFonts w:eastAsia="Verdana" w:cstheme="minorHAnsi"/>
                <w:b/>
                <w:color w:val="FFFFFF"/>
                <w:sz w:val="24"/>
                <w:szCs w:val="24"/>
              </w:rPr>
              <w:t>Weight: 50%</w:t>
            </w:r>
            <w:r w:rsidRPr="00970B20">
              <w:rPr>
                <w:rFonts w:eastAsia="Verdana" w:cstheme="minorHAnsi"/>
                <w:color w:val="000000"/>
                <w:sz w:val="24"/>
                <w:szCs w:val="24"/>
              </w:rPr>
              <w:t xml:space="preserve"> </w:t>
            </w:r>
          </w:p>
        </w:tc>
      </w:tr>
      <w:tr w:rsidR="005A4BE6" w:rsidRPr="00970B20" w:rsidTr="00853593">
        <w:trPr>
          <w:trHeight w:val="1715"/>
        </w:trPr>
        <w:tc>
          <w:tcPr>
            <w:tcW w:w="5618" w:type="dxa"/>
            <w:tcBorders>
              <w:top w:val="single" w:sz="4" w:space="0" w:color="000000"/>
              <w:left w:val="single" w:sz="4" w:space="0" w:color="000000"/>
              <w:bottom w:val="single" w:sz="4" w:space="0" w:color="000000"/>
              <w:right w:val="single" w:sz="4" w:space="0" w:color="000000"/>
            </w:tcBorders>
          </w:tcPr>
          <w:p w:rsidR="005A4BE6" w:rsidRPr="00970B20" w:rsidRDefault="005A4BE6" w:rsidP="005A4BE6">
            <w:pPr>
              <w:spacing w:line="259" w:lineRule="auto"/>
              <w:rPr>
                <w:rFonts w:eastAsia="Verdana" w:cstheme="minorHAnsi"/>
                <w:color w:val="000000"/>
                <w:sz w:val="24"/>
                <w:szCs w:val="24"/>
              </w:rPr>
            </w:pPr>
            <w:r w:rsidRPr="00970B20">
              <w:rPr>
                <w:rFonts w:eastAsia="Verdana" w:cstheme="minorHAnsi"/>
                <w:color w:val="000000"/>
                <w:sz w:val="24"/>
                <w:szCs w:val="24"/>
              </w:rPr>
              <w:t xml:space="preserve">A summary of firm’s experience, highlighting the firm’s experience working with non-profit public entities, particularly in Supply chain management </w:t>
            </w:r>
          </w:p>
        </w:tc>
        <w:tc>
          <w:tcPr>
            <w:tcW w:w="4837" w:type="dxa"/>
            <w:tcBorders>
              <w:top w:val="single" w:sz="4" w:space="0" w:color="000000"/>
              <w:left w:val="single" w:sz="4" w:space="0" w:color="000000"/>
              <w:bottom w:val="single" w:sz="4" w:space="0" w:color="000000"/>
              <w:right w:val="single" w:sz="4" w:space="0" w:color="000000"/>
            </w:tcBorders>
          </w:tcPr>
          <w:p w:rsidR="005A4BE6" w:rsidRPr="00970B20" w:rsidRDefault="005A4BE6" w:rsidP="005A4BE6">
            <w:pPr>
              <w:numPr>
                <w:ilvl w:val="0"/>
                <w:numId w:val="46"/>
              </w:numPr>
              <w:spacing w:after="137" w:line="259" w:lineRule="auto"/>
              <w:ind w:left="721" w:hanging="720"/>
              <w:jc w:val="both"/>
              <w:rPr>
                <w:rFonts w:eastAsia="Verdana" w:cstheme="minorHAnsi"/>
                <w:color w:val="000000"/>
                <w:sz w:val="24"/>
                <w:szCs w:val="24"/>
              </w:rPr>
            </w:pPr>
            <w:r w:rsidRPr="00970B20">
              <w:rPr>
                <w:rFonts w:eastAsia="Verdana" w:cstheme="minorHAnsi"/>
                <w:color w:val="000000"/>
                <w:sz w:val="24"/>
                <w:szCs w:val="24"/>
              </w:rPr>
              <w:t xml:space="preserve">0-1 Years =    1 </w:t>
            </w:r>
          </w:p>
          <w:p w:rsidR="005A4BE6" w:rsidRPr="00970B20" w:rsidRDefault="005A4BE6" w:rsidP="005A4BE6">
            <w:pPr>
              <w:numPr>
                <w:ilvl w:val="0"/>
                <w:numId w:val="46"/>
              </w:numPr>
              <w:spacing w:after="134" w:line="259" w:lineRule="auto"/>
              <w:ind w:left="721" w:hanging="720"/>
              <w:jc w:val="both"/>
              <w:rPr>
                <w:rFonts w:eastAsia="Verdana" w:cstheme="minorHAnsi"/>
                <w:color w:val="000000"/>
                <w:sz w:val="24"/>
                <w:szCs w:val="24"/>
              </w:rPr>
            </w:pPr>
            <w:r w:rsidRPr="00970B20">
              <w:rPr>
                <w:rFonts w:eastAsia="Verdana" w:cstheme="minorHAnsi"/>
                <w:color w:val="000000"/>
                <w:sz w:val="24"/>
                <w:szCs w:val="24"/>
              </w:rPr>
              <w:t xml:space="preserve">1-2 Years =    2 </w:t>
            </w:r>
          </w:p>
          <w:p w:rsidR="005A4BE6" w:rsidRPr="00970B20" w:rsidRDefault="005A4BE6" w:rsidP="005A4BE6">
            <w:pPr>
              <w:numPr>
                <w:ilvl w:val="0"/>
                <w:numId w:val="46"/>
              </w:numPr>
              <w:spacing w:after="137" w:line="259" w:lineRule="auto"/>
              <w:ind w:left="721" w:hanging="720"/>
              <w:jc w:val="both"/>
              <w:rPr>
                <w:rFonts w:eastAsia="Verdana" w:cstheme="minorHAnsi"/>
                <w:color w:val="000000"/>
                <w:sz w:val="24"/>
                <w:szCs w:val="24"/>
              </w:rPr>
            </w:pPr>
            <w:r w:rsidRPr="00970B20">
              <w:rPr>
                <w:rFonts w:eastAsia="Verdana" w:cstheme="minorHAnsi"/>
                <w:color w:val="000000"/>
                <w:sz w:val="24"/>
                <w:szCs w:val="24"/>
              </w:rPr>
              <w:t xml:space="preserve">3-4 Years =     3 </w:t>
            </w:r>
          </w:p>
          <w:p w:rsidR="005A4BE6" w:rsidRPr="00970B20" w:rsidRDefault="005A4BE6" w:rsidP="005A4BE6">
            <w:pPr>
              <w:numPr>
                <w:ilvl w:val="0"/>
                <w:numId w:val="46"/>
              </w:numPr>
              <w:spacing w:after="139" w:line="259" w:lineRule="auto"/>
              <w:ind w:left="721" w:hanging="720"/>
              <w:jc w:val="both"/>
              <w:rPr>
                <w:rFonts w:eastAsia="Verdana" w:cstheme="minorHAnsi"/>
                <w:color w:val="000000"/>
                <w:sz w:val="24"/>
                <w:szCs w:val="24"/>
              </w:rPr>
            </w:pPr>
            <w:r w:rsidRPr="00970B20">
              <w:rPr>
                <w:rFonts w:eastAsia="Verdana" w:cstheme="minorHAnsi"/>
                <w:color w:val="000000"/>
                <w:sz w:val="24"/>
                <w:szCs w:val="24"/>
              </w:rPr>
              <w:t xml:space="preserve">5-10 Years =   4 </w:t>
            </w:r>
          </w:p>
          <w:p w:rsidR="005A4BE6" w:rsidRPr="00970B20" w:rsidRDefault="005A4BE6" w:rsidP="005A4BE6">
            <w:pPr>
              <w:numPr>
                <w:ilvl w:val="0"/>
                <w:numId w:val="46"/>
              </w:numPr>
              <w:spacing w:line="259" w:lineRule="auto"/>
              <w:ind w:left="721" w:hanging="720"/>
              <w:jc w:val="both"/>
              <w:rPr>
                <w:rFonts w:eastAsia="Verdana" w:cstheme="minorHAnsi"/>
                <w:color w:val="000000"/>
                <w:sz w:val="24"/>
                <w:szCs w:val="24"/>
              </w:rPr>
            </w:pPr>
            <w:r w:rsidRPr="00970B20">
              <w:rPr>
                <w:rFonts w:eastAsia="Verdana" w:cstheme="minorHAnsi"/>
                <w:color w:val="000000"/>
                <w:sz w:val="24"/>
                <w:szCs w:val="24"/>
              </w:rPr>
              <w:t xml:space="preserve">&gt; 10 Years =   5 </w:t>
            </w:r>
          </w:p>
        </w:tc>
      </w:tr>
      <w:tr w:rsidR="005A4BE6" w:rsidRPr="00970B20" w:rsidTr="00853593">
        <w:trPr>
          <w:trHeight w:val="376"/>
        </w:trPr>
        <w:tc>
          <w:tcPr>
            <w:tcW w:w="10455" w:type="dxa"/>
            <w:gridSpan w:val="2"/>
            <w:tcBorders>
              <w:top w:val="single" w:sz="4" w:space="0" w:color="000000"/>
              <w:left w:val="single" w:sz="4" w:space="0" w:color="000000"/>
              <w:bottom w:val="single" w:sz="4" w:space="0" w:color="000000"/>
              <w:right w:val="single" w:sz="4" w:space="0" w:color="000000"/>
            </w:tcBorders>
          </w:tcPr>
          <w:p w:rsidR="005A4BE6" w:rsidRPr="00970B20" w:rsidRDefault="005A4BE6" w:rsidP="005A4BE6">
            <w:pPr>
              <w:spacing w:line="259" w:lineRule="auto"/>
              <w:ind w:left="720"/>
              <w:rPr>
                <w:rFonts w:eastAsia="Verdana" w:cstheme="minorHAnsi"/>
                <w:color w:val="000000"/>
                <w:sz w:val="24"/>
                <w:szCs w:val="24"/>
              </w:rPr>
            </w:pPr>
            <w:r w:rsidRPr="00970B20">
              <w:rPr>
                <w:rFonts w:eastAsia="Verdana" w:cstheme="minorHAnsi"/>
                <w:color w:val="000000"/>
                <w:sz w:val="24"/>
                <w:szCs w:val="24"/>
              </w:rPr>
              <w:t xml:space="preserve"> </w:t>
            </w:r>
          </w:p>
        </w:tc>
      </w:tr>
      <w:tr w:rsidR="005A4BE6" w:rsidRPr="00970B20" w:rsidTr="00853593">
        <w:trPr>
          <w:trHeight w:val="372"/>
        </w:trPr>
        <w:tc>
          <w:tcPr>
            <w:tcW w:w="5618" w:type="dxa"/>
            <w:tcBorders>
              <w:top w:val="single" w:sz="4" w:space="0" w:color="000000"/>
              <w:left w:val="single" w:sz="4" w:space="0" w:color="000000"/>
              <w:bottom w:val="single" w:sz="4" w:space="0" w:color="000000"/>
              <w:right w:val="single" w:sz="4" w:space="0" w:color="000000"/>
            </w:tcBorders>
            <w:shd w:val="clear" w:color="auto" w:fill="00B050"/>
          </w:tcPr>
          <w:p w:rsidR="005A4BE6" w:rsidRPr="00970B20" w:rsidRDefault="005A4BE6" w:rsidP="005A4BE6">
            <w:pPr>
              <w:spacing w:line="259" w:lineRule="auto"/>
              <w:rPr>
                <w:rFonts w:eastAsia="Verdana" w:cstheme="minorHAnsi"/>
                <w:color w:val="000000"/>
                <w:sz w:val="24"/>
                <w:szCs w:val="24"/>
              </w:rPr>
            </w:pPr>
            <w:r w:rsidRPr="00970B20">
              <w:rPr>
                <w:rFonts w:eastAsia="Verdana" w:cstheme="minorHAnsi"/>
                <w:b/>
                <w:color w:val="FFFFFF"/>
                <w:sz w:val="24"/>
                <w:szCs w:val="24"/>
              </w:rPr>
              <w:t>Criteria</w:t>
            </w:r>
            <w:r w:rsidRPr="00970B20">
              <w:rPr>
                <w:rFonts w:eastAsia="Verdana" w:cstheme="minorHAnsi"/>
                <w:color w:val="000000"/>
                <w:sz w:val="24"/>
                <w:szCs w:val="24"/>
              </w:rPr>
              <w:t xml:space="preserve"> </w:t>
            </w:r>
          </w:p>
        </w:tc>
        <w:tc>
          <w:tcPr>
            <w:tcW w:w="4837" w:type="dxa"/>
            <w:tcBorders>
              <w:top w:val="single" w:sz="4" w:space="0" w:color="000000"/>
              <w:left w:val="single" w:sz="4" w:space="0" w:color="000000"/>
              <w:bottom w:val="single" w:sz="4" w:space="0" w:color="000000"/>
              <w:right w:val="single" w:sz="4" w:space="0" w:color="000000"/>
            </w:tcBorders>
            <w:shd w:val="clear" w:color="auto" w:fill="00B050"/>
          </w:tcPr>
          <w:p w:rsidR="005A4BE6" w:rsidRPr="00970B20" w:rsidRDefault="005A4BE6" w:rsidP="005A4BE6">
            <w:pPr>
              <w:tabs>
                <w:tab w:val="center" w:pos="1464"/>
              </w:tabs>
              <w:spacing w:line="259" w:lineRule="auto"/>
              <w:rPr>
                <w:rFonts w:eastAsia="Verdana" w:cstheme="minorHAnsi"/>
                <w:color w:val="000000"/>
                <w:sz w:val="24"/>
                <w:szCs w:val="24"/>
              </w:rPr>
            </w:pPr>
            <w:r w:rsidRPr="00970B20">
              <w:rPr>
                <w:rFonts w:eastAsia="Verdana" w:cstheme="minorHAnsi"/>
                <w:color w:val="000000"/>
                <w:sz w:val="24"/>
                <w:szCs w:val="24"/>
              </w:rPr>
              <w:t>•</w:t>
            </w:r>
            <w:r w:rsidRPr="00970B20">
              <w:rPr>
                <w:rFonts w:eastAsia="Arial" w:cstheme="minorHAnsi"/>
                <w:color w:val="000000"/>
                <w:sz w:val="24"/>
                <w:szCs w:val="24"/>
              </w:rPr>
              <w:t xml:space="preserve"> </w:t>
            </w:r>
            <w:r w:rsidRPr="00970B20">
              <w:rPr>
                <w:rFonts w:eastAsia="Arial" w:cstheme="minorHAnsi"/>
                <w:color w:val="000000"/>
                <w:sz w:val="24"/>
                <w:szCs w:val="24"/>
              </w:rPr>
              <w:tab/>
            </w:r>
            <w:r w:rsidRPr="00970B20">
              <w:rPr>
                <w:rFonts w:eastAsia="Verdana" w:cstheme="minorHAnsi"/>
                <w:b/>
                <w:color w:val="FFFFFF"/>
                <w:sz w:val="24"/>
                <w:szCs w:val="24"/>
              </w:rPr>
              <w:t>Weight: 50%</w:t>
            </w:r>
            <w:r w:rsidRPr="00970B20">
              <w:rPr>
                <w:rFonts w:eastAsia="Verdana" w:cstheme="minorHAnsi"/>
                <w:color w:val="000000"/>
                <w:sz w:val="24"/>
                <w:szCs w:val="24"/>
              </w:rPr>
              <w:t xml:space="preserve"> </w:t>
            </w:r>
          </w:p>
        </w:tc>
      </w:tr>
      <w:tr w:rsidR="005A4BE6" w:rsidRPr="00970B20" w:rsidTr="00853593">
        <w:trPr>
          <w:trHeight w:val="2320"/>
        </w:trPr>
        <w:tc>
          <w:tcPr>
            <w:tcW w:w="5618" w:type="dxa"/>
            <w:tcBorders>
              <w:top w:val="single" w:sz="4" w:space="0" w:color="000000"/>
              <w:left w:val="single" w:sz="4" w:space="0" w:color="000000"/>
              <w:bottom w:val="single" w:sz="4" w:space="0" w:color="000000"/>
              <w:right w:val="single" w:sz="4" w:space="0" w:color="000000"/>
            </w:tcBorders>
          </w:tcPr>
          <w:p w:rsidR="005A4BE6" w:rsidRPr="00970B20" w:rsidRDefault="005A4BE6" w:rsidP="005A4BE6">
            <w:pPr>
              <w:spacing w:after="2" w:line="361" w:lineRule="auto"/>
              <w:ind w:right="68"/>
              <w:jc w:val="both"/>
              <w:rPr>
                <w:rFonts w:eastAsia="Verdana" w:cstheme="minorHAnsi"/>
                <w:color w:val="000000"/>
                <w:sz w:val="24"/>
                <w:szCs w:val="24"/>
              </w:rPr>
            </w:pPr>
            <w:r w:rsidRPr="00970B20">
              <w:rPr>
                <w:rFonts w:eastAsia="Verdana" w:cstheme="minorHAnsi"/>
                <w:color w:val="000000"/>
                <w:sz w:val="24"/>
                <w:szCs w:val="24"/>
              </w:rPr>
              <w:t xml:space="preserve">The bidder must provide detailed CV’s of all their representatives who will be deployed to the NHLS account and provide services to the NHLS. The resources/employees should meet the following requirements: </w:t>
            </w:r>
          </w:p>
          <w:p w:rsidR="005A4BE6" w:rsidRPr="00970B20" w:rsidRDefault="005A4BE6" w:rsidP="005A4BE6">
            <w:pPr>
              <w:spacing w:line="259" w:lineRule="auto"/>
              <w:jc w:val="both"/>
              <w:rPr>
                <w:rFonts w:eastAsia="Verdana" w:cstheme="minorHAnsi"/>
                <w:color w:val="000000"/>
                <w:sz w:val="24"/>
                <w:szCs w:val="24"/>
              </w:rPr>
            </w:pPr>
            <w:r w:rsidRPr="00970B20">
              <w:rPr>
                <w:rFonts w:eastAsia="Verdana" w:cstheme="minorHAnsi"/>
                <w:color w:val="000000"/>
                <w:sz w:val="24"/>
                <w:szCs w:val="24"/>
              </w:rPr>
              <w:t xml:space="preserve">Have at least three (3) years’ experience in Supply Chain  Management </w:t>
            </w:r>
          </w:p>
        </w:tc>
        <w:tc>
          <w:tcPr>
            <w:tcW w:w="4837" w:type="dxa"/>
            <w:tcBorders>
              <w:top w:val="single" w:sz="4" w:space="0" w:color="000000"/>
              <w:left w:val="single" w:sz="4" w:space="0" w:color="000000"/>
              <w:bottom w:val="single" w:sz="4" w:space="0" w:color="000000"/>
              <w:right w:val="single" w:sz="4" w:space="0" w:color="000000"/>
            </w:tcBorders>
          </w:tcPr>
          <w:p w:rsidR="005A4BE6" w:rsidRPr="00970B20" w:rsidRDefault="005A4BE6" w:rsidP="005A4BE6">
            <w:pPr>
              <w:numPr>
                <w:ilvl w:val="0"/>
                <w:numId w:val="47"/>
              </w:numPr>
              <w:spacing w:after="137" w:line="259" w:lineRule="auto"/>
              <w:ind w:left="721" w:hanging="720"/>
              <w:jc w:val="both"/>
              <w:rPr>
                <w:rFonts w:eastAsia="Verdana" w:cstheme="minorHAnsi"/>
                <w:color w:val="000000"/>
                <w:sz w:val="24"/>
                <w:szCs w:val="24"/>
              </w:rPr>
            </w:pPr>
            <w:r w:rsidRPr="00970B20">
              <w:rPr>
                <w:rFonts w:eastAsia="Verdana" w:cstheme="minorHAnsi"/>
                <w:color w:val="000000"/>
                <w:sz w:val="24"/>
                <w:szCs w:val="24"/>
              </w:rPr>
              <w:t xml:space="preserve">0-1 Years =    1 </w:t>
            </w:r>
          </w:p>
          <w:p w:rsidR="005A4BE6" w:rsidRPr="00970B20" w:rsidRDefault="005A4BE6" w:rsidP="005A4BE6">
            <w:pPr>
              <w:numPr>
                <w:ilvl w:val="0"/>
                <w:numId w:val="47"/>
              </w:numPr>
              <w:spacing w:after="137" w:line="259" w:lineRule="auto"/>
              <w:ind w:left="721" w:hanging="720"/>
              <w:jc w:val="both"/>
              <w:rPr>
                <w:rFonts w:eastAsia="Verdana" w:cstheme="minorHAnsi"/>
                <w:color w:val="000000"/>
                <w:sz w:val="24"/>
                <w:szCs w:val="24"/>
              </w:rPr>
            </w:pPr>
            <w:r w:rsidRPr="00970B20">
              <w:rPr>
                <w:rFonts w:eastAsia="Verdana" w:cstheme="minorHAnsi"/>
                <w:color w:val="000000"/>
                <w:sz w:val="24"/>
                <w:szCs w:val="24"/>
              </w:rPr>
              <w:t xml:space="preserve">1-2 Years =    2 </w:t>
            </w:r>
          </w:p>
          <w:p w:rsidR="005A4BE6" w:rsidRPr="00970B20" w:rsidRDefault="005A4BE6" w:rsidP="005A4BE6">
            <w:pPr>
              <w:numPr>
                <w:ilvl w:val="0"/>
                <w:numId w:val="47"/>
              </w:numPr>
              <w:spacing w:after="137" w:line="259" w:lineRule="auto"/>
              <w:ind w:left="721" w:hanging="720"/>
              <w:jc w:val="both"/>
              <w:rPr>
                <w:rFonts w:eastAsia="Verdana" w:cstheme="minorHAnsi"/>
                <w:color w:val="000000"/>
                <w:sz w:val="24"/>
                <w:szCs w:val="24"/>
              </w:rPr>
            </w:pPr>
            <w:r w:rsidRPr="00970B20">
              <w:rPr>
                <w:rFonts w:eastAsia="Verdana" w:cstheme="minorHAnsi"/>
                <w:color w:val="000000"/>
                <w:sz w:val="24"/>
                <w:szCs w:val="24"/>
              </w:rPr>
              <w:t xml:space="preserve">3-4 Years =     3 </w:t>
            </w:r>
          </w:p>
          <w:p w:rsidR="005A4BE6" w:rsidRPr="00970B20" w:rsidRDefault="005A4BE6" w:rsidP="005A4BE6">
            <w:pPr>
              <w:numPr>
                <w:ilvl w:val="0"/>
                <w:numId w:val="47"/>
              </w:numPr>
              <w:spacing w:after="139" w:line="259" w:lineRule="auto"/>
              <w:ind w:left="721" w:hanging="720"/>
              <w:jc w:val="both"/>
              <w:rPr>
                <w:rFonts w:eastAsia="Verdana" w:cstheme="minorHAnsi"/>
                <w:color w:val="000000"/>
                <w:sz w:val="24"/>
                <w:szCs w:val="24"/>
              </w:rPr>
            </w:pPr>
            <w:r w:rsidRPr="00970B20">
              <w:rPr>
                <w:rFonts w:eastAsia="Verdana" w:cstheme="minorHAnsi"/>
                <w:color w:val="000000"/>
                <w:sz w:val="24"/>
                <w:szCs w:val="24"/>
              </w:rPr>
              <w:t xml:space="preserve">5-10 Years =   4 </w:t>
            </w:r>
          </w:p>
          <w:p w:rsidR="005A4BE6" w:rsidRPr="00970B20" w:rsidRDefault="005A4BE6" w:rsidP="005A4BE6">
            <w:pPr>
              <w:numPr>
                <w:ilvl w:val="0"/>
                <w:numId w:val="47"/>
              </w:numPr>
              <w:spacing w:line="259" w:lineRule="auto"/>
              <w:ind w:left="721" w:hanging="720"/>
              <w:jc w:val="both"/>
              <w:rPr>
                <w:rFonts w:eastAsia="Verdana" w:cstheme="minorHAnsi"/>
                <w:color w:val="000000"/>
                <w:sz w:val="24"/>
                <w:szCs w:val="24"/>
              </w:rPr>
            </w:pPr>
            <w:r w:rsidRPr="00970B20">
              <w:rPr>
                <w:rFonts w:eastAsia="Verdana" w:cstheme="minorHAnsi"/>
                <w:color w:val="000000"/>
                <w:sz w:val="24"/>
                <w:szCs w:val="24"/>
              </w:rPr>
              <w:t xml:space="preserve">&gt; 10 Years =   5 </w:t>
            </w:r>
          </w:p>
        </w:tc>
      </w:tr>
      <w:tr w:rsidR="005A4BE6" w:rsidRPr="00970B20" w:rsidTr="00853593">
        <w:trPr>
          <w:trHeight w:val="1469"/>
        </w:trPr>
        <w:tc>
          <w:tcPr>
            <w:tcW w:w="10455" w:type="dxa"/>
            <w:gridSpan w:val="2"/>
            <w:tcBorders>
              <w:top w:val="single" w:sz="4" w:space="0" w:color="000000"/>
              <w:left w:val="single" w:sz="4" w:space="0" w:color="000000"/>
              <w:bottom w:val="single" w:sz="4" w:space="0" w:color="000000"/>
              <w:right w:val="single" w:sz="4" w:space="0" w:color="000000"/>
            </w:tcBorders>
          </w:tcPr>
          <w:p w:rsidR="005A4BE6" w:rsidRPr="00970B20" w:rsidRDefault="005A4BE6" w:rsidP="005A4BE6">
            <w:pPr>
              <w:spacing w:line="259" w:lineRule="auto"/>
              <w:ind w:left="22"/>
              <w:rPr>
                <w:rFonts w:eastAsia="Verdana" w:cstheme="minorHAnsi"/>
                <w:color w:val="000000"/>
                <w:sz w:val="24"/>
                <w:szCs w:val="24"/>
              </w:rPr>
            </w:pPr>
            <w:r w:rsidRPr="00970B20">
              <w:rPr>
                <w:rFonts w:eastAsia="Verdana" w:cstheme="minorHAnsi"/>
                <w:b/>
                <w:color w:val="000000"/>
                <w:sz w:val="24"/>
                <w:szCs w:val="24"/>
              </w:rPr>
              <w:t>Substantiation: The bidder must provide detailed CV’s detailing experience in administering and facilitating the complete process for tenders (from placement of advertisements to awarding tenders) and experience in Supply Chain Management with a minimum of three (3) years’ experience</w:t>
            </w:r>
            <w:r w:rsidRPr="00970B20">
              <w:rPr>
                <w:rFonts w:eastAsia="Verdana" w:cstheme="minorHAnsi"/>
                <w:color w:val="000000"/>
                <w:sz w:val="24"/>
                <w:szCs w:val="24"/>
              </w:rPr>
              <w:t xml:space="preserve"> </w:t>
            </w:r>
          </w:p>
        </w:tc>
      </w:tr>
    </w:tbl>
    <w:p w:rsidR="005A4BE6" w:rsidRPr="00970B20" w:rsidRDefault="005A4BE6" w:rsidP="005A4BE6">
      <w:pPr>
        <w:spacing w:after="339"/>
        <w:ind w:left="420" w:hanging="10"/>
        <w:jc w:val="both"/>
        <w:rPr>
          <w:rFonts w:eastAsia="Verdana" w:cstheme="minorHAnsi"/>
          <w:color w:val="000000"/>
          <w:sz w:val="24"/>
          <w:szCs w:val="24"/>
        </w:rPr>
      </w:pPr>
      <w:r w:rsidRPr="00970B20">
        <w:rPr>
          <w:rFonts w:eastAsia="Verdana" w:cstheme="minorHAnsi"/>
          <w:b/>
          <w:color w:val="000000"/>
          <w:sz w:val="24"/>
          <w:szCs w:val="24"/>
        </w:rPr>
        <w:t xml:space="preserve">Service providers who do not reach the threshold of 70% will be disqualified </w:t>
      </w:r>
    </w:p>
    <w:p w:rsidR="005A4BE6" w:rsidRPr="00970B20" w:rsidRDefault="005A4BE6" w:rsidP="005A4BE6">
      <w:pPr>
        <w:spacing w:after="247"/>
        <w:ind w:left="420" w:hanging="10"/>
        <w:jc w:val="both"/>
        <w:rPr>
          <w:rFonts w:eastAsia="Verdana" w:cstheme="minorHAnsi"/>
          <w:color w:val="000000"/>
          <w:sz w:val="24"/>
          <w:szCs w:val="24"/>
        </w:rPr>
      </w:pPr>
      <w:r w:rsidRPr="00970B20">
        <w:rPr>
          <w:rFonts w:eastAsia="Verdana" w:cstheme="minorHAnsi"/>
          <w:b/>
          <w:color w:val="000000"/>
          <w:sz w:val="24"/>
          <w:szCs w:val="24"/>
        </w:rPr>
        <w:t xml:space="preserve">SCOPE/ JOB OBJECTIVES OF THE PROCUREMENT OFFICER   </w:t>
      </w:r>
    </w:p>
    <w:p w:rsidR="005A4BE6" w:rsidRPr="00970B20" w:rsidRDefault="005A4BE6" w:rsidP="005A4BE6">
      <w:pPr>
        <w:numPr>
          <w:ilvl w:val="0"/>
          <w:numId w:val="45"/>
        </w:numPr>
        <w:spacing w:after="141" w:line="368"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compile advertisements for submission to relevant media as well as capturing and receipting it on Oracle in order for RFQ to be published and paid </w:t>
      </w:r>
    </w:p>
    <w:p w:rsidR="005A4BE6" w:rsidRPr="00970B20" w:rsidRDefault="005A4BE6" w:rsidP="005A4BE6">
      <w:pPr>
        <w:numPr>
          <w:ilvl w:val="0"/>
          <w:numId w:val="45"/>
        </w:numPr>
        <w:spacing w:after="252"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lastRenderedPageBreak/>
        <w:t xml:space="preserve">To arrange and attend briefing sessions </w:t>
      </w:r>
    </w:p>
    <w:p w:rsidR="005A4BE6" w:rsidRPr="00970B20" w:rsidRDefault="005A4BE6" w:rsidP="005A4BE6">
      <w:pPr>
        <w:numPr>
          <w:ilvl w:val="0"/>
          <w:numId w:val="45"/>
        </w:numPr>
        <w:spacing w:after="139" w:line="368"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arrange ‘opening of r=RFQ and summarise all RFQ’s received to ensure all submissions are recorded </w:t>
      </w:r>
    </w:p>
    <w:p w:rsidR="005A4BE6" w:rsidRPr="00970B20" w:rsidRDefault="005A4BE6" w:rsidP="005A4BE6">
      <w:pPr>
        <w:numPr>
          <w:ilvl w:val="0"/>
          <w:numId w:val="45"/>
        </w:numPr>
        <w:spacing w:after="141" w:line="368"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arrange CFET meetings and collect functional / technical evaluation results and ensure all recommendations are captured in writing from subject matter experts and end users </w:t>
      </w:r>
    </w:p>
    <w:p w:rsidR="005A4BE6" w:rsidRPr="00970B20" w:rsidRDefault="005A4BE6" w:rsidP="005A4BE6">
      <w:pPr>
        <w:numPr>
          <w:ilvl w:val="0"/>
          <w:numId w:val="45"/>
        </w:numPr>
        <w:spacing w:after="251"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travel to Regions (if necessary) to sites to coordinate site visits </w:t>
      </w:r>
    </w:p>
    <w:p w:rsidR="005A4BE6" w:rsidRPr="00970B20" w:rsidRDefault="005A4BE6" w:rsidP="005A4BE6">
      <w:pPr>
        <w:numPr>
          <w:ilvl w:val="0"/>
          <w:numId w:val="45"/>
        </w:numPr>
        <w:spacing w:after="251"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compile RFQ documents  </w:t>
      </w:r>
    </w:p>
    <w:p w:rsidR="005A4BE6" w:rsidRPr="00970B20" w:rsidRDefault="005A4BE6" w:rsidP="005A4BE6">
      <w:pPr>
        <w:numPr>
          <w:ilvl w:val="0"/>
          <w:numId w:val="45"/>
        </w:numPr>
        <w:spacing w:after="252"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arrange RFQ evaluation  </w:t>
      </w:r>
    </w:p>
    <w:p w:rsidR="005A4BE6" w:rsidRPr="00970B20" w:rsidRDefault="005A4BE6" w:rsidP="005A4BE6">
      <w:pPr>
        <w:numPr>
          <w:ilvl w:val="0"/>
          <w:numId w:val="45"/>
        </w:numPr>
        <w:spacing w:after="102" w:line="368"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publish successful bidders on the Website to promote openness and transparency as per policy </w:t>
      </w:r>
    </w:p>
    <w:p w:rsidR="005A4BE6" w:rsidRPr="00970B20" w:rsidRDefault="005A4BE6" w:rsidP="005A4BE6">
      <w:pPr>
        <w:numPr>
          <w:ilvl w:val="0"/>
          <w:numId w:val="45"/>
        </w:numPr>
        <w:spacing w:after="252"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provide successful bidders with supplier application information </w:t>
      </w:r>
    </w:p>
    <w:p w:rsidR="005A4BE6" w:rsidRPr="00970B20" w:rsidRDefault="005A4BE6" w:rsidP="005A4BE6">
      <w:pPr>
        <w:numPr>
          <w:ilvl w:val="0"/>
          <w:numId w:val="45"/>
        </w:numPr>
        <w:spacing w:after="252"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negotiate prices with awarded bidders </w:t>
      </w:r>
    </w:p>
    <w:p w:rsidR="005A4BE6" w:rsidRPr="00970B20" w:rsidRDefault="005A4BE6" w:rsidP="005A4BE6">
      <w:pPr>
        <w:numPr>
          <w:ilvl w:val="0"/>
          <w:numId w:val="45"/>
        </w:numPr>
        <w:spacing w:after="144" w:line="365"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assist in drafting contracts as per information and pricing obtained from bidders and to ensure the accuracy of contact details (including signatures by delegated authorities) to protect the NHLS from legal issues </w:t>
      </w:r>
    </w:p>
    <w:p w:rsidR="005A4BE6" w:rsidRPr="00970B20" w:rsidRDefault="005A4BE6" w:rsidP="005A4BE6">
      <w:pPr>
        <w:numPr>
          <w:ilvl w:val="0"/>
          <w:numId w:val="45"/>
        </w:numPr>
        <w:spacing w:after="141" w:line="368"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liaise with the Legal Manager’s office on legal matters pertaining to contract content in order to incorporate the company’s secretary’s input </w:t>
      </w:r>
    </w:p>
    <w:p w:rsidR="005A4BE6" w:rsidRPr="00970B20" w:rsidRDefault="005A4BE6" w:rsidP="005A4BE6">
      <w:pPr>
        <w:numPr>
          <w:ilvl w:val="0"/>
          <w:numId w:val="45"/>
        </w:numPr>
        <w:spacing w:after="102" w:line="480"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To attend to RFQ and contract queries (e.g. daily queries that arise from business, bidders, Executive, and end users) and send queries from tenderer to technical and vice versa </w:t>
      </w:r>
      <w:r w:rsidRPr="00970B20">
        <w:rPr>
          <w:rFonts w:eastAsia="Verdana" w:cstheme="minorHAnsi"/>
          <w:b/>
          <w:color w:val="000000"/>
          <w:sz w:val="24"/>
          <w:szCs w:val="24"/>
        </w:rPr>
        <w:t xml:space="preserve">QUALIFICATION: </w:t>
      </w:r>
    </w:p>
    <w:p w:rsidR="005A4BE6" w:rsidRPr="00970B20" w:rsidRDefault="005A4BE6" w:rsidP="005A4BE6">
      <w:pPr>
        <w:spacing w:after="268" w:line="361" w:lineRule="auto"/>
        <w:ind w:left="420" w:hanging="10"/>
        <w:jc w:val="both"/>
        <w:rPr>
          <w:rFonts w:eastAsia="Verdana" w:cstheme="minorHAnsi"/>
          <w:color w:val="000000"/>
          <w:sz w:val="24"/>
          <w:szCs w:val="24"/>
        </w:rPr>
      </w:pPr>
      <w:r w:rsidRPr="00970B20">
        <w:rPr>
          <w:rFonts w:eastAsia="Verdana" w:cstheme="minorHAnsi"/>
          <w:b/>
          <w:color w:val="000000"/>
          <w:sz w:val="24"/>
          <w:szCs w:val="24"/>
        </w:rPr>
        <w:t xml:space="preserve">The bidder must demonstrate the following of the Procurement Officers by means of verifiable proof: </w:t>
      </w:r>
    </w:p>
    <w:p w:rsidR="005A4BE6" w:rsidRPr="00970B20" w:rsidRDefault="005A4BE6" w:rsidP="005A4BE6">
      <w:pPr>
        <w:numPr>
          <w:ilvl w:val="0"/>
          <w:numId w:val="45"/>
        </w:numPr>
        <w:spacing w:after="48"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Level 6 / Level 7 in Supply Chain Management / Procurement and/or Contracts </w:t>
      </w:r>
    </w:p>
    <w:p w:rsidR="005A4BE6" w:rsidRPr="00970B20" w:rsidRDefault="005A4BE6" w:rsidP="005A4BE6">
      <w:pPr>
        <w:numPr>
          <w:ilvl w:val="0"/>
          <w:numId w:val="45"/>
        </w:numPr>
        <w:spacing w:after="236"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lastRenderedPageBreak/>
        <w:t xml:space="preserve">3-year Diploma / Degree in Supply Chain Management / Procurement and/or Contracts- (desirable) </w:t>
      </w:r>
    </w:p>
    <w:p w:rsidR="005A4BE6" w:rsidRPr="00970B20" w:rsidRDefault="005A4BE6" w:rsidP="005A4BE6">
      <w:pPr>
        <w:spacing w:after="337"/>
        <w:ind w:left="420" w:hanging="10"/>
        <w:jc w:val="both"/>
        <w:rPr>
          <w:rFonts w:eastAsia="Verdana" w:cstheme="minorHAnsi"/>
          <w:color w:val="000000"/>
          <w:sz w:val="24"/>
          <w:szCs w:val="24"/>
        </w:rPr>
      </w:pPr>
      <w:r w:rsidRPr="00970B20">
        <w:rPr>
          <w:rFonts w:eastAsia="Verdana" w:cstheme="minorHAnsi"/>
          <w:b/>
          <w:color w:val="000000"/>
          <w:sz w:val="24"/>
          <w:szCs w:val="24"/>
        </w:rPr>
        <w:t xml:space="preserve">WORK EXPERIENCE REQUIRED: </w:t>
      </w:r>
    </w:p>
    <w:p w:rsidR="005A4BE6" w:rsidRPr="00970B20" w:rsidRDefault="005A4BE6" w:rsidP="005A4BE6">
      <w:pPr>
        <w:spacing w:after="247"/>
        <w:ind w:left="420" w:hanging="10"/>
        <w:jc w:val="both"/>
        <w:rPr>
          <w:rFonts w:eastAsia="Verdana" w:cstheme="minorHAnsi"/>
          <w:color w:val="000000"/>
          <w:sz w:val="24"/>
          <w:szCs w:val="24"/>
        </w:rPr>
      </w:pPr>
      <w:r w:rsidRPr="00970B20">
        <w:rPr>
          <w:rFonts w:eastAsia="Verdana" w:cstheme="minorHAnsi"/>
          <w:b/>
          <w:color w:val="000000"/>
          <w:sz w:val="24"/>
          <w:szCs w:val="24"/>
        </w:rPr>
        <w:t xml:space="preserve">The bidder must demonstrate that the Procurement Officer have: </w:t>
      </w:r>
    </w:p>
    <w:p w:rsidR="005A4BE6" w:rsidRPr="00970B20" w:rsidRDefault="005A4BE6" w:rsidP="005A4BE6">
      <w:pPr>
        <w:numPr>
          <w:ilvl w:val="0"/>
          <w:numId w:val="45"/>
        </w:numPr>
        <w:spacing w:after="240" w:line="361"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Minimum a 3-year experience in Procurement Officer and/or contract administration within a procurement environment </w:t>
      </w:r>
    </w:p>
    <w:p w:rsidR="005A4BE6" w:rsidRPr="00970B20" w:rsidRDefault="005A4BE6" w:rsidP="005A4BE6">
      <w:pPr>
        <w:spacing w:after="367"/>
        <w:ind w:left="420" w:hanging="10"/>
        <w:jc w:val="both"/>
        <w:rPr>
          <w:rFonts w:eastAsia="Verdana" w:cstheme="minorHAnsi"/>
          <w:color w:val="000000"/>
          <w:sz w:val="24"/>
          <w:szCs w:val="24"/>
        </w:rPr>
      </w:pPr>
      <w:r w:rsidRPr="00970B20">
        <w:rPr>
          <w:rFonts w:eastAsia="Verdana" w:cstheme="minorHAnsi"/>
          <w:b/>
          <w:color w:val="000000"/>
          <w:sz w:val="24"/>
          <w:szCs w:val="24"/>
        </w:rPr>
        <w:t xml:space="preserve">JOB RELATED KNOWLEDGE: </w:t>
      </w:r>
    </w:p>
    <w:p w:rsidR="005A4BE6" w:rsidRPr="00970B20" w:rsidRDefault="005A4BE6" w:rsidP="005A4BE6">
      <w:pPr>
        <w:numPr>
          <w:ilvl w:val="0"/>
          <w:numId w:val="45"/>
        </w:numPr>
        <w:spacing w:after="286"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PFMA </w:t>
      </w:r>
    </w:p>
    <w:p w:rsidR="005A4BE6" w:rsidRPr="00970B20" w:rsidRDefault="005A4BE6" w:rsidP="005A4BE6">
      <w:pPr>
        <w:numPr>
          <w:ilvl w:val="0"/>
          <w:numId w:val="45"/>
        </w:numPr>
        <w:spacing w:after="285"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PPPFA </w:t>
      </w:r>
    </w:p>
    <w:p w:rsidR="005A4BE6" w:rsidRPr="00970B20" w:rsidRDefault="005A4BE6" w:rsidP="005A4BE6">
      <w:pPr>
        <w:numPr>
          <w:ilvl w:val="0"/>
          <w:numId w:val="45"/>
        </w:numPr>
        <w:spacing w:after="286"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Treasury regulations </w:t>
      </w:r>
    </w:p>
    <w:p w:rsidR="005A4BE6" w:rsidRPr="00970B20" w:rsidRDefault="005A4BE6" w:rsidP="005A4BE6">
      <w:pPr>
        <w:numPr>
          <w:ilvl w:val="0"/>
          <w:numId w:val="45"/>
        </w:numPr>
        <w:spacing w:after="257"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BBBEE </w:t>
      </w:r>
    </w:p>
    <w:p w:rsidR="005A4BE6" w:rsidRPr="00970B20" w:rsidRDefault="005A4BE6" w:rsidP="005A4BE6">
      <w:pPr>
        <w:spacing w:after="257" w:line="266" w:lineRule="auto"/>
        <w:ind w:left="1145" w:right="68"/>
        <w:jc w:val="both"/>
        <w:rPr>
          <w:rFonts w:eastAsia="Verdana" w:cstheme="minorHAnsi"/>
          <w:color w:val="000000"/>
          <w:sz w:val="24"/>
          <w:szCs w:val="24"/>
        </w:rPr>
      </w:pPr>
    </w:p>
    <w:p w:rsidR="005A4BE6" w:rsidRPr="00970B20" w:rsidRDefault="005A4BE6" w:rsidP="005A4BE6">
      <w:pPr>
        <w:spacing w:after="370"/>
        <w:ind w:left="420" w:hanging="10"/>
        <w:jc w:val="both"/>
        <w:rPr>
          <w:rFonts w:eastAsia="Verdana" w:cstheme="minorHAnsi"/>
          <w:color w:val="000000"/>
          <w:sz w:val="24"/>
          <w:szCs w:val="24"/>
        </w:rPr>
      </w:pPr>
      <w:r w:rsidRPr="00970B20">
        <w:rPr>
          <w:rFonts w:eastAsia="Verdana" w:cstheme="minorHAnsi"/>
          <w:b/>
          <w:color w:val="000000"/>
          <w:sz w:val="24"/>
          <w:szCs w:val="24"/>
        </w:rPr>
        <w:t xml:space="preserve">JOB RELATED SKILLS:  </w:t>
      </w:r>
    </w:p>
    <w:p w:rsidR="005A4BE6" w:rsidRPr="00970B20" w:rsidRDefault="005A4BE6" w:rsidP="005A4BE6">
      <w:pPr>
        <w:numPr>
          <w:ilvl w:val="0"/>
          <w:numId w:val="45"/>
        </w:numPr>
        <w:spacing w:after="287"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Relevant procurement contract legal knowledge  </w:t>
      </w:r>
    </w:p>
    <w:p w:rsidR="005A4BE6" w:rsidRPr="00970B20" w:rsidRDefault="005A4BE6" w:rsidP="005A4BE6">
      <w:pPr>
        <w:numPr>
          <w:ilvl w:val="0"/>
          <w:numId w:val="45"/>
        </w:numPr>
        <w:spacing w:after="285"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Interpersonal Skills </w:t>
      </w:r>
    </w:p>
    <w:p w:rsidR="005A4BE6" w:rsidRPr="00970B20" w:rsidRDefault="005A4BE6" w:rsidP="005A4BE6">
      <w:pPr>
        <w:numPr>
          <w:ilvl w:val="0"/>
          <w:numId w:val="45"/>
        </w:numPr>
        <w:spacing w:after="287"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Computer literacy (MS Office, specifically Excel)  </w:t>
      </w:r>
    </w:p>
    <w:p w:rsidR="005A4BE6" w:rsidRPr="00970B20" w:rsidRDefault="005A4BE6" w:rsidP="005A4BE6">
      <w:pPr>
        <w:numPr>
          <w:ilvl w:val="0"/>
          <w:numId w:val="45"/>
        </w:numPr>
        <w:spacing w:after="285"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Administration and organisational skills </w:t>
      </w:r>
    </w:p>
    <w:p w:rsidR="005A4BE6" w:rsidRPr="00970B20" w:rsidRDefault="005A4BE6" w:rsidP="005A4BE6">
      <w:pPr>
        <w:numPr>
          <w:ilvl w:val="0"/>
          <w:numId w:val="45"/>
        </w:numPr>
        <w:spacing w:after="287"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Attention to detail </w:t>
      </w:r>
    </w:p>
    <w:p w:rsidR="005A4BE6" w:rsidRPr="00970B20" w:rsidRDefault="005A4BE6" w:rsidP="005A4BE6">
      <w:pPr>
        <w:numPr>
          <w:ilvl w:val="0"/>
          <w:numId w:val="45"/>
        </w:numPr>
        <w:spacing w:after="286"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Ability to meet deadline  </w:t>
      </w:r>
    </w:p>
    <w:p w:rsidR="005A4BE6" w:rsidRPr="00970B20" w:rsidRDefault="005A4BE6" w:rsidP="005A4BE6">
      <w:pPr>
        <w:numPr>
          <w:ilvl w:val="0"/>
          <w:numId w:val="45"/>
        </w:numPr>
        <w:spacing w:after="287"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Planning and Organising skills </w:t>
      </w:r>
    </w:p>
    <w:p w:rsidR="005A4BE6" w:rsidRPr="00970B20" w:rsidRDefault="005A4BE6" w:rsidP="005A4BE6">
      <w:pPr>
        <w:numPr>
          <w:ilvl w:val="0"/>
          <w:numId w:val="45"/>
        </w:numPr>
        <w:spacing w:after="285"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Communication skills (verbal &amp; written) </w:t>
      </w:r>
    </w:p>
    <w:p w:rsidR="005A4BE6" w:rsidRPr="00970B20" w:rsidRDefault="005A4BE6" w:rsidP="005A4BE6">
      <w:pPr>
        <w:numPr>
          <w:ilvl w:val="0"/>
          <w:numId w:val="45"/>
        </w:numPr>
        <w:spacing w:after="287"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lastRenderedPageBreak/>
        <w:t xml:space="preserve">Analytical thinking </w:t>
      </w:r>
    </w:p>
    <w:p w:rsidR="005A4BE6" w:rsidRPr="00970B20" w:rsidRDefault="005A4BE6" w:rsidP="005A4BE6">
      <w:pPr>
        <w:numPr>
          <w:ilvl w:val="0"/>
          <w:numId w:val="45"/>
        </w:numPr>
        <w:spacing w:after="285"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Working with people at senior level </w:t>
      </w:r>
    </w:p>
    <w:p w:rsidR="005A4BE6" w:rsidRPr="00970B20" w:rsidRDefault="005A4BE6" w:rsidP="005A4BE6">
      <w:pPr>
        <w:numPr>
          <w:ilvl w:val="0"/>
          <w:numId w:val="45"/>
        </w:numPr>
        <w:spacing w:after="260"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Ability to work in a high pressure environment </w:t>
      </w:r>
    </w:p>
    <w:p w:rsidR="005A4BE6" w:rsidRPr="00970B20" w:rsidRDefault="005A4BE6" w:rsidP="005A4BE6">
      <w:pPr>
        <w:spacing w:after="255"/>
        <w:ind w:left="425"/>
        <w:rPr>
          <w:rFonts w:eastAsia="Verdana" w:cstheme="minorHAnsi"/>
          <w:color w:val="000000"/>
          <w:sz w:val="24"/>
          <w:szCs w:val="24"/>
        </w:rPr>
      </w:pPr>
      <w:r w:rsidRPr="00970B20">
        <w:rPr>
          <w:rFonts w:eastAsia="Verdana" w:cstheme="minorHAnsi"/>
          <w:color w:val="000000"/>
          <w:sz w:val="24"/>
          <w:szCs w:val="24"/>
        </w:rPr>
        <w:t xml:space="preserve"> </w:t>
      </w:r>
    </w:p>
    <w:p w:rsidR="005A4BE6" w:rsidRPr="00970B20" w:rsidRDefault="005A4BE6" w:rsidP="005A4BE6">
      <w:pPr>
        <w:spacing w:after="366"/>
        <w:ind w:left="420" w:hanging="10"/>
        <w:jc w:val="both"/>
        <w:rPr>
          <w:rFonts w:eastAsia="Verdana" w:cstheme="minorHAnsi"/>
          <w:color w:val="000000"/>
          <w:sz w:val="24"/>
          <w:szCs w:val="24"/>
        </w:rPr>
      </w:pPr>
      <w:r w:rsidRPr="00970B20">
        <w:rPr>
          <w:rFonts w:eastAsia="Verdana" w:cstheme="minorHAnsi"/>
          <w:b/>
          <w:color w:val="000000"/>
          <w:sz w:val="24"/>
          <w:szCs w:val="24"/>
        </w:rPr>
        <w:t xml:space="preserve">DURATION: </w:t>
      </w:r>
    </w:p>
    <w:p w:rsidR="005A4BE6" w:rsidRPr="00970B20" w:rsidRDefault="005A4BE6" w:rsidP="005A4BE6">
      <w:pPr>
        <w:numPr>
          <w:ilvl w:val="0"/>
          <w:numId w:val="45"/>
        </w:numPr>
        <w:spacing w:after="102" w:line="266" w:lineRule="auto"/>
        <w:ind w:right="68" w:hanging="720"/>
        <w:jc w:val="both"/>
        <w:rPr>
          <w:rFonts w:eastAsia="Verdana" w:cstheme="minorHAnsi"/>
          <w:color w:val="000000"/>
          <w:sz w:val="24"/>
          <w:szCs w:val="24"/>
        </w:rPr>
      </w:pPr>
      <w:r w:rsidRPr="00970B20">
        <w:rPr>
          <w:rFonts w:eastAsia="Verdana" w:cstheme="minorHAnsi"/>
          <w:color w:val="000000"/>
          <w:sz w:val="24"/>
          <w:szCs w:val="24"/>
        </w:rPr>
        <w:t xml:space="preserve">3-month contract </w:t>
      </w:r>
    </w:p>
    <w:p w:rsidR="007E64AC" w:rsidRPr="00970B20" w:rsidRDefault="007E64AC" w:rsidP="005A4BE6">
      <w:pPr>
        <w:spacing w:after="0"/>
        <w:ind w:left="785"/>
        <w:rPr>
          <w:rFonts w:eastAsia="Verdana" w:cstheme="minorHAnsi"/>
          <w:color w:val="000000"/>
          <w:sz w:val="24"/>
          <w:szCs w:val="24"/>
        </w:rPr>
      </w:pPr>
    </w:p>
    <w:p w:rsidR="00BD4175" w:rsidRPr="00970B20" w:rsidRDefault="00791A69" w:rsidP="00AD4BE6">
      <w:pPr>
        <w:pStyle w:val="Heading1"/>
        <w:spacing w:before="0"/>
        <w:ind w:left="709" w:hanging="709"/>
        <w:rPr>
          <w:rFonts w:asciiTheme="minorHAnsi" w:hAnsiTheme="minorHAnsi" w:cstheme="minorHAnsi"/>
          <w:sz w:val="24"/>
          <w:szCs w:val="24"/>
        </w:rPr>
      </w:pPr>
      <w:bookmarkStart w:id="19" w:name="_Toc86826618"/>
      <w:r w:rsidRPr="00970B20">
        <w:rPr>
          <w:rFonts w:asciiTheme="minorHAnsi" w:hAnsiTheme="minorHAnsi" w:cstheme="minorHAnsi"/>
          <w:sz w:val="24"/>
          <w:szCs w:val="24"/>
        </w:rPr>
        <w:t>BID DOCUMENT CHECKLIST</w:t>
      </w:r>
      <w:bookmarkEnd w:id="19"/>
    </w:p>
    <w:p w:rsidR="00AD4BE6" w:rsidRPr="00970B20" w:rsidRDefault="00AD4BE6" w:rsidP="004B1958">
      <w:pPr>
        <w:jc w:val="both"/>
        <w:rPr>
          <w:rFonts w:cstheme="minorHAnsi"/>
          <w:sz w:val="24"/>
          <w:szCs w:val="24"/>
        </w:rPr>
      </w:pPr>
    </w:p>
    <w:p w:rsidR="00AD4BE6" w:rsidRPr="00970B20" w:rsidRDefault="0099241C" w:rsidP="002E39B6">
      <w:pPr>
        <w:jc w:val="both"/>
        <w:rPr>
          <w:rFonts w:cstheme="minorHAnsi"/>
          <w:sz w:val="24"/>
          <w:szCs w:val="24"/>
        </w:rPr>
      </w:pPr>
      <w:r w:rsidRPr="00970B20">
        <w:rPr>
          <w:rFonts w:cstheme="minorHAnsi"/>
          <w:sz w:val="24"/>
          <w:szCs w:val="24"/>
        </w:rPr>
        <w:t xml:space="preserve">A completed and signed bid document must be submitted in a file. The bid/tender documentation </w:t>
      </w:r>
      <w:r w:rsidR="004B1958" w:rsidRPr="00970B20">
        <w:rPr>
          <w:rFonts w:cstheme="minorHAnsi"/>
          <w:sz w:val="24"/>
          <w:szCs w:val="24"/>
        </w:rPr>
        <w:tab/>
      </w:r>
      <w:r w:rsidR="002E39B6" w:rsidRPr="00970B20">
        <w:rPr>
          <w:rFonts w:cstheme="minorHAnsi"/>
          <w:sz w:val="24"/>
          <w:szCs w:val="24"/>
        </w:rPr>
        <w:t xml:space="preserve">must </w:t>
      </w:r>
      <w:r w:rsidRPr="00970B20">
        <w:rPr>
          <w:rFonts w:cstheme="minorHAnsi"/>
          <w:sz w:val="24"/>
          <w:szCs w:val="24"/>
        </w:rPr>
        <w:t>be placed into a file with dividers between every schedule. The schedule must be numbered as follows:</w:t>
      </w:r>
    </w:p>
    <w:p w:rsidR="00E7281C" w:rsidRPr="00970B20" w:rsidRDefault="00E7281C" w:rsidP="004B1958">
      <w:pPr>
        <w:jc w:val="both"/>
        <w:rPr>
          <w:rFonts w:cstheme="minorHAnsi"/>
          <w:sz w:val="24"/>
          <w:szCs w:val="24"/>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970B20" w:rsidTr="002E39B6">
        <w:tc>
          <w:tcPr>
            <w:tcW w:w="1687" w:type="dxa"/>
            <w:shd w:val="clear" w:color="auto" w:fill="BFBFBF" w:themeFill="background1" w:themeFillShade="BF"/>
          </w:tcPr>
          <w:p w:rsidR="00E7281C" w:rsidRPr="00970B20" w:rsidRDefault="00E7281C" w:rsidP="007527EC">
            <w:pPr>
              <w:widowControl w:val="0"/>
              <w:autoSpaceDE w:val="0"/>
              <w:autoSpaceDN w:val="0"/>
              <w:adjustRightInd w:val="0"/>
              <w:ind w:right="-12"/>
              <w:jc w:val="both"/>
              <w:rPr>
                <w:rFonts w:cstheme="minorHAnsi"/>
                <w:b/>
                <w:color w:val="000000"/>
                <w:spacing w:val="-2"/>
                <w:sz w:val="24"/>
                <w:szCs w:val="24"/>
              </w:rPr>
            </w:pPr>
          </w:p>
        </w:tc>
        <w:tc>
          <w:tcPr>
            <w:tcW w:w="6839" w:type="dxa"/>
            <w:shd w:val="clear" w:color="auto" w:fill="BFBFBF" w:themeFill="background1" w:themeFillShade="BF"/>
          </w:tcPr>
          <w:p w:rsidR="00E7281C" w:rsidRPr="00970B20" w:rsidRDefault="00E7281C" w:rsidP="007527EC">
            <w:pPr>
              <w:widowControl w:val="0"/>
              <w:autoSpaceDE w:val="0"/>
              <w:autoSpaceDN w:val="0"/>
              <w:adjustRightInd w:val="0"/>
              <w:ind w:right="-12"/>
              <w:jc w:val="both"/>
              <w:rPr>
                <w:rFonts w:cstheme="minorHAnsi"/>
                <w:b/>
                <w:color w:val="000000"/>
                <w:spacing w:val="-2"/>
                <w:sz w:val="24"/>
                <w:szCs w:val="24"/>
              </w:rPr>
            </w:pPr>
            <w:r w:rsidRPr="00970B20">
              <w:rPr>
                <w:rFonts w:cstheme="minorHAnsi"/>
                <w:b/>
                <w:color w:val="000000"/>
                <w:spacing w:val="-2"/>
                <w:sz w:val="24"/>
                <w:szCs w:val="24"/>
              </w:rPr>
              <w:t>Description</w:t>
            </w:r>
          </w:p>
        </w:tc>
        <w:tc>
          <w:tcPr>
            <w:tcW w:w="1733" w:type="dxa"/>
            <w:shd w:val="clear" w:color="auto" w:fill="BFBFBF" w:themeFill="background1" w:themeFillShade="BF"/>
          </w:tcPr>
          <w:p w:rsidR="00E7281C" w:rsidRPr="00970B20" w:rsidRDefault="00E7281C" w:rsidP="007527EC">
            <w:pPr>
              <w:widowControl w:val="0"/>
              <w:autoSpaceDE w:val="0"/>
              <w:autoSpaceDN w:val="0"/>
              <w:adjustRightInd w:val="0"/>
              <w:ind w:right="-12"/>
              <w:jc w:val="both"/>
              <w:rPr>
                <w:rFonts w:cstheme="minorHAnsi"/>
                <w:b/>
                <w:color w:val="000000"/>
                <w:spacing w:val="-2"/>
                <w:sz w:val="24"/>
                <w:szCs w:val="24"/>
              </w:rPr>
            </w:pPr>
            <w:r w:rsidRPr="00970B20">
              <w:rPr>
                <w:rFonts w:cstheme="minorHAnsi"/>
                <w:b/>
                <w:color w:val="000000"/>
                <w:spacing w:val="-2"/>
                <w:sz w:val="24"/>
                <w:szCs w:val="24"/>
              </w:rPr>
              <w:t>Submitted (Yes/No)</w:t>
            </w:r>
          </w:p>
        </w:tc>
      </w:tr>
      <w:tr w:rsidR="00E7281C" w:rsidRPr="00970B20" w:rsidTr="00E372C5">
        <w:tc>
          <w:tcPr>
            <w:tcW w:w="1687" w:type="dxa"/>
          </w:tcPr>
          <w:p w:rsidR="00E7281C" w:rsidRPr="00970B20" w:rsidRDefault="00E7281C" w:rsidP="007527EC">
            <w:pPr>
              <w:widowControl w:val="0"/>
              <w:autoSpaceDE w:val="0"/>
              <w:autoSpaceDN w:val="0"/>
              <w:adjustRightInd w:val="0"/>
              <w:ind w:right="-12"/>
              <w:jc w:val="both"/>
              <w:rPr>
                <w:rFonts w:cstheme="minorHAnsi"/>
                <w:color w:val="000000"/>
                <w:spacing w:val="-2"/>
                <w:sz w:val="24"/>
                <w:szCs w:val="24"/>
              </w:rPr>
            </w:pPr>
            <w:r w:rsidRPr="00970B20">
              <w:rPr>
                <w:rFonts w:cstheme="minorHAnsi"/>
                <w:color w:val="000000"/>
                <w:spacing w:val="-2"/>
                <w:sz w:val="24"/>
                <w:szCs w:val="24"/>
              </w:rPr>
              <w:t>Schedule 1</w:t>
            </w:r>
          </w:p>
        </w:tc>
        <w:tc>
          <w:tcPr>
            <w:tcW w:w="6839" w:type="dxa"/>
          </w:tcPr>
          <w:p w:rsidR="00E7281C" w:rsidRPr="00970B20" w:rsidRDefault="007E64AC" w:rsidP="009C0ECB">
            <w:pPr>
              <w:widowControl w:val="0"/>
              <w:autoSpaceDE w:val="0"/>
              <w:autoSpaceDN w:val="0"/>
              <w:adjustRightInd w:val="0"/>
              <w:ind w:right="-12"/>
              <w:jc w:val="both"/>
              <w:rPr>
                <w:rFonts w:cstheme="minorHAnsi"/>
                <w:color w:val="000000"/>
                <w:spacing w:val="-2"/>
                <w:sz w:val="24"/>
                <w:szCs w:val="24"/>
                <w:highlight w:val="yellow"/>
              </w:rPr>
            </w:pPr>
            <w:r w:rsidRPr="00970B20">
              <w:rPr>
                <w:rFonts w:cstheme="minorHAnsi"/>
                <w:sz w:val="24"/>
                <w:szCs w:val="24"/>
              </w:rPr>
              <w:t>CSD FORM</w:t>
            </w:r>
          </w:p>
        </w:tc>
        <w:tc>
          <w:tcPr>
            <w:tcW w:w="1733" w:type="dxa"/>
          </w:tcPr>
          <w:p w:rsidR="00E7281C" w:rsidRPr="00970B20" w:rsidRDefault="00E7281C" w:rsidP="007527EC">
            <w:pPr>
              <w:widowControl w:val="0"/>
              <w:autoSpaceDE w:val="0"/>
              <w:autoSpaceDN w:val="0"/>
              <w:adjustRightInd w:val="0"/>
              <w:ind w:right="-12"/>
              <w:jc w:val="both"/>
              <w:rPr>
                <w:rFonts w:cstheme="minorHAnsi"/>
                <w:color w:val="000000"/>
                <w:spacing w:val="-2"/>
                <w:sz w:val="24"/>
                <w:szCs w:val="24"/>
              </w:rPr>
            </w:pPr>
          </w:p>
        </w:tc>
      </w:tr>
      <w:tr w:rsidR="00E7281C" w:rsidRPr="00970B20" w:rsidTr="00E372C5">
        <w:tc>
          <w:tcPr>
            <w:tcW w:w="1687" w:type="dxa"/>
          </w:tcPr>
          <w:p w:rsidR="00E7281C" w:rsidRPr="00970B20" w:rsidRDefault="00E7281C" w:rsidP="007527EC">
            <w:pPr>
              <w:widowControl w:val="0"/>
              <w:autoSpaceDE w:val="0"/>
              <w:autoSpaceDN w:val="0"/>
              <w:adjustRightInd w:val="0"/>
              <w:ind w:right="-12"/>
              <w:jc w:val="both"/>
              <w:rPr>
                <w:rFonts w:cstheme="minorHAnsi"/>
                <w:color w:val="000000"/>
                <w:spacing w:val="-2"/>
                <w:sz w:val="24"/>
                <w:szCs w:val="24"/>
              </w:rPr>
            </w:pPr>
            <w:r w:rsidRPr="00970B20">
              <w:rPr>
                <w:rFonts w:cstheme="minorHAnsi"/>
                <w:color w:val="000000"/>
                <w:spacing w:val="-2"/>
                <w:sz w:val="24"/>
                <w:szCs w:val="24"/>
              </w:rPr>
              <w:t>Schedule 2</w:t>
            </w:r>
          </w:p>
        </w:tc>
        <w:tc>
          <w:tcPr>
            <w:tcW w:w="6839" w:type="dxa"/>
          </w:tcPr>
          <w:p w:rsidR="00E7281C" w:rsidRPr="00970B20" w:rsidRDefault="00E35AC5" w:rsidP="007527EC">
            <w:pPr>
              <w:jc w:val="both"/>
              <w:rPr>
                <w:rFonts w:cstheme="minorHAnsi"/>
                <w:sz w:val="24"/>
                <w:szCs w:val="24"/>
                <w:highlight w:val="yellow"/>
              </w:rPr>
            </w:pPr>
            <w:r w:rsidRPr="00970B20">
              <w:rPr>
                <w:rFonts w:cstheme="minorHAnsi"/>
                <w:sz w:val="24"/>
                <w:szCs w:val="24"/>
              </w:rPr>
              <w:t>B-BBEE Certificate and/or Affidavit</w:t>
            </w:r>
          </w:p>
        </w:tc>
        <w:tc>
          <w:tcPr>
            <w:tcW w:w="1733" w:type="dxa"/>
          </w:tcPr>
          <w:p w:rsidR="00E7281C" w:rsidRPr="00970B20" w:rsidRDefault="00E7281C" w:rsidP="007527EC">
            <w:pPr>
              <w:widowControl w:val="0"/>
              <w:autoSpaceDE w:val="0"/>
              <w:autoSpaceDN w:val="0"/>
              <w:adjustRightInd w:val="0"/>
              <w:ind w:right="-12"/>
              <w:jc w:val="both"/>
              <w:rPr>
                <w:rFonts w:cstheme="minorHAnsi"/>
                <w:color w:val="000000"/>
                <w:spacing w:val="-2"/>
                <w:sz w:val="24"/>
                <w:szCs w:val="24"/>
              </w:rPr>
            </w:pPr>
          </w:p>
        </w:tc>
      </w:tr>
      <w:tr w:rsidR="00836BDE" w:rsidRPr="00970B20" w:rsidTr="00E372C5">
        <w:tc>
          <w:tcPr>
            <w:tcW w:w="1687" w:type="dxa"/>
          </w:tcPr>
          <w:p w:rsidR="00836BDE" w:rsidRPr="00970B20" w:rsidRDefault="00836BDE" w:rsidP="007527EC">
            <w:pPr>
              <w:widowControl w:val="0"/>
              <w:autoSpaceDE w:val="0"/>
              <w:autoSpaceDN w:val="0"/>
              <w:adjustRightInd w:val="0"/>
              <w:ind w:right="-12"/>
              <w:jc w:val="both"/>
              <w:rPr>
                <w:rFonts w:cstheme="minorHAnsi"/>
                <w:color w:val="000000"/>
                <w:spacing w:val="-2"/>
                <w:sz w:val="24"/>
                <w:szCs w:val="24"/>
              </w:rPr>
            </w:pPr>
            <w:r w:rsidRPr="00970B20">
              <w:rPr>
                <w:rFonts w:cstheme="minorHAnsi"/>
                <w:color w:val="000000"/>
                <w:spacing w:val="-2"/>
                <w:sz w:val="24"/>
                <w:szCs w:val="24"/>
              </w:rPr>
              <w:t>Schedule 3</w:t>
            </w:r>
          </w:p>
        </w:tc>
        <w:tc>
          <w:tcPr>
            <w:tcW w:w="6839" w:type="dxa"/>
          </w:tcPr>
          <w:p w:rsidR="00E35AC5" w:rsidRPr="00970B20" w:rsidRDefault="00E35AC5" w:rsidP="00E35AC5">
            <w:pPr>
              <w:rPr>
                <w:rFonts w:cstheme="minorHAnsi"/>
                <w:sz w:val="24"/>
                <w:szCs w:val="24"/>
              </w:rPr>
            </w:pPr>
            <w:r w:rsidRPr="00970B20">
              <w:rPr>
                <w:rFonts w:cstheme="minorHAnsi"/>
                <w:sz w:val="24"/>
                <w:szCs w:val="24"/>
              </w:rPr>
              <w:t xml:space="preserve">Tax Clearance Certificate and/or TAX </w:t>
            </w:r>
          </w:p>
          <w:p w:rsidR="00836BDE" w:rsidRPr="00970B20" w:rsidRDefault="00E35AC5" w:rsidP="00E35AC5">
            <w:pPr>
              <w:widowControl w:val="0"/>
              <w:autoSpaceDE w:val="0"/>
              <w:autoSpaceDN w:val="0"/>
              <w:adjustRightInd w:val="0"/>
              <w:ind w:right="-12"/>
              <w:jc w:val="both"/>
              <w:rPr>
                <w:rFonts w:cstheme="minorHAnsi"/>
                <w:sz w:val="24"/>
                <w:szCs w:val="24"/>
                <w:highlight w:val="yellow"/>
              </w:rPr>
            </w:pPr>
            <w:r w:rsidRPr="00970B20">
              <w:rPr>
                <w:rFonts w:cstheme="minorHAnsi"/>
                <w:sz w:val="24"/>
                <w:szCs w:val="24"/>
              </w:rPr>
              <w:t xml:space="preserve">Verification PIN  </w:t>
            </w:r>
          </w:p>
        </w:tc>
        <w:tc>
          <w:tcPr>
            <w:tcW w:w="1733" w:type="dxa"/>
          </w:tcPr>
          <w:p w:rsidR="00836BDE" w:rsidRPr="00970B20" w:rsidRDefault="00836BDE" w:rsidP="007527EC">
            <w:pPr>
              <w:widowControl w:val="0"/>
              <w:autoSpaceDE w:val="0"/>
              <w:autoSpaceDN w:val="0"/>
              <w:adjustRightInd w:val="0"/>
              <w:ind w:right="-12"/>
              <w:jc w:val="both"/>
              <w:rPr>
                <w:rFonts w:cstheme="minorHAnsi"/>
                <w:color w:val="000000"/>
                <w:spacing w:val="-2"/>
                <w:sz w:val="24"/>
                <w:szCs w:val="24"/>
              </w:rPr>
            </w:pPr>
          </w:p>
        </w:tc>
      </w:tr>
      <w:tr w:rsidR="00E7281C" w:rsidRPr="00970B20" w:rsidTr="00E372C5">
        <w:tc>
          <w:tcPr>
            <w:tcW w:w="1687" w:type="dxa"/>
          </w:tcPr>
          <w:p w:rsidR="00E7281C" w:rsidRPr="00970B20" w:rsidRDefault="00E7281C" w:rsidP="00836BDE">
            <w:pPr>
              <w:widowControl w:val="0"/>
              <w:autoSpaceDE w:val="0"/>
              <w:autoSpaceDN w:val="0"/>
              <w:adjustRightInd w:val="0"/>
              <w:ind w:right="-12"/>
              <w:jc w:val="both"/>
              <w:rPr>
                <w:rFonts w:cstheme="minorHAnsi"/>
                <w:color w:val="000000"/>
                <w:spacing w:val="-2"/>
                <w:sz w:val="24"/>
                <w:szCs w:val="24"/>
              </w:rPr>
            </w:pPr>
            <w:r w:rsidRPr="00970B20">
              <w:rPr>
                <w:rFonts w:cstheme="minorHAnsi"/>
                <w:color w:val="000000"/>
                <w:spacing w:val="-2"/>
                <w:sz w:val="24"/>
                <w:szCs w:val="24"/>
              </w:rPr>
              <w:t xml:space="preserve">Schedule </w:t>
            </w:r>
            <w:r w:rsidR="00836BDE" w:rsidRPr="00970B20">
              <w:rPr>
                <w:rFonts w:cstheme="minorHAnsi"/>
                <w:color w:val="000000"/>
                <w:spacing w:val="-2"/>
                <w:sz w:val="24"/>
                <w:szCs w:val="24"/>
              </w:rPr>
              <w:t>4</w:t>
            </w:r>
          </w:p>
        </w:tc>
        <w:tc>
          <w:tcPr>
            <w:tcW w:w="6839" w:type="dxa"/>
          </w:tcPr>
          <w:p w:rsidR="00E35AC5" w:rsidRPr="00970B20" w:rsidRDefault="00E35AC5" w:rsidP="00E35AC5">
            <w:pPr>
              <w:spacing w:after="163"/>
              <w:rPr>
                <w:rFonts w:cstheme="minorHAnsi"/>
                <w:sz w:val="24"/>
                <w:szCs w:val="24"/>
              </w:rPr>
            </w:pPr>
            <w:r w:rsidRPr="00970B20">
              <w:rPr>
                <w:rFonts w:cstheme="minorHAnsi"/>
                <w:sz w:val="24"/>
                <w:szCs w:val="24"/>
              </w:rPr>
              <w:t xml:space="preserve">Local </w:t>
            </w:r>
            <w:r w:rsidR="002E39B6" w:rsidRPr="00970B20">
              <w:rPr>
                <w:rFonts w:cstheme="minorHAnsi"/>
                <w:sz w:val="24"/>
                <w:szCs w:val="24"/>
              </w:rPr>
              <w:t>Content (</w:t>
            </w:r>
            <w:r w:rsidR="00826063" w:rsidRPr="00970B20">
              <w:rPr>
                <w:rFonts w:cstheme="minorHAnsi"/>
                <w:color w:val="FF0000"/>
                <w:sz w:val="24"/>
                <w:szCs w:val="24"/>
              </w:rPr>
              <w:t>If applicable</w:t>
            </w:r>
            <w:r w:rsidR="002E39B6" w:rsidRPr="00970B20">
              <w:rPr>
                <w:rFonts w:cstheme="minorHAnsi"/>
                <w:color w:val="FF0000"/>
                <w:sz w:val="24"/>
                <w:szCs w:val="24"/>
              </w:rPr>
              <w:t>)</w:t>
            </w:r>
          </w:p>
          <w:p w:rsidR="00E35AC5" w:rsidRPr="00970B20" w:rsidRDefault="00E35AC5" w:rsidP="00E35AC5">
            <w:pPr>
              <w:spacing w:after="163"/>
              <w:rPr>
                <w:rFonts w:cstheme="minorHAnsi"/>
                <w:sz w:val="24"/>
                <w:szCs w:val="24"/>
              </w:rPr>
            </w:pPr>
            <w:r w:rsidRPr="00970B20">
              <w:rPr>
                <w:rFonts w:cstheme="minorHAnsi"/>
                <w:sz w:val="24"/>
                <w:szCs w:val="24"/>
              </w:rPr>
              <w:t xml:space="preserve">The bidder must complete and submit the SBD6.2 and Annexure C for Local Content </w:t>
            </w:r>
          </w:p>
          <w:p w:rsidR="00E7281C" w:rsidRPr="00970B20" w:rsidRDefault="00E35AC5" w:rsidP="00E35AC5">
            <w:pPr>
              <w:widowControl w:val="0"/>
              <w:autoSpaceDE w:val="0"/>
              <w:autoSpaceDN w:val="0"/>
              <w:adjustRightInd w:val="0"/>
              <w:ind w:right="-12"/>
              <w:jc w:val="both"/>
              <w:rPr>
                <w:rFonts w:cstheme="minorHAnsi"/>
                <w:color w:val="000000"/>
                <w:spacing w:val="-2"/>
                <w:sz w:val="24"/>
                <w:szCs w:val="24"/>
                <w:highlight w:val="yellow"/>
              </w:rPr>
            </w:pPr>
            <w:r w:rsidRPr="00970B20">
              <w:rPr>
                <w:rFonts w:cstheme="minorHAnsi"/>
                <w:sz w:val="24"/>
                <w:szCs w:val="24"/>
              </w:rPr>
              <w:t>If a bidder fails to meet the minimum stipulated threshold for local production and content will be considered an unacceptable tender.</w:t>
            </w:r>
          </w:p>
        </w:tc>
        <w:tc>
          <w:tcPr>
            <w:tcW w:w="1733" w:type="dxa"/>
          </w:tcPr>
          <w:p w:rsidR="00E7281C" w:rsidRPr="00970B20" w:rsidRDefault="00E7281C" w:rsidP="007527EC">
            <w:pPr>
              <w:widowControl w:val="0"/>
              <w:autoSpaceDE w:val="0"/>
              <w:autoSpaceDN w:val="0"/>
              <w:adjustRightInd w:val="0"/>
              <w:ind w:right="-12"/>
              <w:jc w:val="both"/>
              <w:rPr>
                <w:rFonts w:cstheme="minorHAnsi"/>
                <w:color w:val="000000"/>
                <w:spacing w:val="-2"/>
                <w:sz w:val="24"/>
                <w:szCs w:val="24"/>
              </w:rPr>
            </w:pPr>
          </w:p>
        </w:tc>
      </w:tr>
      <w:tr w:rsidR="00E7281C" w:rsidRPr="00970B20" w:rsidTr="00E372C5">
        <w:tc>
          <w:tcPr>
            <w:tcW w:w="1687" w:type="dxa"/>
          </w:tcPr>
          <w:p w:rsidR="00E7281C" w:rsidRPr="00970B20" w:rsidRDefault="00E7281C" w:rsidP="007527EC">
            <w:pPr>
              <w:widowControl w:val="0"/>
              <w:autoSpaceDE w:val="0"/>
              <w:autoSpaceDN w:val="0"/>
              <w:adjustRightInd w:val="0"/>
              <w:ind w:right="-12"/>
              <w:jc w:val="both"/>
              <w:rPr>
                <w:rFonts w:cstheme="minorHAnsi"/>
                <w:color w:val="000000"/>
                <w:spacing w:val="-2"/>
                <w:sz w:val="24"/>
                <w:szCs w:val="24"/>
              </w:rPr>
            </w:pPr>
            <w:r w:rsidRPr="00970B20">
              <w:rPr>
                <w:rFonts w:cstheme="minorHAnsi"/>
                <w:color w:val="000000"/>
                <w:spacing w:val="-2"/>
                <w:sz w:val="24"/>
                <w:szCs w:val="24"/>
              </w:rPr>
              <w:t xml:space="preserve">Schedule </w:t>
            </w:r>
            <w:r w:rsidR="00836BDE" w:rsidRPr="00970B20">
              <w:rPr>
                <w:rFonts w:cstheme="minorHAnsi"/>
                <w:color w:val="000000"/>
                <w:spacing w:val="-2"/>
                <w:sz w:val="24"/>
                <w:szCs w:val="24"/>
              </w:rPr>
              <w:t>5</w:t>
            </w:r>
          </w:p>
        </w:tc>
        <w:tc>
          <w:tcPr>
            <w:tcW w:w="6839" w:type="dxa"/>
          </w:tcPr>
          <w:p w:rsidR="00E7281C" w:rsidRPr="00970B20" w:rsidRDefault="00E35AC5" w:rsidP="007527EC">
            <w:pPr>
              <w:spacing w:after="200" w:line="276" w:lineRule="auto"/>
              <w:contextualSpacing/>
              <w:jc w:val="both"/>
              <w:rPr>
                <w:rFonts w:cstheme="minorHAnsi"/>
                <w:b/>
                <w:color w:val="000000"/>
                <w:spacing w:val="-2"/>
                <w:sz w:val="24"/>
                <w:szCs w:val="24"/>
              </w:rPr>
            </w:pPr>
            <w:r w:rsidRPr="00970B20">
              <w:rPr>
                <w:rFonts w:cstheme="minorHAnsi"/>
                <w:sz w:val="24"/>
                <w:szCs w:val="24"/>
              </w:rPr>
              <w:t xml:space="preserve">Certificate of attendance of compulsory briefing session </w:t>
            </w:r>
            <w:r w:rsidRPr="00970B20">
              <w:rPr>
                <w:rFonts w:cstheme="minorHAnsi"/>
                <w:color w:val="FF0000"/>
                <w:sz w:val="24"/>
                <w:szCs w:val="24"/>
              </w:rPr>
              <w:t>(if applicable)</w:t>
            </w:r>
          </w:p>
        </w:tc>
        <w:tc>
          <w:tcPr>
            <w:tcW w:w="1733" w:type="dxa"/>
          </w:tcPr>
          <w:p w:rsidR="00E7281C" w:rsidRPr="00970B20" w:rsidRDefault="00E7281C" w:rsidP="007527EC">
            <w:pPr>
              <w:widowControl w:val="0"/>
              <w:autoSpaceDE w:val="0"/>
              <w:autoSpaceDN w:val="0"/>
              <w:adjustRightInd w:val="0"/>
              <w:ind w:right="-12"/>
              <w:jc w:val="both"/>
              <w:rPr>
                <w:rFonts w:cstheme="minorHAnsi"/>
                <w:color w:val="000000"/>
                <w:spacing w:val="-2"/>
                <w:sz w:val="24"/>
                <w:szCs w:val="24"/>
              </w:rPr>
            </w:pPr>
          </w:p>
        </w:tc>
      </w:tr>
      <w:tr w:rsidR="00E372C5" w:rsidRPr="00970B20" w:rsidTr="00E372C5">
        <w:tc>
          <w:tcPr>
            <w:tcW w:w="1687" w:type="dxa"/>
          </w:tcPr>
          <w:p w:rsidR="00E372C5" w:rsidRPr="00970B20" w:rsidRDefault="00E372C5" w:rsidP="00E372C5">
            <w:pPr>
              <w:widowControl w:val="0"/>
              <w:autoSpaceDE w:val="0"/>
              <w:autoSpaceDN w:val="0"/>
              <w:adjustRightInd w:val="0"/>
              <w:ind w:right="-12"/>
              <w:jc w:val="both"/>
              <w:rPr>
                <w:rFonts w:cstheme="minorHAnsi"/>
                <w:color w:val="000000"/>
                <w:spacing w:val="-2"/>
                <w:sz w:val="24"/>
                <w:szCs w:val="24"/>
              </w:rPr>
            </w:pPr>
            <w:r w:rsidRPr="00970B20">
              <w:rPr>
                <w:rFonts w:cstheme="minorHAnsi"/>
                <w:color w:val="000000"/>
                <w:spacing w:val="-2"/>
                <w:sz w:val="24"/>
                <w:szCs w:val="24"/>
              </w:rPr>
              <w:t xml:space="preserve">Schedule </w:t>
            </w:r>
            <w:r w:rsidR="005A4BE6" w:rsidRPr="00970B20">
              <w:rPr>
                <w:rFonts w:cstheme="minorHAnsi"/>
                <w:color w:val="000000"/>
                <w:spacing w:val="-2"/>
                <w:sz w:val="24"/>
                <w:szCs w:val="24"/>
              </w:rPr>
              <w:t>6</w:t>
            </w:r>
          </w:p>
        </w:tc>
        <w:tc>
          <w:tcPr>
            <w:tcW w:w="6839" w:type="dxa"/>
          </w:tcPr>
          <w:p w:rsidR="00E372C5" w:rsidRPr="00970B20" w:rsidRDefault="00AA191F" w:rsidP="00E372C5">
            <w:pPr>
              <w:spacing w:after="200" w:line="276" w:lineRule="auto"/>
              <w:contextualSpacing/>
              <w:jc w:val="both"/>
              <w:rPr>
                <w:rFonts w:cstheme="minorHAnsi"/>
                <w:b/>
                <w:sz w:val="24"/>
                <w:szCs w:val="24"/>
              </w:rPr>
            </w:pPr>
            <w:r w:rsidRPr="00970B20">
              <w:rPr>
                <w:rFonts w:cstheme="minorHAnsi"/>
                <w:b/>
                <w:color w:val="FF0000"/>
                <w:sz w:val="24"/>
                <w:szCs w:val="24"/>
              </w:rPr>
              <w:t>Mandatory Requirement (Applicable for Renovation)</w:t>
            </w:r>
          </w:p>
        </w:tc>
        <w:tc>
          <w:tcPr>
            <w:tcW w:w="1733" w:type="dxa"/>
          </w:tcPr>
          <w:p w:rsidR="00E372C5" w:rsidRPr="00970B20" w:rsidRDefault="00E372C5" w:rsidP="00E372C5">
            <w:pPr>
              <w:widowControl w:val="0"/>
              <w:autoSpaceDE w:val="0"/>
              <w:autoSpaceDN w:val="0"/>
              <w:adjustRightInd w:val="0"/>
              <w:ind w:right="-12"/>
              <w:jc w:val="both"/>
              <w:rPr>
                <w:rFonts w:cstheme="minorHAnsi"/>
                <w:color w:val="000000"/>
                <w:spacing w:val="-2"/>
                <w:sz w:val="24"/>
                <w:szCs w:val="24"/>
              </w:rPr>
            </w:pPr>
          </w:p>
        </w:tc>
      </w:tr>
      <w:tr w:rsidR="00E372C5" w:rsidRPr="00970B20" w:rsidTr="00E372C5">
        <w:tc>
          <w:tcPr>
            <w:tcW w:w="1687" w:type="dxa"/>
          </w:tcPr>
          <w:p w:rsidR="00E372C5" w:rsidRPr="00970B20" w:rsidRDefault="00E372C5" w:rsidP="00E372C5">
            <w:pPr>
              <w:widowControl w:val="0"/>
              <w:autoSpaceDE w:val="0"/>
              <w:autoSpaceDN w:val="0"/>
              <w:adjustRightInd w:val="0"/>
              <w:ind w:right="-12"/>
              <w:jc w:val="both"/>
              <w:rPr>
                <w:rFonts w:cstheme="minorHAnsi"/>
                <w:color w:val="000000"/>
                <w:spacing w:val="-2"/>
                <w:sz w:val="24"/>
                <w:szCs w:val="24"/>
              </w:rPr>
            </w:pPr>
            <w:r w:rsidRPr="00970B20">
              <w:rPr>
                <w:rFonts w:cstheme="minorHAnsi"/>
                <w:color w:val="000000"/>
                <w:spacing w:val="-2"/>
                <w:sz w:val="24"/>
                <w:szCs w:val="24"/>
              </w:rPr>
              <w:lastRenderedPageBreak/>
              <w:t xml:space="preserve">Schedule </w:t>
            </w:r>
            <w:r w:rsidR="005A4BE6" w:rsidRPr="00970B20">
              <w:rPr>
                <w:rFonts w:cstheme="minorHAnsi"/>
                <w:color w:val="000000"/>
                <w:spacing w:val="-2"/>
                <w:sz w:val="24"/>
                <w:szCs w:val="24"/>
              </w:rPr>
              <w:t>7</w:t>
            </w:r>
          </w:p>
        </w:tc>
        <w:tc>
          <w:tcPr>
            <w:tcW w:w="6839" w:type="dxa"/>
          </w:tcPr>
          <w:p w:rsidR="00AA191F" w:rsidRPr="00970B20" w:rsidRDefault="00AA191F" w:rsidP="00AA191F">
            <w:pPr>
              <w:spacing w:after="8"/>
              <w:rPr>
                <w:rFonts w:cstheme="minorHAnsi"/>
                <w:sz w:val="24"/>
                <w:szCs w:val="24"/>
              </w:rPr>
            </w:pPr>
            <w:r w:rsidRPr="00970B20">
              <w:rPr>
                <w:rFonts w:cstheme="minorHAnsi"/>
                <w:sz w:val="24"/>
                <w:szCs w:val="24"/>
              </w:rPr>
              <w:t xml:space="preserve">Letter of good standing </w:t>
            </w:r>
            <w:r w:rsidRPr="00970B20">
              <w:rPr>
                <w:rFonts w:cstheme="minorHAnsi"/>
                <w:color w:val="FF0000"/>
                <w:sz w:val="24"/>
                <w:szCs w:val="24"/>
              </w:rPr>
              <w:t>(if applicable)</w:t>
            </w:r>
          </w:p>
          <w:p w:rsidR="00E372C5" w:rsidRPr="00970B20" w:rsidRDefault="00E372C5" w:rsidP="00E372C5">
            <w:pPr>
              <w:spacing w:after="200" w:line="276" w:lineRule="auto"/>
              <w:contextualSpacing/>
              <w:jc w:val="both"/>
              <w:rPr>
                <w:rFonts w:cstheme="minorHAnsi"/>
                <w:b/>
                <w:sz w:val="24"/>
                <w:szCs w:val="24"/>
              </w:rPr>
            </w:pPr>
          </w:p>
        </w:tc>
        <w:tc>
          <w:tcPr>
            <w:tcW w:w="1733" w:type="dxa"/>
          </w:tcPr>
          <w:p w:rsidR="00E372C5" w:rsidRPr="00970B20" w:rsidRDefault="00E372C5" w:rsidP="00E372C5">
            <w:pPr>
              <w:widowControl w:val="0"/>
              <w:autoSpaceDE w:val="0"/>
              <w:autoSpaceDN w:val="0"/>
              <w:adjustRightInd w:val="0"/>
              <w:ind w:right="-12"/>
              <w:jc w:val="both"/>
              <w:rPr>
                <w:rFonts w:cstheme="minorHAnsi"/>
                <w:color w:val="000000"/>
                <w:spacing w:val="-2"/>
                <w:sz w:val="24"/>
                <w:szCs w:val="24"/>
              </w:rPr>
            </w:pPr>
          </w:p>
        </w:tc>
      </w:tr>
      <w:tr w:rsidR="00AA191F" w:rsidRPr="00970B20" w:rsidTr="00E372C5">
        <w:tc>
          <w:tcPr>
            <w:tcW w:w="1687" w:type="dxa"/>
          </w:tcPr>
          <w:p w:rsidR="00AA191F" w:rsidRPr="00970B20" w:rsidRDefault="00AA191F" w:rsidP="00AA191F">
            <w:pPr>
              <w:widowControl w:val="0"/>
              <w:autoSpaceDE w:val="0"/>
              <w:autoSpaceDN w:val="0"/>
              <w:adjustRightInd w:val="0"/>
              <w:ind w:right="-12"/>
              <w:jc w:val="both"/>
              <w:rPr>
                <w:rFonts w:cstheme="minorHAnsi"/>
                <w:color w:val="000000"/>
                <w:spacing w:val="-2"/>
                <w:sz w:val="24"/>
                <w:szCs w:val="24"/>
              </w:rPr>
            </w:pPr>
            <w:r w:rsidRPr="00970B20">
              <w:rPr>
                <w:rFonts w:cstheme="minorHAnsi"/>
                <w:color w:val="000000"/>
                <w:spacing w:val="-2"/>
                <w:sz w:val="24"/>
                <w:szCs w:val="24"/>
              </w:rPr>
              <w:t xml:space="preserve">Schedule </w:t>
            </w:r>
            <w:r w:rsidR="005A4BE6" w:rsidRPr="00970B20">
              <w:rPr>
                <w:rFonts w:cstheme="minorHAnsi"/>
                <w:color w:val="000000"/>
                <w:spacing w:val="-2"/>
                <w:sz w:val="24"/>
                <w:szCs w:val="24"/>
              </w:rPr>
              <w:t>8</w:t>
            </w:r>
          </w:p>
        </w:tc>
        <w:tc>
          <w:tcPr>
            <w:tcW w:w="6839" w:type="dxa"/>
          </w:tcPr>
          <w:p w:rsidR="00AA191F" w:rsidRPr="00970B20" w:rsidRDefault="00AA191F" w:rsidP="00AA191F">
            <w:pPr>
              <w:spacing w:after="7" w:line="260" w:lineRule="auto"/>
              <w:rPr>
                <w:rFonts w:cstheme="minorHAnsi"/>
                <w:sz w:val="24"/>
                <w:szCs w:val="24"/>
              </w:rPr>
            </w:pPr>
            <w:r w:rsidRPr="00970B20">
              <w:rPr>
                <w:rFonts w:cstheme="minorHAnsi"/>
                <w:sz w:val="24"/>
                <w:szCs w:val="24"/>
              </w:rPr>
              <w:t xml:space="preserve">Bidder must provide details and registration confirmation with CIDB in terms of the CIDB Act 38 of 2000. (Bidder must provide proof grading </w:t>
            </w:r>
          </w:p>
          <w:p w:rsidR="00AA191F" w:rsidRPr="00970B20" w:rsidRDefault="00AA191F" w:rsidP="00AA191F">
            <w:pPr>
              <w:tabs>
                <w:tab w:val="center" w:pos="531"/>
                <w:tab w:val="center" w:pos="1440"/>
              </w:tabs>
              <w:rPr>
                <w:rFonts w:cstheme="minorHAnsi"/>
                <w:sz w:val="24"/>
                <w:szCs w:val="24"/>
              </w:rPr>
            </w:pPr>
            <w:r w:rsidRPr="00970B20">
              <w:rPr>
                <w:rFonts w:eastAsia="Calibri" w:cstheme="minorHAnsi"/>
                <w:sz w:val="24"/>
                <w:szCs w:val="24"/>
              </w:rPr>
              <w:tab/>
            </w:r>
            <w:r w:rsidRPr="00970B20">
              <w:rPr>
                <w:rFonts w:cstheme="minorHAnsi"/>
                <w:sz w:val="24"/>
                <w:szCs w:val="24"/>
              </w:rPr>
              <w:t xml:space="preserve">level 1GB) </w:t>
            </w:r>
            <w:r w:rsidRPr="00970B20">
              <w:rPr>
                <w:rFonts w:cstheme="minorHAnsi"/>
                <w:sz w:val="24"/>
                <w:szCs w:val="24"/>
              </w:rPr>
              <w:tab/>
              <w:t xml:space="preserve"> </w:t>
            </w:r>
            <w:r w:rsidR="002E39B6" w:rsidRPr="00970B20">
              <w:rPr>
                <w:rFonts w:cstheme="minorHAnsi"/>
                <w:color w:val="FF0000"/>
                <w:sz w:val="24"/>
                <w:szCs w:val="24"/>
              </w:rPr>
              <w:t>(if applicable)</w:t>
            </w:r>
          </w:p>
        </w:tc>
        <w:tc>
          <w:tcPr>
            <w:tcW w:w="1733" w:type="dxa"/>
          </w:tcPr>
          <w:p w:rsidR="00AA191F" w:rsidRPr="00970B20" w:rsidRDefault="00AA191F" w:rsidP="00AA191F">
            <w:pPr>
              <w:widowControl w:val="0"/>
              <w:autoSpaceDE w:val="0"/>
              <w:autoSpaceDN w:val="0"/>
              <w:adjustRightInd w:val="0"/>
              <w:ind w:right="-12"/>
              <w:jc w:val="both"/>
              <w:rPr>
                <w:rFonts w:cstheme="minorHAnsi"/>
                <w:color w:val="000000"/>
                <w:spacing w:val="-2"/>
                <w:sz w:val="24"/>
                <w:szCs w:val="24"/>
              </w:rPr>
            </w:pPr>
          </w:p>
        </w:tc>
      </w:tr>
    </w:tbl>
    <w:p w:rsidR="00E4422C" w:rsidRPr="00970B20" w:rsidRDefault="00E4422C" w:rsidP="00A555F5">
      <w:pPr>
        <w:rPr>
          <w:rFonts w:cstheme="minorHAnsi"/>
          <w:sz w:val="24"/>
          <w:szCs w:val="24"/>
        </w:rPr>
      </w:pPr>
    </w:p>
    <w:p w:rsidR="00E4422C" w:rsidRPr="00970B20" w:rsidRDefault="00E4422C" w:rsidP="00A555F5">
      <w:pPr>
        <w:rPr>
          <w:rFonts w:cstheme="minorHAnsi"/>
          <w:sz w:val="24"/>
          <w:szCs w:val="24"/>
        </w:rPr>
      </w:pPr>
    </w:p>
    <w:p w:rsidR="00674103" w:rsidRPr="00970B20" w:rsidRDefault="00674103" w:rsidP="00A555F5">
      <w:pPr>
        <w:rPr>
          <w:rFonts w:cstheme="minorHAnsi"/>
          <w:sz w:val="24"/>
          <w:szCs w:val="24"/>
        </w:rPr>
      </w:pPr>
    </w:p>
    <w:p w:rsidR="00674103" w:rsidRPr="00970B20" w:rsidRDefault="00674103" w:rsidP="00A555F5">
      <w:pPr>
        <w:rPr>
          <w:rFonts w:cstheme="minorHAnsi"/>
          <w:sz w:val="24"/>
          <w:szCs w:val="24"/>
        </w:rPr>
      </w:pPr>
    </w:p>
    <w:p w:rsidR="005670D3" w:rsidRPr="00970B20" w:rsidRDefault="005670D3" w:rsidP="005670D3">
      <w:pPr>
        <w:pStyle w:val="Heading1"/>
        <w:spacing w:before="0"/>
        <w:ind w:left="709" w:hanging="709"/>
        <w:rPr>
          <w:rFonts w:asciiTheme="minorHAnsi" w:hAnsiTheme="minorHAnsi" w:cstheme="minorHAnsi"/>
          <w:sz w:val="24"/>
          <w:szCs w:val="24"/>
        </w:rPr>
      </w:pPr>
      <w:bookmarkStart w:id="20" w:name="_Toc86826619"/>
      <w:r w:rsidRPr="00970B20">
        <w:rPr>
          <w:rFonts w:asciiTheme="minorHAnsi" w:hAnsiTheme="minorHAnsi" w:cstheme="minorHAnsi"/>
          <w:sz w:val="24"/>
          <w:szCs w:val="24"/>
        </w:rPr>
        <w:t>GENERAL CONDITIONS OF CONTRACT</w:t>
      </w:r>
      <w:bookmarkEnd w:id="20"/>
    </w:p>
    <w:p w:rsidR="005670D3" w:rsidRPr="00970B20" w:rsidRDefault="005670D3" w:rsidP="005670D3">
      <w:pPr>
        <w:autoSpaceDE w:val="0"/>
        <w:autoSpaceDN w:val="0"/>
        <w:adjustRightInd w:val="0"/>
        <w:jc w:val="center"/>
        <w:rPr>
          <w:rFonts w:cstheme="minorHAnsi"/>
          <w:color w:val="000000"/>
          <w:sz w:val="24"/>
          <w:szCs w:val="24"/>
        </w:rPr>
      </w:pPr>
    </w:p>
    <w:p w:rsidR="005670D3" w:rsidRPr="00970B20" w:rsidRDefault="005670D3" w:rsidP="005670D3">
      <w:pPr>
        <w:autoSpaceDE w:val="0"/>
        <w:autoSpaceDN w:val="0"/>
        <w:adjustRightInd w:val="0"/>
        <w:jc w:val="center"/>
        <w:rPr>
          <w:rFonts w:cstheme="minorHAnsi"/>
          <w:b/>
          <w:bCs/>
          <w:color w:val="000000"/>
          <w:sz w:val="24"/>
          <w:szCs w:val="24"/>
        </w:rPr>
      </w:pPr>
      <w:r w:rsidRPr="00970B20">
        <w:rPr>
          <w:rFonts w:cstheme="minorHAnsi"/>
          <w:b/>
          <w:bCs/>
          <w:color w:val="000000"/>
          <w:sz w:val="24"/>
          <w:szCs w:val="24"/>
        </w:rPr>
        <w:t>THE NATIONAL TREASURY</w:t>
      </w:r>
    </w:p>
    <w:p w:rsidR="005670D3" w:rsidRPr="00970B20" w:rsidRDefault="005670D3" w:rsidP="005670D3">
      <w:pPr>
        <w:autoSpaceDE w:val="0"/>
        <w:autoSpaceDN w:val="0"/>
        <w:adjustRightInd w:val="0"/>
        <w:jc w:val="center"/>
        <w:rPr>
          <w:rFonts w:cstheme="minorHAnsi"/>
          <w:b/>
          <w:bCs/>
          <w:color w:val="000000"/>
          <w:sz w:val="24"/>
          <w:szCs w:val="24"/>
        </w:rPr>
      </w:pPr>
      <w:r w:rsidRPr="00970B20">
        <w:rPr>
          <w:rFonts w:cstheme="minorHAnsi"/>
          <w:b/>
          <w:bCs/>
          <w:color w:val="000000"/>
          <w:sz w:val="24"/>
          <w:szCs w:val="24"/>
        </w:rPr>
        <w:t>Republic of South Africa</w:t>
      </w:r>
    </w:p>
    <w:p w:rsidR="005670D3" w:rsidRPr="00970B20" w:rsidRDefault="005670D3" w:rsidP="005670D3">
      <w:pPr>
        <w:autoSpaceDE w:val="0"/>
        <w:autoSpaceDN w:val="0"/>
        <w:adjustRightInd w:val="0"/>
        <w:jc w:val="center"/>
        <w:rPr>
          <w:rFonts w:cstheme="minorHAnsi"/>
          <w:b/>
          <w:bCs/>
          <w:color w:val="000000"/>
          <w:sz w:val="24"/>
          <w:szCs w:val="24"/>
        </w:rPr>
      </w:pPr>
      <w:r w:rsidRPr="00970B20">
        <w:rPr>
          <w:rFonts w:cstheme="minorHAnsi"/>
          <w:b/>
          <w:bCs/>
          <w:color w:val="000000"/>
          <w:sz w:val="24"/>
          <w:szCs w:val="24"/>
        </w:rPr>
        <w:t>_____________________________________________________________________</w:t>
      </w:r>
    </w:p>
    <w:p w:rsidR="005670D3" w:rsidRPr="00970B20" w:rsidRDefault="005670D3" w:rsidP="005670D3">
      <w:pPr>
        <w:autoSpaceDE w:val="0"/>
        <w:autoSpaceDN w:val="0"/>
        <w:adjustRightInd w:val="0"/>
        <w:jc w:val="center"/>
        <w:rPr>
          <w:rFonts w:cstheme="minorHAnsi"/>
          <w:b/>
          <w:bCs/>
          <w:color w:val="000000"/>
          <w:sz w:val="24"/>
          <w:szCs w:val="24"/>
        </w:rPr>
      </w:pPr>
      <w:r w:rsidRPr="00970B20">
        <w:rPr>
          <w:rFonts w:cstheme="minorHAnsi"/>
          <w:b/>
          <w:bCs/>
          <w:color w:val="000000"/>
          <w:sz w:val="24"/>
          <w:szCs w:val="24"/>
        </w:rPr>
        <w:t>GOVERNMENT PROCUREMENT:</w:t>
      </w:r>
    </w:p>
    <w:p w:rsidR="005670D3" w:rsidRPr="00970B20" w:rsidRDefault="005670D3" w:rsidP="005670D3">
      <w:pPr>
        <w:autoSpaceDE w:val="0"/>
        <w:autoSpaceDN w:val="0"/>
        <w:adjustRightInd w:val="0"/>
        <w:jc w:val="center"/>
        <w:rPr>
          <w:rFonts w:cstheme="minorHAnsi"/>
          <w:b/>
          <w:bCs/>
          <w:color w:val="000000"/>
          <w:sz w:val="24"/>
          <w:szCs w:val="24"/>
        </w:rPr>
      </w:pPr>
      <w:r w:rsidRPr="00970B20">
        <w:rPr>
          <w:rFonts w:cstheme="minorHAnsi"/>
          <w:b/>
          <w:bCs/>
          <w:color w:val="000000"/>
          <w:sz w:val="24"/>
          <w:szCs w:val="24"/>
        </w:rPr>
        <w:t>GENERAL CONDITIONS OF CONTRACT</w:t>
      </w:r>
    </w:p>
    <w:p w:rsidR="005670D3" w:rsidRPr="00970B20" w:rsidRDefault="005670D3" w:rsidP="005670D3">
      <w:pPr>
        <w:autoSpaceDE w:val="0"/>
        <w:autoSpaceDN w:val="0"/>
        <w:adjustRightInd w:val="0"/>
        <w:jc w:val="center"/>
        <w:rPr>
          <w:rFonts w:cstheme="minorHAnsi"/>
          <w:b/>
          <w:bCs/>
          <w:color w:val="000000"/>
          <w:sz w:val="24"/>
          <w:szCs w:val="24"/>
        </w:rPr>
      </w:pPr>
      <w:r w:rsidRPr="00970B20">
        <w:rPr>
          <w:rFonts w:cstheme="minorHAnsi"/>
          <w:b/>
          <w:bCs/>
          <w:color w:val="000000"/>
          <w:sz w:val="24"/>
          <w:szCs w:val="24"/>
        </w:rPr>
        <w:t>July 2010</w:t>
      </w:r>
    </w:p>
    <w:p w:rsidR="005670D3" w:rsidRPr="00970B20" w:rsidRDefault="005670D3" w:rsidP="005670D3">
      <w:pPr>
        <w:autoSpaceDE w:val="0"/>
        <w:autoSpaceDN w:val="0"/>
        <w:adjustRightInd w:val="0"/>
        <w:rPr>
          <w:rFonts w:cstheme="minorHAnsi"/>
          <w:color w:val="000000"/>
          <w:sz w:val="24"/>
          <w:szCs w:val="24"/>
        </w:rPr>
      </w:pPr>
    </w:p>
    <w:p w:rsidR="005670D3" w:rsidRPr="00970B20" w:rsidRDefault="005670D3" w:rsidP="005670D3">
      <w:pPr>
        <w:autoSpaceDE w:val="0"/>
        <w:autoSpaceDN w:val="0"/>
        <w:adjustRightInd w:val="0"/>
        <w:jc w:val="center"/>
        <w:rPr>
          <w:rFonts w:cstheme="minorHAnsi"/>
          <w:b/>
          <w:bCs/>
          <w:color w:val="000000"/>
          <w:sz w:val="24"/>
          <w:szCs w:val="24"/>
        </w:rPr>
      </w:pPr>
      <w:r w:rsidRPr="00970B20">
        <w:rPr>
          <w:rFonts w:cstheme="minorHAnsi"/>
          <w:b/>
          <w:bCs/>
          <w:color w:val="000000"/>
          <w:sz w:val="24"/>
          <w:szCs w:val="24"/>
        </w:rPr>
        <w:t>GOVERNMENT PROCUREMENT</w:t>
      </w:r>
    </w:p>
    <w:p w:rsidR="005670D3" w:rsidRPr="00970B20" w:rsidRDefault="005670D3" w:rsidP="005670D3">
      <w:pPr>
        <w:autoSpaceDE w:val="0"/>
        <w:autoSpaceDN w:val="0"/>
        <w:adjustRightInd w:val="0"/>
        <w:jc w:val="center"/>
        <w:rPr>
          <w:rFonts w:cstheme="minorHAnsi"/>
          <w:b/>
          <w:bCs/>
          <w:color w:val="000000"/>
          <w:sz w:val="24"/>
          <w:szCs w:val="24"/>
        </w:rPr>
      </w:pPr>
      <w:r w:rsidRPr="00970B20">
        <w:rPr>
          <w:rFonts w:cstheme="minorHAnsi"/>
          <w:b/>
          <w:bCs/>
          <w:color w:val="000000"/>
          <w:sz w:val="24"/>
          <w:szCs w:val="24"/>
        </w:rPr>
        <w:t>GENERAL CONDITIONS OF CONTRACT</w:t>
      </w:r>
    </w:p>
    <w:p w:rsidR="005670D3" w:rsidRPr="00970B20" w:rsidRDefault="005670D3" w:rsidP="005670D3">
      <w:pPr>
        <w:autoSpaceDE w:val="0"/>
        <w:autoSpaceDN w:val="0"/>
        <w:adjustRightInd w:val="0"/>
        <w:jc w:val="center"/>
        <w:rPr>
          <w:rFonts w:cstheme="minorHAnsi"/>
          <w:b/>
          <w:bCs/>
          <w:color w:val="000000"/>
          <w:sz w:val="24"/>
          <w:szCs w:val="24"/>
        </w:rPr>
      </w:pPr>
      <w:r w:rsidRPr="00970B20">
        <w:rPr>
          <w:rFonts w:cstheme="minorHAnsi"/>
          <w:b/>
          <w:bCs/>
          <w:color w:val="000000"/>
          <w:sz w:val="24"/>
          <w:szCs w:val="24"/>
        </w:rPr>
        <w:t>July 2010</w:t>
      </w: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NOTES</w:t>
      </w: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The purpose of this document is to:</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(i) Draw special attention to certain general conditions applicable to government bids, contracts and orders; and</w:t>
      </w: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(ii) To ensure that clients be familiar with regard to the rights and obligations of all parties involved in doing business with government.</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In this document words in the singular also mean in the plural and vice versa and words in the masculine also mean in the feminine and neuter.</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eastAsia="SymbolMT" w:cstheme="minorHAnsi"/>
          <w:color w:val="000000"/>
          <w:sz w:val="24"/>
          <w:szCs w:val="24"/>
        </w:rPr>
        <w:t xml:space="preserve"> </w:t>
      </w:r>
      <w:r w:rsidRPr="00970B20">
        <w:rPr>
          <w:rFonts w:cstheme="minorHAnsi"/>
          <w:color w:val="000000"/>
          <w:sz w:val="24"/>
          <w:szCs w:val="24"/>
        </w:rPr>
        <w:t>The General Conditions of Contract will form part of all bid documents and may not be amended.</w:t>
      </w:r>
    </w:p>
    <w:p w:rsidR="005670D3" w:rsidRPr="00970B20" w:rsidRDefault="005670D3" w:rsidP="005670D3">
      <w:pPr>
        <w:autoSpaceDE w:val="0"/>
        <w:autoSpaceDN w:val="0"/>
        <w:adjustRightInd w:val="0"/>
        <w:jc w:val="both"/>
        <w:rPr>
          <w:rFonts w:cstheme="minorHAnsi"/>
          <w:color w:val="000000"/>
          <w:sz w:val="24"/>
          <w:szCs w:val="24"/>
        </w:rPr>
      </w:pPr>
      <w:r w:rsidRPr="00970B20">
        <w:rPr>
          <w:rFonts w:eastAsia="SymbolMT" w:cstheme="minorHAnsi"/>
          <w:color w:val="000000"/>
          <w:sz w:val="24"/>
          <w:szCs w:val="24"/>
        </w:rPr>
        <w:t xml:space="preserve"> </w:t>
      </w:r>
      <w:r w:rsidRPr="00970B20">
        <w:rPr>
          <w:rFonts w:cstheme="minorHAnsi"/>
          <w:color w:val="000000"/>
          <w:sz w:val="24"/>
          <w:szCs w:val="24"/>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970B20" w:rsidRDefault="005670D3" w:rsidP="005670D3">
      <w:pPr>
        <w:autoSpaceDE w:val="0"/>
        <w:autoSpaceDN w:val="0"/>
        <w:adjustRightInd w:val="0"/>
        <w:rPr>
          <w:rFonts w:cstheme="minorHAnsi"/>
          <w:color w:val="000000"/>
          <w:sz w:val="24"/>
          <w:szCs w:val="24"/>
        </w:rPr>
      </w:pPr>
    </w:p>
    <w:p w:rsidR="005670D3" w:rsidRPr="00970B20" w:rsidRDefault="005670D3" w:rsidP="005670D3">
      <w:pPr>
        <w:autoSpaceDE w:val="0"/>
        <w:autoSpaceDN w:val="0"/>
        <w:adjustRightInd w:val="0"/>
        <w:rPr>
          <w:rFonts w:cstheme="minorHAnsi"/>
          <w:b/>
          <w:bCs/>
          <w:color w:val="000000"/>
          <w:sz w:val="24"/>
          <w:szCs w:val="24"/>
        </w:rPr>
      </w:pPr>
      <w:r w:rsidRPr="00970B20">
        <w:rPr>
          <w:rFonts w:cstheme="minorHAnsi"/>
          <w:b/>
          <w:bCs/>
          <w:color w:val="000000"/>
          <w:sz w:val="24"/>
          <w:szCs w:val="24"/>
        </w:rPr>
        <w:t>TABLE OF CLAUSES</w:t>
      </w:r>
    </w:p>
    <w:p w:rsidR="005670D3" w:rsidRPr="00970B20" w:rsidRDefault="005670D3" w:rsidP="005670D3">
      <w:pPr>
        <w:autoSpaceDE w:val="0"/>
        <w:autoSpaceDN w:val="0"/>
        <w:adjustRightInd w:val="0"/>
        <w:rPr>
          <w:rFonts w:cstheme="minorHAnsi"/>
          <w:b/>
          <w:bCs/>
          <w:color w:val="000000"/>
          <w:sz w:val="24"/>
          <w:szCs w:val="24"/>
        </w:rPr>
      </w:pP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1. Definitions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 Application</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3. General</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4. Standards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5. Use of contract documents and information; inspection</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6. Patent rights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7. Performance security</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8. Inspections, tests and analysis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9. Packing</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10. Delivery and documents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11. Insurance</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12. Transportation</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13. Incidental services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14. Spare parts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15. Warranty</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16. Payment</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lastRenderedPageBreak/>
        <w:t>17. Prices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18. Contract amendments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19. Assignment</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20. Subcontracts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21. Delays in the supplier’s performance</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22. Penalties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23. Termination for default</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24. Dumping and countervailing duties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25. Force Majeure</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26. Termination for insolvency</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27. Settlement of disputes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28. Limitation of liability</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29. Governing language</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30. Applicable law</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31. Notices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32. Taxes and duties</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33. National Industrial Participation Programme (NIPP)</w:t>
      </w:r>
    </w:p>
    <w:p w:rsidR="005670D3" w:rsidRPr="00970B20" w:rsidRDefault="005670D3" w:rsidP="005670D3">
      <w:pPr>
        <w:autoSpaceDE w:val="0"/>
        <w:autoSpaceDN w:val="0"/>
        <w:adjustRightInd w:val="0"/>
        <w:rPr>
          <w:rFonts w:cstheme="minorHAnsi"/>
          <w:color w:val="000000"/>
          <w:sz w:val="24"/>
          <w:szCs w:val="24"/>
        </w:rPr>
      </w:pPr>
      <w:r w:rsidRPr="00970B20">
        <w:rPr>
          <w:rFonts w:cstheme="minorHAnsi"/>
          <w:color w:val="000000"/>
          <w:sz w:val="24"/>
          <w:szCs w:val="24"/>
        </w:rPr>
        <w:t>34. Prohibition of restrictive practices</w:t>
      </w:r>
    </w:p>
    <w:p w:rsidR="005670D3" w:rsidRPr="00970B20" w:rsidRDefault="005670D3" w:rsidP="005670D3">
      <w:pPr>
        <w:autoSpaceDE w:val="0"/>
        <w:autoSpaceDN w:val="0"/>
        <w:adjustRightInd w:val="0"/>
        <w:rPr>
          <w:rFonts w:cstheme="minorHAnsi"/>
          <w:color w:val="000000"/>
          <w:sz w:val="24"/>
          <w:szCs w:val="24"/>
        </w:rPr>
      </w:pPr>
    </w:p>
    <w:p w:rsidR="005670D3" w:rsidRPr="00970B20" w:rsidRDefault="005670D3" w:rsidP="005670D3">
      <w:pPr>
        <w:autoSpaceDE w:val="0"/>
        <w:autoSpaceDN w:val="0"/>
        <w:adjustRightInd w:val="0"/>
        <w:rPr>
          <w:rFonts w:cstheme="minorHAnsi"/>
          <w:b/>
          <w:bCs/>
          <w:color w:val="000000"/>
          <w:sz w:val="24"/>
          <w:szCs w:val="24"/>
        </w:rPr>
      </w:pPr>
      <w:r w:rsidRPr="00970B20">
        <w:rPr>
          <w:rFonts w:cstheme="minorHAnsi"/>
          <w:b/>
          <w:bCs/>
          <w:color w:val="000000"/>
          <w:sz w:val="24"/>
          <w:szCs w:val="24"/>
        </w:rPr>
        <w:t>General Conditions of Contract</w:t>
      </w:r>
    </w:p>
    <w:p w:rsidR="005670D3" w:rsidRPr="00970B20" w:rsidRDefault="005670D3" w:rsidP="005670D3">
      <w:pPr>
        <w:autoSpaceDE w:val="0"/>
        <w:autoSpaceDN w:val="0"/>
        <w:adjustRightInd w:val="0"/>
        <w:rPr>
          <w:rFonts w:cstheme="minorHAnsi"/>
          <w:b/>
          <w:bCs/>
          <w:color w:val="000000"/>
          <w:sz w:val="24"/>
          <w:szCs w:val="24"/>
        </w:rPr>
      </w:pPr>
    </w:p>
    <w:p w:rsidR="005670D3" w:rsidRPr="00970B20" w:rsidRDefault="005670D3" w:rsidP="005670D3">
      <w:pPr>
        <w:autoSpaceDE w:val="0"/>
        <w:autoSpaceDN w:val="0"/>
        <w:adjustRightInd w:val="0"/>
        <w:rPr>
          <w:rFonts w:cstheme="minorHAnsi"/>
          <w:b/>
          <w:bCs/>
          <w:vanish/>
          <w:color w:val="000000"/>
          <w:sz w:val="24"/>
          <w:szCs w:val="24"/>
          <w:specVanish/>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1. Definitions </w:t>
      </w:r>
      <w:r w:rsidRPr="00970B20">
        <w:rPr>
          <w:rFonts w:cstheme="minorHAnsi"/>
          <w:b/>
          <w:bCs/>
          <w:color w:val="000000"/>
          <w:sz w:val="24"/>
          <w:szCs w:val="24"/>
        </w:rPr>
        <w:tab/>
      </w:r>
      <w:r w:rsidRPr="00970B20">
        <w:rPr>
          <w:rFonts w:cstheme="minorHAnsi"/>
          <w:b/>
          <w:bCs/>
          <w:color w:val="000000"/>
          <w:sz w:val="24"/>
          <w:szCs w:val="24"/>
        </w:rPr>
        <w:tab/>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1.</w:t>
      </w:r>
      <w:r w:rsidRPr="00970B20">
        <w:rPr>
          <w:rFonts w:cstheme="minorHAnsi"/>
          <w:color w:val="000000"/>
          <w:sz w:val="24"/>
          <w:szCs w:val="24"/>
        </w:rPr>
        <w:tab/>
        <w:t>The following terms shall be interpreted as indicated:</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1.1</w:t>
      </w:r>
      <w:r w:rsidRPr="00970B20">
        <w:rPr>
          <w:rFonts w:cstheme="minorHAnsi"/>
          <w:color w:val="000000"/>
          <w:sz w:val="24"/>
          <w:szCs w:val="24"/>
        </w:rPr>
        <w:tab/>
        <w:t xml:space="preserve"> “Closing time” means the date and hour specified in the bidding documents for the receipt of bids.</w:t>
      </w:r>
    </w:p>
    <w:p w:rsidR="005670D3" w:rsidRPr="00970B20" w:rsidRDefault="005670D3" w:rsidP="005670D3">
      <w:pPr>
        <w:autoSpaceDE w:val="0"/>
        <w:autoSpaceDN w:val="0"/>
        <w:adjustRightInd w:val="0"/>
        <w:ind w:left="2880"/>
        <w:jc w:val="bot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970B20" w:rsidRDefault="005670D3" w:rsidP="005670D3">
      <w:pPr>
        <w:pStyle w:val="ListParagraph"/>
        <w:autoSpaceDE w:val="0"/>
        <w:autoSpaceDN w:val="0"/>
        <w:adjustRightInd w:val="0"/>
        <w:ind w:left="780"/>
        <w:jc w:val="bot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“Contract price” means the price payable to the supplier under the contract for the full and proper performance of his contractual obligations.</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“Corrupt practice” means the offering, giving, receiving, or soliciting of anything of value to influence the action of a public official in the procurement process or in contract execution.</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"Countervailing duties" are imposed in cases where an enterprise abroad is subsidized by its government and encouraged to market its products internationally.</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“Day” means calendar day.</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“Delivery” means delivery in compliance of the conditions of the contract or order.</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“Delivery ex stock” means immediate delivery directly from stock actually on hand.</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"Dumping" occurs when a private enterprise abroad market its goods on own initiative in the RSA at lower prices than that of the country of origin and which have the potential to harm the local industries in the RSA.</w:t>
      </w: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“GCC” means the General Conditions of Contract.</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“Goods” means all of the equipment, machinery, and/or other materials that the supplier is required to supply to the purchaser under the contract.</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“Local content” means that portion of the bidding price which is not included in the imported content provided that local manufacture does take place.</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“Manufacture” means the production of products in a factory using labour, materials, components and machinery and includes other related value-adding activities.</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“Order” means an official written order issued for the supply of goods or works or the rendering of a service.</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“Project site,” where applicable, means the place indicated in bidding documents.</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“Purchaser” means the organization purchasing the goods.</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“Republic” means the Republic of South Africa.</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“SCC” means the Special Conditions of Contract.</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670D3" w:rsidRPr="00970B20" w:rsidRDefault="005670D3" w:rsidP="005670D3">
      <w:pPr>
        <w:pStyle w:val="ListParagraph"/>
        <w:rPr>
          <w:rFonts w:cstheme="minorHAnsi"/>
          <w:color w:val="000000"/>
          <w:sz w:val="24"/>
          <w:szCs w:val="24"/>
        </w:rPr>
      </w:pPr>
    </w:p>
    <w:p w:rsidR="005670D3" w:rsidRPr="00970B20" w:rsidRDefault="005670D3" w:rsidP="003C7BA9">
      <w:pPr>
        <w:pStyle w:val="ListParagraph"/>
        <w:numPr>
          <w:ilvl w:val="1"/>
          <w:numId w:val="8"/>
        </w:numPr>
        <w:autoSpaceDE w:val="0"/>
        <w:autoSpaceDN w:val="0"/>
        <w:adjustRightInd w:val="0"/>
        <w:jc w:val="both"/>
        <w:rPr>
          <w:rFonts w:cstheme="minorHAnsi"/>
          <w:color w:val="000000"/>
          <w:sz w:val="24"/>
          <w:szCs w:val="24"/>
        </w:rPr>
      </w:pPr>
      <w:r w:rsidRPr="00970B20">
        <w:rPr>
          <w:rFonts w:cstheme="minorHAnsi"/>
          <w:color w:val="000000"/>
          <w:sz w:val="24"/>
          <w:szCs w:val="24"/>
        </w:rPr>
        <w:t xml:space="preserve"> “Written” or “in writing” means handwritten in ink or any form of electronic or mechanical writing.</w:t>
      </w:r>
    </w:p>
    <w:p w:rsidR="005670D3" w:rsidRPr="00970B20" w:rsidRDefault="005670D3" w:rsidP="005670D3">
      <w:pPr>
        <w:pStyle w:val="ListParagraph"/>
        <w:autoSpaceDE w:val="0"/>
        <w:autoSpaceDN w:val="0"/>
        <w:adjustRightInd w:val="0"/>
        <w:ind w:left="780"/>
        <w:jc w:val="both"/>
        <w:rPr>
          <w:rFonts w:cstheme="minorHAnsi"/>
          <w:color w:val="000000"/>
          <w:sz w:val="24"/>
          <w:szCs w:val="24"/>
        </w:rPr>
      </w:pPr>
    </w:p>
    <w:p w:rsidR="005670D3" w:rsidRPr="00970B20" w:rsidRDefault="005670D3" w:rsidP="005670D3">
      <w:pPr>
        <w:autoSpaceDE w:val="0"/>
        <w:autoSpaceDN w:val="0"/>
        <w:adjustRightInd w:val="0"/>
        <w:rPr>
          <w:rFonts w:cstheme="minorHAnsi"/>
          <w:b/>
          <w:bCs/>
          <w:color w:val="000000"/>
          <w:sz w:val="24"/>
          <w:szCs w:val="24"/>
        </w:rPr>
      </w:pPr>
      <w:r w:rsidRPr="00970B20">
        <w:rPr>
          <w:rFonts w:cstheme="minorHAnsi"/>
          <w:b/>
          <w:bCs/>
          <w:color w:val="000000"/>
          <w:sz w:val="24"/>
          <w:szCs w:val="24"/>
        </w:rPr>
        <w:t xml:space="preserve">2. Application </w:t>
      </w:r>
    </w:p>
    <w:p w:rsidR="005670D3" w:rsidRPr="00970B20" w:rsidRDefault="005670D3" w:rsidP="005670D3">
      <w:pPr>
        <w:autoSpaceDE w:val="0"/>
        <w:autoSpaceDN w:val="0"/>
        <w:adjustRightInd w:val="0"/>
        <w:rPr>
          <w:rFonts w:cstheme="minorHAnsi"/>
          <w:b/>
          <w:bCs/>
          <w:color w:val="000000"/>
          <w:sz w:val="24"/>
          <w:szCs w:val="24"/>
        </w:rPr>
      </w:pPr>
    </w:p>
    <w:p w:rsidR="005670D3" w:rsidRPr="00970B20" w:rsidRDefault="005670D3" w:rsidP="005670D3">
      <w:pPr>
        <w:autoSpaceDE w:val="0"/>
        <w:autoSpaceDN w:val="0"/>
        <w:adjustRightInd w:val="0"/>
        <w:ind w:left="720" w:hanging="720"/>
        <w:rPr>
          <w:rFonts w:cstheme="minorHAnsi"/>
          <w:color w:val="000000"/>
          <w:sz w:val="24"/>
          <w:szCs w:val="24"/>
        </w:rPr>
      </w:pPr>
      <w:r w:rsidRPr="00970B20">
        <w:rPr>
          <w:rFonts w:cstheme="minorHAnsi"/>
          <w:color w:val="000000"/>
          <w:sz w:val="24"/>
          <w:szCs w:val="24"/>
        </w:rPr>
        <w:t xml:space="preserve">2.1 </w:t>
      </w:r>
      <w:r w:rsidRPr="00970B20">
        <w:rPr>
          <w:rFonts w:cstheme="minorHAnsi"/>
          <w:color w:val="000000"/>
          <w:sz w:val="24"/>
          <w:szCs w:val="24"/>
        </w:rPr>
        <w:tab/>
        <w:t>These general conditions are applicable to all bids, contracts and orders including bids for functional and professional services, sales, hiring, letting and the granting or acquiring of rights, but excluding</w:t>
      </w:r>
    </w:p>
    <w:p w:rsidR="005670D3" w:rsidRPr="00970B20" w:rsidRDefault="005670D3" w:rsidP="005670D3">
      <w:pPr>
        <w:autoSpaceDE w:val="0"/>
        <w:autoSpaceDN w:val="0"/>
        <w:adjustRightInd w:val="0"/>
        <w:ind w:firstLine="720"/>
        <w:rPr>
          <w:rFonts w:cstheme="minorHAnsi"/>
          <w:color w:val="000000"/>
          <w:sz w:val="24"/>
          <w:szCs w:val="24"/>
        </w:rPr>
      </w:pPr>
      <w:r w:rsidRPr="00970B20">
        <w:rPr>
          <w:rFonts w:cstheme="minorHAnsi"/>
          <w:color w:val="000000"/>
          <w:sz w:val="24"/>
          <w:szCs w:val="24"/>
        </w:rPr>
        <w:t>immovable property, unless otherwise indicated in the bidding documents.</w:t>
      </w:r>
    </w:p>
    <w:p w:rsidR="005670D3" w:rsidRPr="00970B20" w:rsidRDefault="005670D3" w:rsidP="005670D3">
      <w:pPr>
        <w:autoSpaceDE w:val="0"/>
        <w:autoSpaceDN w:val="0"/>
        <w:adjustRightInd w:val="0"/>
        <w:rPr>
          <w:rFonts w:cstheme="minorHAnsi"/>
          <w:color w:val="000000"/>
          <w:sz w:val="24"/>
          <w:szCs w:val="24"/>
        </w:rPr>
      </w:pPr>
    </w:p>
    <w:p w:rsidR="005670D3" w:rsidRPr="00970B20" w:rsidRDefault="005670D3" w:rsidP="005670D3">
      <w:pPr>
        <w:autoSpaceDE w:val="0"/>
        <w:autoSpaceDN w:val="0"/>
        <w:adjustRightInd w:val="0"/>
        <w:ind w:left="720" w:hanging="720"/>
        <w:rPr>
          <w:rFonts w:cstheme="minorHAnsi"/>
          <w:color w:val="000000"/>
          <w:sz w:val="24"/>
          <w:szCs w:val="24"/>
        </w:rPr>
      </w:pPr>
      <w:r w:rsidRPr="00970B20">
        <w:rPr>
          <w:rFonts w:cstheme="minorHAnsi"/>
          <w:color w:val="000000"/>
          <w:sz w:val="24"/>
          <w:szCs w:val="24"/>
        </w:rPr>
        <w:t xml:space="preserve">2.2 </w:t>
      </w:r>
      <w:r w:rsidRPr="00970B20">
        <w:rPr>
          <w:rFonts w:cstheme="minorHAnsi"/>
          <w:color w:val="000000"/>
          <w:sz w:val="24"/>
          <w:szCs w:val="24"/>
        </w:rPr>
        <w:tab/>
        <w:t>Where applicable, special conditions of contract are also laid down to cover specific supplies, services or works.</w:t>
      </w:r>
    </w:p>
    <w:p w:rsidR="005670D3" w:rsidRPr="00970B20" w:rsidRDefault="005670D3" w:rsidP="005670D3">
      <w:pPr>
        <w:autoSpaceDE w:val="0"/>
        <w:autoSpaceDN w:val="0"/>
        <w:adjustRightInd w:val="0"/>
        <w:ind w:left="720" w:hanging="720"/>
        <w:rPr>
          <w:rFonts w:cstheme="minorHAnsi"/>
          <w:color w:val="000000"/>
          <w:sz w:val="24"/>
          <w:szCs w:val="24"/>
        </w:rPr>
      </w:pPr>
    </w:p>
    <w:p w:rsidR="005670D3" w:rsidRPr="00970B20" w:rsidRDefault="005670D3" w:rsidP="005670D3">
      <w:pPr>
        <w:autoSpaceDE w:val="0"/>
        <w:autoSpaceDN w:val="0"/>
        <w:adjustRightInd w:val="0"/>
        <w:ind w:left="720" w:hanging="720"/>
        <w:rPr>
          <w:rFonts w:cstheme="minorHAnsi"/>
          <w:color w:val="000000"/>
          <w:sz w:val="24"/>
          <w:szCs w:val="24"/>
        </w:rPr>
      </w:pPr>
      <w:r w:rsidRPr="00970B20">
        <w:rPr>
          <w:rFonts w:cstheme="minorHAnsi"/>
          <w:color w:val="000000"/>
          <w:sz w:val="24"/>
          <w:szCs w:val="24"/>
        </w:rPr>
        <w:t xml:space="preserve">2.3 </w:t>
      </w:r>
      <w:r w:rsidRPr="00970B20">
        <w:rPr>
          <w:rFonts w:cstheme="minorHAnsi"/>
          <w:color w:val="000000"/>
          <w:sz w:val="24"/>
          <w:szCs w:val="24"/>
        </w:rPr>
        <w:tab/>
        <w:t>Where such special conditions of contract are in conflict with these general conditions, the special conditions shall apply.</w:t>
      </w:r>
    </w:p>
    <w:p w:rsidR="005670D3" w:rsidRPr="00970B20" w:rsidRDefault="005670D3" w:rsidP="005670D3">
      <w:pPr>
        <w:autoSpaceDE w:val="0"/>
        <w:autoSpaceDN w:val="0"/>
        <w:adjustRightInd w:val="0"/>
        <w:ind w:left="720" w:hanging="720"/>
        <w:rPr>
          <w:rFonts w:cstheme="minorHAnsi"/>
          <w:color w:val="000000"/>
          <w:sz w:val="24"/>
          <w:szCs w:val="24"/>
        </w:rPr>
      </w:pPr>
    </w:p>
    <w:p w:rsidR="005670D3" w:rsidRPr="00970B20" w:rsidRDefault="005670D3" w:rsidP="005670D3">
      <w:pPr>
        <w:autoSpaceDE w:val="0"/>
        <w:autoSpaceDN w:val="0"/>
        <w:adjustRightInd w:val="0"/>
        <w:rPr>
          <w:rFonts w:cstheme="minorHAnsi"/>
          <w:b/>
          <w:bCs/>
          <w:color w:val="000000"/>
          <w:sz w:val="24"/>
          <w:szCs w:val="24"/>
        </w:rPr>
      </w:pPr>
      <w:r w:rsidRPr="00970B20">
        <w:rPr>
          <w:rFonts w:cstheme="minorHAnsi"/>
          <w:b/>
          <w:bCs/>
          <w:color w:val="000000"/>
          <w:sz w:val="24"/>
          <w:szCs w:val="24"/>
        </w:rPr>
        <w:t xml:space="preserve">3. General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3.1</w:t>
      </w:r>
      <w:r w:rsidRPr="00970B20">
        <w:rPr>
          <w:rFonts w:cstheme="minorHAnsi"/>
          <w:color w:val="000000"/>
          <w:sz w:val="24"/>
          <w:szCs w:val="24"/>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FF"/>
          <w:sz w:val="24"/>
          <w:szCs w:val="24"/>
        </w:rPr>
      </w:pPr>
      <w:r w:rsidRPr="00970B20">
        <w:rPr>
          <w:rFonts w:cstheme="minorHAnsi"/>
          <w:color w:val="000000"/>
          <w:sz w:val="24"/>
          <w:szCs w:val="24"/>
        </w:rPr>
        <w:t xml:space="preserve">3.2 </w:t>
      </w:r>
      <w:r w:rsidRPr="00970B20">
        <w:rPr>
          <w:rFonts w:cstheme="minorHAnsi"/>
          <w:color w:val="000000"/>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970B20">
          <w:rPr>
            <w:rStyle w:val="Hyperlink"/>
            <w:rFonts w:cstheme="minorHAnsi"/>
            <w:sz w:val="24"/>
            <w:szCs w:val="24"/>
          </w:rPr>
          <w:t>www.treasury.gov.za</w:t>
        </w:r>
      </w:hyperlink>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4. Standards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4.1 </w:t>
      </w:r>
      <w:r w:rsidRPr="00970B20">
        <w:rPr>
          <w:rFonts w:cstheme="minorHAnsi"/>
          <w:color w:val="000000"/>
          <w:sz w:val="24"/>
          <w:szCs w:val="24"/>
        </w:rPr>
        <w:tab/>
        <w:t>The goods supplied shall conform to the standards mentioned in the bidding documents and specifications.</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5. Use of contract documents and information; inspection.</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5.1</w:t>
      </w:r>
      <w:r w:rsidRPr="00970B20">
        <w:rPr>
          <w:rFonts w:cstheme="minorHAnsi"/>
          <w:color w:val="000000"/>
          <w:sz w:val="24"/>
          <w:szCs w:val="24"/>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5.2</w:t>
      </w:r>
      <w:r w:rsidRPr="00970B20">
        <w:rPr>
          <w:rFonts w:cstheme="minorHAnsi"/>
          <w:color w:val="000000"/>
          <w:sz w:val="24"/>
          <w:szCs w:val="24"/>
        </w:rPr>
        <w:tab/>
        <w:t>The supplier shall not, without the purchaser’s prior written consent, make use of any document or information mentioned in GCC clause 5.1 except for purposes of performing the contract.</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5.3 </w:t>
      </w:r>
      <w:r w:rsidRPr="00970B20">
        <w:rPr>
          <w:rFonts w:cstheme="minorHAnsi"/>
          <w:color w:val="000000"/>
          <w:sz w:val="24"/>
          <w:szCs w:val="24"/>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5.4</w:t>
      </w:r>
      <w:r w:rsidRPr="00970B20">
        <w:rPr>
          <w:rFonts w:cstheme="minorHAnsi"/>
          <w:color w:val="000000"/>
          <w:sz w:val="24"/>
          <w:szCs w:val="24"/>
        </w:rPr>
        <w:tab/>
        <w:t>The supplier shall permit the purchaser to inspect the supplier’s records relating to the performance of the supplier and to have them audited by auditors appointed by the purchaser, if so required by the purchaser.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6. Patent rights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 xml:space="preserve">6.1 </w:t>
      </w:r>
      <w:r w:rsidRPr="00970B20">
        <w:rPr>
          <w:rFonts w:cstheme="minorHAnsi"/>
          <w:color w:val="000000"/>
          <w:sz w:val="24"/>
          <w:szCs w:val="24"/>
        </w:rPr>
        <w:tab/>
        <w:t xml:space="preserve">The supplier shall indemnify the purchaser against all third-party claims of infringement of patent, </w:t>
      </w:r>
      <w:r w:rsidRPr="00970B20">
        <w:rPr>
          <w:rFonts w:cstheme="minorHAnsi"/>
          <w:color w:val="000000"/>
          <w:sz w:val="24"/>
          <w:szCs w:val="24"/>
        </w:rPr>
        <w:tab/>
        <w:t xml:space="preserve">trademark, or industrial design rights arising from use of the goods or any part thereof by the </w:t>
      </w:r>
      <w:r w:rsidRPr="00970B20">
        <w:rPr>
          <w:rFonts w:cstheme="minorHAnsi"/>
          <w:color w:val="000000"/>
          <w:sz w:val="24"/>
          <w:szCs w:val="24"/>
        </w:rPr>
        <w:tab/>
        <w:t>purchaser.</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7. Performance security</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3C7BA9">
      <w:pPr>
        <w:pStyle w:val="ListParagraph"/>
        <w:numPr>
          <w:ilvl w:val="2"/>
          <w:numId w:val="7"/>
        </w:numPr>
        <w:autoSpaceDE w:val="0"/>
        <w:autoSpaceDN w:val="0"/>
        <w:adjustRightInd w:val="0"/>
        <w:jc w:val="both"/>
        <w:rPr>
          <w:rFonts w:cstheme="minorHAnsi"/>
          <w:color w:val="000000"/>
          <w:sz w:val="24"/>
          <w:szCs w:val="24"/>
        </w:rPr>
      </w:pPr>
      <w:r w:rsidRPr="00970B20">
        <w:rPr>
          <w:rFonts w:cstheme="minorHAnsi"/>
          <w:color w:val="000000"/>
          <w:sz w:val="24"/>
          <w:szCs w:val="24"/>
        </w:rPr>
        <w:t>Within thirty (30) days of receipt of the notification of contract award, the successful bidder shall furnish to the purchaser the performance security of the amount specified in SCC.</w:t>
      </w:r>
    </w:p>
    <w:p w:rsidR="005670D3" w:rsidRPr="00970B20" w:rsidRDefault="005670D3" w:rsidP="005670D3">
      <w:pPr>
        <w:pStyle w:val="ListParagraph"/>
        <w:autoSpaceDE w:val="0"/>
        <w:autoSpaceDN w:val="0"/>
        <w:adjustRightInd w:val="0"/>
        <w:ind w:left="360"/>
        <w:jc w:val="both"/>
        <w:rPr>
          <w:rFonts w:cstheme="minorHAnsi"/>
          <w:color w:val="000000"/>
          <w:sz w:val="24"/>
          <w:szCs w:val="24"/>
        </w:rPr>
      </w:pPr>
    </w:p>
    <w:p w:rsidR="005670D3" w:rsidRPr="00970B20" w:rsidRDefault="005670D3" w:rsidP="003C7BA9">
      <w:pPr>
        <w:pStyle w:val="ListParagraph"/>
        <w:numPr>
          <w:ilvl w:val="2"/>
          <w:numId w:val="7"/>
        </w:numPr>
        <w:autoSpaceDE w:val="0"/>
        <w:autoSpaceDN w:val="0"/>
        <w:adjustRightInd w:val="0"/>
        <w:jc w:val="both"/>
        <w:rPr>
          <w:rFonts w:cstheme="minorHAnsi"/>
          <w:color w:val="000000"/>
          <w:sz w:val="24"/>
          <w:szCs w:val="24"/>
        </w:rPr>
      </w:pPr>
      <w:r w:rsidRPr="00970B20">
        <w:rPr>
          <w:rFonts w:cstheme="minorHAnsi"/>
          <w:color w:val="000000"/>
          <w:sz w:val="24"/>
          <w:szCs w:val="24"/>
        </w:rPr>
        <w:t>The proceeds of the performance security shall be payable to the purchaser as compensation for any loss resulting from the supplier’s failure to complete his obligations under the contract.</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7.3</w:t>
      </w:r>
      <w:r w:rsidRPr="00970B20">
        <w:rPr>
          <w:rFonts w:cstheme="minorHAnsi"/>
          <w:color w:val="000000"/>
          <w:sz w:val="24"/>
          <w:szCs w:val="24"/>
        </w:rPr>
        <w:tab/>
        <w:t>The performance security shall be denominated in the currency of the contract, or in a freely convertible currency acceptable to the purchaser and shall be in one of the following forms:</w:t>
      </w:r>
    </w:p>
    <w:p w:rsidR="005670D3" w:rsidRPr="00970B20" w:rsidRDefault="005670D3" w:rsidP="005670D3">
      <w:pPr>
        <w:autoSpaceDE w:val="0"/>
        <w:autoSpaceDN w:val="0"/>
        <w:adjustRightInd w:val="0"/>
        <w:ind w:left="720"/>
        <w:jc w:val="both"/>
        <w:rPr>
          <w:rFonts w:cstheme="minorHAnsi"/>
          <w:color w:val="000000"/>
          <w:sz w:val="24"/>
          <w:szCs w:val="24"/>
        </w:rPr>
      </w:pPr>
      <w:r w:rsidRPr="00970B20">
        <w:rPr>
          <w:rFonts w:cstheme="minorHAnsi"/>
          <w:color w:val="000000"/>
          <w:sz w:val="24"/>
          <w:szCs w:val="24"/>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970B20" w:rsidRDefault="005670D3" w:rsidP="005670D3">
      <w:pPr>
        <w:autoSpaceDE w:val="0"/>
        <w:autoSpaceDN w:val="0"/>
        <w:adjustRightInd w:val="0"/>
        <w:ind w:firstLine="720"/>
        <w:jc w:val="both"/>
        <w:rPr>
          <w:rFonts w:cstheme="minorHAnsi"/>
          <w:color w:val="000000"/>
          <w:sz w:val="24"/>
          <w:szCs w:val="24"/>
        </w:rPr>
      </w:pPr>
      <w:r w:rsidRPr="00970B20">
        <w:rPr>
          <w:rFonts w:cstheme="minorHAnsi"/>
          <w:color w:val="000000"/>
          <w:sz w:val="24"/>
          <w:szCs w:val="24"/>
        </w:rPr>
        <w:t>(b) a cashier’s or certified cheque</w:t>
      </w:r>
    </w:p>
    <w:p w:rsidR="005670D3" w:rsidRPr="00970B20" w:rsidRDefault="005670D3" w:rsidP="005670D3">
      <w:pPr>
        <w:autoSpaceDE w:val="0"/>
        <w:autoSpaceDN w:val="0"/>
        <w:adjustRightInd w:val="0"/>
        <w:ind w:firstLine="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7.4</w:t>
      </w:r>
      <w:r w:rsidRPr="00970B20">
        <w:rPr>
          <w:rFonts w:cstheme="minorHAnsi"/>
          <w:color w:val="000000"/>
          <w:sz w:val="24"/>
          <w:szCs w:val="24"/>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8. Inspections, tests and analyses</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 xml:space="preserve">8.1 </w:t>
      </w:r>
      <w:r w:rsidRPr="00970B20">
        <w:rPr>
          <w:rFonts w:cstheme="minorHAnsi"/>
          <w:color w:val="000000"/>
          <w:sz w:val="24"/>
          <w:szCs w:val="24"/>
        </w:rPr>
        <w:tab/>
        <w:t>All pre-bidding testing will be for the account of the bidder.</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8.2</w:t>
      </w:r>
      <w:r w:rsidRPr="00970B20">
        <w:rPr>
          <w:rFonts w:cstheme="minorHAnsi"/>
          <w:color w:val="000000"/>
          <w:sz w:val="24"/>
          <w:szCs w:val="24"/>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8.3</w:t>
      </w:r>
      <w:r w:rsidRPr="00970B20">
        <w:rPr>
          <w:rFonts w:cstheme="minorHAnsi"/>
          <w:color w:val="000000"/>
          <w:sz w:val="24"/>
          <w:szCs w:val="24"/>
        </w:rPr>
        <w:tab/>
        <w:t xml:space="preserve"> If there are no inspection requirements indicated in the bidding documents and no mention is made in the contract, but during the contract period it is decided that inspections shall be carried out, the</w:t>
      </w:r>
    </w:p>
    <w:p w:rsidR="005670D3" w:rsidRPr="00970B20" w:rsidRDefault="005670D3" w:rsidP="005670D3">
      <w:pPr>
        <w:autoSpaceDE w:val="0"/>
        <w:autoSpaceDN w:val="0"/>
        <w:adjustRightInd w:val="0"/>
        <w:ind w:left="720"/>
        <w:jc w:val="both"/>
        <w:rPr>
          <w:rFonts w:cstheme="minorHAnsi"/>
          <w:color w:val="000000"/>
          <w:sz w:val="24"/>
          <w:szCs w:val="24"/>
        </w:rPr>
      </w:pPr>
      <w:r w:rsidRPr="00970B20">
        <w:rPr>
          <w:rFonts w:cstheme="minorHAnsi"/>
          <w:color w:val="000000"/>
          <w:sz w:val="24"/>
          <w:szCs w:val="24"/>
        </w:rPr>
        <w:t>purchaser shall itself make the necessary arrangements, including payment arrangements with the testing authority concerned.</w:t>
      </w:r>
    </w:p>
    <w:p w:rsidR="005670D3" w:rsidRPr="00970B20" w:rsidRDefault="005670D3" w:rsidP="005670D3">
      <w:pPr>
        <w:autoSpaceDE w:val="0"/>
        <w:autoSpaceDN w:val="0"/>
        <w:adjustRightInd w:val="0"/>
        <w:ind w:left="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lastRenderedPageBreak/>
        <w:t>8.4</w:t>
      </w:r>
      <w:r w:rsidRPr="00970B20">
        <w:rPr>
          <w:rFonts w:cstheme="minorHAnsi"/>
          <w:color w:val="000000"/>
          <w:sz w:val="24"/>
          <w:szCs w:val="24"/>
        </w:rPr>
        <w:tab/>
        <w:t>If the inspections, tests and analyses referred to in clauses 8.2 and 8.3 show the supplies to be in accordance with the contract requirements, the cost of the inspections, tests and analyses shall be defrayed by the purchaser.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8.5</w:t>
      </w:r>
      <w:r w:rsidRPr="00970B20">
        <w:rPr>
          <w:rFonts w:cstheme="minorHAnsi"/>
          <w:color w:val="000000"/>
          <w:sz w:val="24"/>
          <w:szCs w:val="24"/>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8.6</w:t>
      </w:r>
      <w:r w:rsidRPr="00970B20">
        <w:rPr>
          <w:rFonts w:cstheme="minorHAnsi"/>
          <w:color w:val="000000"/>
          <w:sz w:val="24"/>
          <w:szCs w:val="24"/>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8.8</w:t>
      </w:r>
      <w:r w:rsidRPr="00970B20">
        <w:rPr>
          <w:rFonts w:cstheme="minorHAnsi"/>
          <w:color w:val="000000"/>
          <w:sz w:val="24"/>
          <w:szCs w:val="24"/>
        </w:rPr>
        <w:tab/>
        <w:t>The provisions of clauses 8.4 to 8.7 shall not prejudice the right of the purchaser to cancel the contract on account of a breach of the conditions thereof, or to act in terms of Clause 23 of GCC.</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9. Packing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3C7BA9">
      <w:pPr>
        <w:pStyle w:val="ListParagraph"/>
        <w:numPr>
          <w:ilvl w:val="1"/>
          <w:numId w:val="10"/>
        </w:numPr>
        <w:autoSpaceDE w:val="0"/>
        <w:autoSpaceDN w:val="0"/>
        <w:adjustRightInd w:val="0"/>
        <w:jc w:val="both"/>
        <w:rPr>
          <w:rFonts w:cstheme="minorHAnsi"/>
          <w:color w:val="000000"/>
          <w:sz w:val="24"/>
          <w:szCs w:val="24"/>
        </w:rPr>
      </w:pPr>
      <w:r w:rsidRPr="00970B20">
        <w:rPr>
          <w:rFonts w:cstheme="minorHAnsi"/>
          <w:color w:val="000000"/>
          <w:sz w:val="24"/>
          <w:szCs w:val="24"/>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970B20" w:rsidRDefault="00770DFA" w:rsidP="00770DFA">
      <w:pPr>
        <w:pStyle w:val="ListParagraph"/>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9.2 </w:t>
      </w:r>
      <w:r w:rsidRPr="00970B20">
        <w:rPr>
          <w:rFonts w:cstheme="minorHAnsi"/>
          <w:color w:val="000000"/>
          <w:sz w:val="24"/>
          <w:szCs w:val="24"/>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10. Delivery and documents</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10.1</w:t>
      </w:r>
      <w:r w:rsidRPr="00970B20">
        <w:rPr>
          <w:rFonts w:cstheme="minorHAnsi"/>
          <w:color w:val="000000"/>
          <w:sz w:val="24"/>
          <w:szCs w:val="24"/>
        </w:rPr>
        <w:tab/>
        <w:t>Delivery of the goods shall be made by the supplier in accordance with the terms specified in the contract. The details of shipping and/or other documents to be furnished by the supplier are specified in SCC.</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10.2</w:t>
      </w:r>
      <w:r w:rsidRPr="00970B20">
        <w:rPr>
          <w:rFonts w:cstheme="minorHAnsi"/>
          <w:color w:val="000000"/>
          <w:sz w:val="24"/>
          <w:szCs w:val="24"/>
        </w:rPr>
        <w:tab/>
        <w:t>Documents to be submitted by the supplier are specified in SCC.</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11. Insurance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11.1</w:t>
      </w:r>
      <w:r w:rsidRPr="00970B20">
        <w:rPr>
          <w:rFonts w:cstheme="minorHAnsi"/>
          <w:color w:val="000000"/>
          <w:sz w:val="24"/>
          <w:szCs w:val="24"/>
        </w:rPr>
        <w:tab/>
        <w:t>The goods supplied under the contract shall be fully insured in a freely convertible currency against loss or damage incidental to manufacture</w:t>
      </w:r>
      <w:r w:rsidR="002E39B6" w:rsidRPr="00970B20">
        <w:rPr>
          <w:rFonts w:cstheme="minorHAnsi"/>
          <w:color w:val="000000"/>
          <w:sz w:val="24"/>
          <w:szCs w:val="24"/>
        </w:rPr>
        <w:t xml:space="preserve"> </w:t>
      </w:r>
      <w:r w:rsidRPr="00970B20">
        <w:rPr>
          <w:rFonts w:cstheme="minorHAnsi"/>
          <w:color w:val="000000"/>
          <w:sz w:val="24"/>
          <w:szCs w:val="24"/>
        </w:rPr>
        <w:t>or acquisition, transportation, storage and delivery in the manner specified in the SCC.</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12. Transportation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12.1</w:t>
      </w:r>
      <w:r w:rsidRPr="00970B20">
        <w:rPr>
          <w:rFonts w:cstheme="minorHAnsi"/>
          <w:color w:val="000000"/>
          <w:sz w:val="24"/>
          <w:szCs w:val="24"/>
        </w:rPr>
        <w:tab/>
        <w:t>Should a price other than an all-inclusive delivered price be required, this shall be specified in the SCC.</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13. Incidental services</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13.1</w:t>
      </w:r>
      <w:r w:rsidRPr="00970B20">
        <w:rPr>
          <w:rFonts w:cstheme="minorHAnsi"/>
          <w:color w:val="000000"/>
          <w:sz w:val="24"/>
          <w:szCs w:val="24"/>
        </w:rPr>
        <w:tab/>
        <w:t>The supplier may be required to provide any or all of the following services, including additional services, if any, specified in SCC:</w:t>
      </w:r>
    </w:p>
    <w:p w:rsidR="005670D3" w:rsidRPr="00970B20" w:rsidRDefault="005670D3" w:rsidP="005670D3">
      <w:pPr>
        <w:autoSpaceDE w:val="0"/>
        <w:autoSpaceDN w:val="0"/>
        <w:adjustRightInd w:val="0"/>
        <w:ind w:left="1440" w:hanging="720"/>
        <w:jc w:val="both"/>
        <w:rPr>
          <w:rFonts w:cstheme="minorHAnsi"/>
          <w:color w:val="000000"/>
          <w:sz w:val="24"/>
          <w:szCs w:val="24"/>
        </w:rPr>
      </w:pPr>
      <w:r w:rsidRPr="00970B20">
        <w:rPr>
          <w:rFonts w:cstheme="minorHAnsi"/>
          <w:color w:val="000000"/>
          <w:sz w:val="24"/>
          <w:szCs w:val="24"/>
        </w:rPr>
        <w:t xml:space="preserve">(a) </w:t>
      </w:r>
      <w:r w:rsidRPr="00970B20">
        <w:rPr>
          <w:rFonts w:cstheme="minorHAnsi"/>
          <w:color w:val="000000"/>
          <w:sz w:val="24"/>
          <w:szCs w:val="24"/>
        </w:rPr>
        <w:tab/>
        <w:t>performance or supervision of on-site assembly and/or commissioning of the supplied goods;</w:t>
      </w:r>
    </w:p>
    <w:p w:rsidR="005670D3" w:rsidRPr="00970B20" w:rsidRDefault="005670D3" w:rsidP="005670D3">
      <w:pPr>
        <w:autoSpaceDE w:val="0"/>
        <w:autoSpaceDN w:val="0"/>
        <w:adjustRightInd w:val="0"/>
        <w:ind w:firstLine="720"/>
        <w:jc w:val="both"/>
        <w:rPr>
          <w:rFonts w:cstheme="minorHAnsi"/>
          <w:color w:val="000000"/>
          <w:sz w:val="24"/>
          <w:szCs w:val="24"/>
        </w:rPr>
      </w:pPr>
      <w:r w:rsidRPr="00970B20">
        <w:rPr>
          <w:rFonts w:cstheme="minorHAnsi"/>
          <w:color w:val="000000"/>
          <w:sz w:val="24"/>
          <w:szCs w:val="24"/>
        </w:rPr>
        <w:t xml:space="preserve">(b) </w:t>
      </w:r>
      <w:r w:rsidRPr="00970B20">
        <w:rPr>
          <w:rFonts w:cstheme="minorHAnsi"/>
          <w:color w:val="000000"/>
          <w:sz w:val="24"/>
          <w:szCs w:val="24"/>
        </w:rPr>
        <w:tab/>
        <w:t>furnishing of tools required for assembly and/or maintenance of the supplied goods;</w:t>
      </w:r>
    </w:p>
    <w:p w:rsidR="005670D3" w:rsidRPr="00970B20" w:rsidRDefault="005670D3" w:rsidP="005670D3">
      <w:pPr>
        <w:autoSpaceDE w:val="0"/>
        <w:autoSpaceDN w:val="0"/>
        <w:adjustRightInd w:val="0"/>
        <w:ind w:firstLine="720"/>
        <w:jc w:val="both"/>
        <w:rPr>
          <w:rFonts w:cstheme="minorHAnsi"/>
          <w:color w:val="000000"/>
          <w:sz w:val="24"/>
          <w:szCs w:val="24"/>
        </w:rPr>
      </w:pPr>
      <w:r w:rsidRPr="00970B20">
        <w:rPr>
          <w:rFonts w:cstheme="minorHAnsi"/>
          <w:color w:val="000000"/>
          <w:sz w:val="24"/>
          <w:szCs w:val="24"/>
        </w:rPr>
        <w:t xml:space="preserve">(c) </w:t>
      </w:r>
      <w:r w:rsidRPr="00970B20">
        <w:rPr>
          <w:rFonts w:cstheme="minorHAnsi"/>
          <w:color w:val="000000"/>
          <w:sz w:val="24"/>
          <w:szCs w:val="24"/>
        </w:rPr>
        <w:tab/>
        <w:t>furnishing of a detailed operations and maintenance manual for each appropriate unit of the</w:t>
      </w:r>
      <w:r w:rsidRPr="00970B20">
        <w:rPr>
          <w:rFonts w:cstheme="minorHAnsi"/>
          <w:color w:val="000000"/>
          <w:sz w:val="24"/>
          <w:szCs w:val="24"/>
        </w:rPr>
        <w:tab/>
      </w:r>
      <w:r w:rsidRPr="00970B20">
        <w:rPr>
          <w:rFonts w:cstheme="minorHAnsi"/>
          <w:color w:val="000000"/>
          <w:sz w:val="24"/>
          <w:szCs w:val="24"/>
        </w:rPr>
        <w:tab/>
        <w:t>supplied goods;</w:t>
      </w:r>
    </w:p>
    <w:p w:rsidR="005670D3" w:rsidRPr="00970B20" w:rsidRDefault="005670D3" w:rsidP="005670D3">
      <w:pPr>
        <w:autoSpaceDE w:val="0"/>
        <w:autoSpaceDN w:val="0"/>
        <w:adjustRightInd w:val="0"/>
        <w:ind w:left="1440" w:hanging="720"/>
        <w:jc w:val="both"/>
        <w:rPr>
          <w:rFonts w:cstheme="minorHAnsi"/>
          <w:color w:val="000000"/>
          <w:sz w:val="24"/>
          <w:szCs w:val="24"/>
        </w:rPr>
      </w:pPr>
      <w:r w:rsidRPr="00970B20">
        <w:rPr>
          <w:rFonts w:cstheme="minorHAnsi"/>
          <w:color w:val="000000"/>
          <w:sz w:val="24"/>
          <w:szCs w:val="24"/>
        </w:rPr>
        <w:lastRenderedPageBreak/>
        <w:t xml:space="preserve">(d) </w:t>
      </w:r>
      <w:r w:rsidRPr="00970B20">
        <w:rPr>
          <w:rFonts w:cstheme="minorHAnsi"/>
          <w:color w:val="000000"/>
          <w:sz w:val="24"/>
          <w:szCs w:val="24"/>
        </w:rPr>
        <w:tab/>
        <w:t>performance or supervision or maintenance and/or repair of the supplied goods, for a period of time agreed by the parties, provided that this service shall not relieve the supplier of any warranty obligations under this contract; and</w:t>
      </w:r>
    </w:p>
    <w:p w:rsidR="005670D3" w:rsidRPr="00970B20" w:rsidRDefault="005670D3" w:rsidP="005670D3">
      <w:pPr>
        <w:autoSpaceDE w:val="0"/>
        <w:autoSpaceDN w:val="0"/>
        <w:adjustRightInd w:val="0"/>
        <w:ind w:left="1440" w:hanging="720"/>
        <w:jc w:val="both"/>
        <w:rPr>
          <w:rFonts w:cstheme="minorHAnsi"/>
          <w:color w:val="000000"/>
          <w:sz w:val="24"/>
          <w:szCs w:val="24"/>
        </w:rPr>
      </w:pPr>
      <w:r w:rsidRPr="00970B20">
        <w:rPr>
          <w:rFonts w:cstheme="minorHAnsi"/>
          <w:color w:val="000000"/>
          <w:sz w:val="24"/>
          <w:szCs w:val="24"/>
        </w:rPr>
        <w:t>(e)</w:t>
      </w:r>
      <w:r w:rsidRPr="00970B20">
        <w:rPr>
          <w:rFonts w:cstheme="minorHAnsi"/>
          <w:color w:val="000000"/>
          <w:sz w:val="24"/>
          <w:szCs w:val="24"/>
        </w:rPr>
        <w:tab/>
        <w:t xml:space="preserve"> training of the purchaser’s personnel, at the supplier’s plant and/or on-site, in assembly, start-up, operation, maintenance, and/or repair of the supplied goods.</w:t>
      </w: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13.2 </w:t>
      </w:r>
      <w:r w:rsidRPr="00970B20">
        <w:rPr>
          <w:rFonts w:cstheme="minorHAnsi"/>
          <w:color w:val="000000"/>
          <w:sz w:val="24"/>
          <w:szCs w:val="24"/>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14. Spare parts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14.1</w:t>
      </w:r>
      <w:r w:rsidRPr="00970B20">
        <w:rPr>
          <w:rFonts w:cstheme="minorHAnsi"/>
          <w:color w:val="000000"/>
          <w:sz w:val="24"/>
          <w:szCs w:val="24"/>
        </w:rPr>
        <w:tab/>
        <w:t xml:space="preserve"> As specified in SCC, the supplier may be required to provide any or all of the following materials, notifications, and information pertaining to spare parts manufactured or distributed by the supplier:</w:t>
      </w:r>
    </w:p>
    <w:p w:rsidR="005670D3" w:rsidRPr="00970B20" w:rsidRDefault="005670D3" w:rsidP="005670D3">
      <w:pPr>
        <w:autoSpaceDE w:val="0"/>
        <w:autoSpaceDN w:val="0"/>
        <w:adjustRightInd w:val="0"/>
        <w:ind w:left="1440" w:hanging="720"/>
        <w:jc w:val="both"/>
        <w:rPr>
          <w:rFonts w:cstheme="minorHAnsi"/>
          <w:color w:val="000000"/>
          <w:sz w:val="24"/>
          <w:szCs w:val="24"/>
        </w:rPr>
      </w:pPr>
      <w:r w:rsidRPr="00970B20">
        <w:rPr>
          <w:rFonts w:cstheme="minorHAnsi"/>
          <w:color w:val="000000"/>
          <w:sz w:val="24"/>
          <w:szCs w:val="24"/>
        </w:rPr>
        <w:t xml:space="preserve">(a) </w:t>
      </w:r>
      <w:r w:rsidRPr="00970B20">
        <w:rPr>
          <w:rFonts w:cstheme="minorHAnsi"/>
          <w:color w:val="000000"/>
          <w:sz w:val="24"/>
          <w:szCs w:val="24"/>
        </w:rPr>
        <w:tab/>
        <w:t>such spare parts as the purchaser may elect to purchase from the supplier, provided that this election shall not relieve the supplier of any warranty obligations under the contract; and</w:t>
      </w:r>
    </w:p>
    <w:p w:rsidR="005670D3" w:rsidRPr="00970B20" w:rsidRDefault="005670D3" w:rsidP="005670D3">
      <w:pPr>
        <w:autoSpaceDE w:val="0"/>
        <w:autoSpaceDN w:val="0"/>
        <w:adjustRightInd w:val="0"/>
        <w:ind w:firstLine="720"/>
        <w:jc w:val="both"/>
        <w:rPr>
          <w:rFonts w:cstheme="minorHAnsi"/>
          <w:color w:val="000000"/>
          <w:sz w:val="24"/>
          <w:szCs w:val="24"/>
        </w:rPr>
      </w:pPr>
      <w:r w:rsidRPr="00970B20">
        <w:rPr>
          <w:rFonts w:cstheme="minorHAnsi"/>
          <w:color w:val="000000"/>
          <w:sz w:val="24"/>
          <w:szCs w:val="24"/>
        </w:rPr>
        <w:t>(b)</w:t>
      </w:r>
      <w:r w:rsidRPr="00970B20">
        <w:rPr>
          <w:rFonts w:cstheme="minorHAnsi"/>
          <w:color w:val="000000"/>
          <w:sz w:val="24"/>
          <w:szCs w:val="24"/>
        </w:rPr>
        <w:tab/>
        <w:t>in the event of termination of production of the spare parts:</w:t>
      </w:r>
    </w:p>
    <w:p w:rsidR="005670D3" w:rsidRPr="00970B20" w:rsidRDefault="005670D3" w:rsidP="005670D3">
      <w:pPr>
        <w:autoSpaceDE w:val="0"/>
        <w:autoSpaceDN w:val="0"/>
        <w:adjustRightInd w:val="0"/>
        <w:ind w:left="2160" w:hanging="720"/>
        <w:jc w:val="both"/>
        <w:rPr>
          <w:rFonts w:cstheme="minorHAnsi"/>
          <w:color w:val="000000"/>
          <w:sz w:val="24"/>
          <w:szCs w:val="24"/>
        </w:rPr>
      </w:pPr>
      <w:r w:rsidRPr="00970B20">
        <w:rPr>
          <w:rFonts w:cstheme="minorHAnsi"/>
          <w:color w:val="000000"/>
          <w:sz w:val="24"/>
          <w:szCs w:val="24"/>
        </w:rPr>
        <w:t xml:space="preserve">(i) </w:t>
      </w:r>
      <w:r w:rsidRPr="00970B20">
        <w:rPr>
          <w:rFonts w:cstheme="minorHAnsi"/>
          <w:color w:val="000000"/>
          <w:sz w:val="24"/>
          <w:szCs w:val="24"/>
        </w:rPr>
        <w:tab/>
        <w:t>Advance notification to the purchaser of the pending termination, in sufficient time to permit the purchaser to procure needed requirements; and</w:t>
      </w:r>
    </w:p>
    <w:p w:rsidR="005670D3" w:rsidRPr="00970B20" w:rsidRDefault="005670D3" w:rsidP="005670D3">
      <w:pPr>
        <w:autoSpaceDE w:val="0"/>
        <w:autoSpaceDN w:val="0"/>
        <w:adjustRightInd w:val="0"/>
        <w:ind w:left="2160" w:hanging="720"/>
        <w:jc w:val="both"/>
        <w:rPr>
          <w:rFonts w:cstheme="minorHAnsi"/>
          <w:color w:val="000000"/>
          <w:sz w:val="24"/>
          <w:szCs w:val="24"/>
        </w:rPr>
      </w:pPr>
      <w:r w:rsidRPr="00970B20">
        <w:rPr>
          <w:rFonts w:cstheme="minorHAnsi"/>
          <w:color w:val="000000"/>
          <w:sz w:val="24"/>
          <w:szCs w:val="24"/>
        </w:rPr>
        <w:t xml:space="preserve">(ii) </w:t>
      </w:r>
      <w:r w:rsidRPr="00970B20">
        <w:rPr>
          <w:rFonts w:cstheme="minorHAnsi"/>
          <w:color w:val="000000"/>
          <w:sz w:val="24"/>
          <w:szCs w:val="24"/>
        </w:rPr>
        <w:tab/>
        <w:t>following such termination, furnishing at no cost to the purchaser, the blueprints, drawings, and specifications of the spare parts, if requested.</w:t>
      </w:r>
    </w:p>
    <w:p w:rsidR="004A59FE" w:rsidRPr="00970B20" w:rsidRDefault="004A59FE" w:rsidP="005670D3">
      <w:pPr>
        <w:autoSpaceDE w:val="0"/>
        <w:autoSpaceDN w:val="0"/>
        <w:adjustRightInd w:val="0"/>
        <w:ind w:left="2160" w:hanging="720"/>
        <w:jc w:val="both"/>
        <w:rPr>
          <w:rFonts w:cstheme="minorHAnsi"/>
          <w:color w:val="000000"/>
          <w:sz w:val="24"/>
          <w:szCs w:val="24"/>
        </w:rPr>
      </w:pPr>
    </w:p>
    <w:p w:rsidR="00770DFA" w:rsidRPr="00970B20" w:rsidRDefault="00770DFA" w:rsidP="005670D3">
      <w:pPr>
        <w:autoSpaceDE w:val="0"/>
        <w:autoSpaceDN w:val="0"/>
        <w:adjustRightInd w:val="0"/>
        <w:ind w:left="2160" w:hanging="720"/>
        <w:jc w:val="both"/>
        <w:rPr>
          <w:rFonts w:cstheme="minorHAnsi"/>
          <w:color w:val="000000"/>
          <w:sz w:val="24"/>
          <w:szCs w:val="24"/>
        </w:rPr>
      </w:pPr>
    </w:p>
    <w:p w:rsidR="002E39B6" w:rsidRPr="00970B20" w:rsidRDefault="002E39B6" w:rsidP="005670D3">
      <w:pPr>
        <w:autoSpaceDE w:val="0"/>
        <w:autoSpaceDN w:val="0"/>
        <w:adjustRightInd w:val="0"/>
        <w:ind w:left="2160" w:hanging="720"/>
        <w:jc w:val="both"/>
        <w:rPr>
          <w:rFonts w:cstheme="minorHAnsi"/>
          <w:color w:val="000000"/>
          <w:sz w:val="24"/>
          <w:szCs w:val="24"/>
        </w:rPr>
      </w:pPr>
    </w:p>
    <w:p w:rsidR="002E39B6" w:rsidRPr="00970B20" w:rsidRDefault="002E39B6" w:rsidP="005670D3">
      <w:pPr>
        <w:autoSpaceDE w:val="0"/>
        <w:autoSpaceDN w:val="0"/>
        <w:adjustRightInd w:val="0"/>
        <w:ind w:left="2160" w:hanging="720"/>
        <w:jc w:val="both"/>
        <w:rPr>
          <w:rFonts w:cstheme="minorHAnsi"/>
          <w:color w:val="000000"/>
          <w:sz w:val="24"/>
          <w:szCs w:val="24"/>
        </w:rPr>
      </w:pPr>
    </w:p>
    <w:p w:rsidR="00770DFA" w:rsidRPr="00970B20" w:rsidRDefault="00770DFA" w:rsidP="005670D3">
      <w:pPr>
        <w:autoSpaceDE w:val="0"/>
        <w:autoSpaceDN w:val="0"/>
        <w:adjustRightInd w:val="0"/>
        <w:ind w:left="216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15. Warranty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15.1 </w:t>
      </w:r>
      <w:r w:rsidRPr="00970B20">
        <w:rPr>
          <w:rFonts w:cstheme="minorHAnsi"/>
          <w:color w:val="000000"/>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w:t>
      </w:r>
      <w:r w:rsidRPr="00970B20">
        <w:rPr>
          <w:rFonts w:cstheme="minorHAnsi"/>
          <w:color w:val="000000"/>
          <w:sz w:val="24"/>
          <w:szCs w:val="24"/>
        </w:rPr>
        <w:lastRenderedPageBreak/>
        <w:t>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15.2</w:t>
      </w:r>
      <w:r w:rsidRPr="00970B20">
        <w:rPr>
          <w:rFonts w:cstheme="minorHAnsi"/>
          <w:color w:val="000000"/>
          <w:sz w:val="24"/>
          <w:szCs w:val="24"/>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 xml:space="preserve">15.3 </w:t>
      </w:r>
      <w:r w:rsidRPr="00970B20">
        <w:rPr>
          <w:rFonts w:cstheme="minorHAnsi"/>
          <w:color w:val="000000"/>
          <w:sz w:val="24"/>
          <w:szCs w:val="24"/>
        </w:rPr>
        <w:tab/>
        <w:t>The purchaser shall promptly notify the supplier in writing of any claims arising under this warranty.</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15.4 </w:t>
      </w:r>
      <w:r w:rsidRPr="00970B20">
        <w:rPr>
          <w:rFonts w:cstheme="minorHAnsi"/>
          <w:color w:val="000000"/>
          <w:sz w:val="24"/>
          <w:szCs w:val="24"/>
        </w:rPr>
        <w:tab/>
        <w:t>Upon receipt of such notice, the supplier shall, within the period specified in SCC and with all reasonable speed, repair or replace the defective goods or parts thereof, without costs to the purchaser.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15.5</w:t>
      </w:r>
      <w:r w:rsidRPr="00970B20">
        <w:rPr>
          <w:rFonts w:cstheme="minorHAnsi"/>
          <w:color w:val="000000"/>
          <w:sz w:val="24"/>
          <w:szCs w:val="24"/>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16. Payment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16.1</w:t>
      </w:r>
      <w:r w:rsidRPr="00970B20">
        <w:rPr>
          <w:rFonts w:cstheme="minorHAnsi"/>
          <w:color w:val="000000"/>
          <w:sz w:val="24"/>
          <w:szCs w:val="24"/>
        </w:rPr>
        <w:tab/>
        <w:t>The method and conditions of payment to be made to the supplier under this contract shall be specified in SCC.</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16.2</w:t>
      </w:r>
      <w:r w:rsidRPr="00970B20">
        <w:rPr>
          <w:rFonts w:cstheme="minorHAnsi"/>
          <w:color w:val="000000"/>
          <w:sz w:val="24"/>
          <w:szCs w:val="24"/>
        </w:rPr>
        <w:tab/>
        <w:t>The supplier shall furnish the purchaser with an invoice accompanied by a copy of the delivery note and upon fulfillment of other obligations stipulated in the contract.</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16.3</w:t>
      </w:r>
      <w:r w:rsidRPr="00970B20">
        <w:rPr>
          <w:rFonts w:cstheme="minorHAnsi"/>
          <w:color w:val="000000"/>
          <w:sz w:val="24"/>
          <w:szCs w:val="24"/>
        </w:rPr>
        <w:tab/>
        <w:t>Payments shall be made promptly by the purchaser, but in no case later than thirty (30) days after submission of an invoice or claim by the supplier.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 xml:space="preserve">16.4 </w:t>
      </w:r>
      <w:r w:rsidRPr="00970B20">
        <w:rPr>
          <w:rFonts w:cstheme="minorHAnsi"/>
          <w:color w:val="000000"/>
          <w:sz w:val="24"/>
          <w:szCs w:val="24"/>
        </w:rPr>
        <w:tab/>
        <w:t>Payment will be made in Rand unless otherwise stipulated in SCC.</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17. Prices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17.1 </w:t>
      </w:r>
      <w:r w:rsidRPr="00970B20">
        <w:rPr>
          <w:rFonts w:cstheme="minorHAnsi"/>
          <w:color w:val="000000"/>
          <w:sz w:val="24"/>
          <w:szCs w:val="24"/>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18. Contract amendments</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18.1</w:t>
      </w:r>
      <w:r w:rsidRPr="00970B20">
        <w:rPr>
          <w:rFonts w:cstheme="minorHAnsi"/>
          <w:color w:val="000000"/>
          <w:sz w:val="24"/>
          <w:szCs w:val="24"/>
        </w:rPr>
        <w:tab/>
        <w:t>No variation in or modification of the terms of the contract shall be made except by written amendment signed by the parties concerned.</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19. Assignment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19.1 </w:t>
      </w:r>
      <w:r w:rsidRPr="00970B20">
        <w:rPr>
          <w:rFonts w:cstheme="minorHAnsi"/>
          <w:color w:val="000000"/>
          <w:sz w:val="24"/>
          <w:szCs w:val="24"/>
        </w:rPr>
        <w:tab/>
        <w:t>The supplier shall not assign, in whole or in part, its obligations to perform under the contract, except with the purchaser’s prior written consent.</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826063" w:rsidRPr="00970B20" w:rsidRDefault="0082606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20. Subcontracts </w:t>
      </w:r>
    </w:p>
    <w:p w:rsidR="00826063" w:rsidRPr="00970B20" w:rsidRDefault="0082606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20.1 </w:t>
      </w:r>
      <w:r w:rsidRPr="00970B20">
        <w:rPr>
          <w:rFonts w:cstheme="minorHAnsi"/>
          <w:color w:val="000000"/>
          <w:sz w:val="24"/>
          <w:szCs w:val="24"/>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2E39B6" w:rsidRPr="00970B20" w:rsidRDefault="002E39B6"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21. Delays in the supplier’s performance</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lastRenderedPageBreak/>
        <w:t>21.</w:t>
      </w:r>
      <w:r w:rsidR="00826063" w:rsidRPr="00970B20">
        <w:rPr>
          <w:rFonts w:cstheme="minorHAnsi"/>
          <w:color w:val="000000"/>
          <w:sz w:val="24"/>
          <w:szCs w:val="24"/>
        </w:rPr>
        <w:t>1</w:t>
      </w:r>
      <w:r w:rsidRPr="00970B20">
        <w:rPr>
          <w:rFonts w:cstheme="minorHAnsi"/>
          <w:color w:val="000000"/>
          <w:sz w:val="24"/>
          <w:szCs w:val="24"/>
        </w:rPr>
        <w:tab/>
        <w:t>Delivery of the goods and performance of services shall be made by the supplier in accordance with the time schedule prescribed by the purchaser in the contract.</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21.2</w:t>
      </w:r>
      <w:r w:rsidRPr="00970B20">
        <w:rPr>
          <w:rFonts w:cstheme="minorHAnsi"/>
          <w:color w:val="000000"/>
          <w:sz w:val="24"/>
          <w:szCs w:val="24"/>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21.3 </w:t>
      </w:r>
      <w:r w:rsidRPr="00970B20">
        <w:rPr>
          <w:rFonts w:cstheme="minorHAnsi"/>
          <w:color w:val="000000"/>
          <w:sz w:val="24"/>
          <w:szCs w:val="24"/>
        </w:rPr>
        <w:tab/>
        <w:t>No provision in a contract shall be deemed to prohibit the obtaining of supplies or services from a national department, provincial department, or a local authority.</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21.4</w:t>
      </w:r>
      <w:r w:rsidRPr="00970B20">
        <w:rPr>
          <w:rFonts w:cstheme="minorHAnsi"/>
          <w:color w:val="000000"/>
          <w:sz w:val="24"/>
          <w:szCs w:val="24"/>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21.5</w:t>
      </w:r>
      <w:r w:rsidRPr="00970B20">
        <w:rPr>
          <w:rFonts w:cstheme="minorHAnsi"/>
          <w:color w:val="000000"/>
          <w:sz w:val="24"/>
          <w:szCs w:val="24"/>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21.6 </w:t>
      </w:r>
      <w:r w:rsidRPr="00970B20">
        <w:rPr>
          <w:rFonts w:cstheme="minorHAnsi"/>
          <w:color w:val="000000"/>
          <w:sz w:val="24"/>
          <w:szCs w:val="24"/>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22. Penalties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lastRenderedPageBreak/>
        <w:t xml:space="preserve">22.1 </w:t>
      </w:r>
      <w:r w:rsidRPr="00970B20">
        <w:rPr>
          <w:rFonts w:cstheme="minorHAnsi"/>
          <w:color w:val="000000"/>
          <w:sz w:val="24"/>
          <w:szCs w:val="24"/>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670D3" w:rsidRPr="00970B20" w:rsidRDefault="005670D3"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23. Termination for default</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23.1</w:t>
      </w:r>
      <w:r w:rsidRPr="00970B20">
        <w:rPr>
          <w:rFonts w:cstheme="minorHAnsi"/>
          <w:color w:val="000000"/>
          <w:sz w:val="24"/>
          <w:szCs w:val="24"/>
        </w:rPr>
        <w:tab/>
        <w:t>The purchaser, without prejudice to any other remedy for breach of contract, by written notice of default sent to the supplier, may terminate this contract in whole or in part:</w:t>
      </w:r>
    </w:p>
    <w:p w:rsidR="005670D3" w:rsidRPr="00970B20" w:rsidRDefault="005670D3" w:rsidP="005670D3">
      <w:pPr>
        <w:autoSpaceDE w:val="0"/>
        <w:autoSpaceDN w:val="0"/>
        <w:adjustRightInd w:val="0"/>
        <w:ind w:left="1440" w:hanging="720"/>
        <w:jc w:val="both"/>
        <w:rPr>
          <w:rFonts w:cstheme="minorHAnsi"/>
          <w:color w:val="000000"/>
          <w:sz w:val="24"/>
          <w:szCs w:val="24"/>
        </w:rPr>
      </w:pPr>
      <w:r w:rsidRPr="00970B20">
        <w:rPr>
          <w:rFonts w:cstheme="minorHAnsi"/>
          <w:color w:val="000000"/>
          <w:sz w:val="24"/>
          <w:szCs w:val="24"/>
        </w:rPr>
        <w:t xml:space="preserve">(a) </w:t>
      </w:r>
      <w:r w:rsidRPr="00970B20">
        <w:rPr>
          <w:rFonts w:cstheme="minorHAnsi"/>
          <w:color w:val="000000"/>
          <w:sz w:val="24"/>
          <w:szCs w:val="24"/>
        </w:rPr>
        <w:tab/>
        <w:t>if the supplier fails to deliver any or all of the goods within the period(s) specified in the contract, or within any extension thereof granted by the purchaser pursuant to GCC Clause 21.2;</w:t>
      </w:r>
    </w:p>
    <w:p w:rsidR="005670D3" w:rsidRPr="00970B20" w:rsidRDefault="005670D3" w:rsidP="005670D3">
      <w:pPr>
        <w:autoSpaceDE w:val="0"/>
        <w:autoSpaceDN w:val="0"/>
        <w:adjustRightInd w:val="0"/>
        <w:ind w:firstLine="720"/>
        <w:jc w:val="both"/>
        <w:rPr>
          <w:rFonts w:cstheme="minorHAnsi"/>
          <w:color w:val="000000"/>
          <w:sz w:val="24"/>
          <w:szCs w:val="24"/>
        </w:rPr>
      </w:pPr>
      <w:r w:rsidRPr="00970B20">
        <w:rPr>
          <w:rFonts w:cstheme="minorHAnsi"/>
          <w:color w:val="000000"/>
          <w:sz w:val="24"/>
          <w:szCs w:val="24"/>
        </w:rPr>
        <w:t>(b)</w:t>
      </w:r>
      <w:r w:rsidRPr="00970B20">
        <w:rPr>
          <w:rFonts w:cstheme="minorHAnsi"/>
          <w:color w:val="000000"/>
          <w:sz w:val="24"/>
          <w:szCs w:val="24"/>
        </w:rPr>
        <w:tab/>
        <w:t xml:space="preserve"> if the Supplier fails to perform any other obligation(s) under the contract; or</w:t>
      </w:r>
    </w:p>
    <w:p w:rsidR="005670D3" w:rsidRPr="00970B20" w:rsidRDefault="005670D3" w:rsidP="005670D3">
      <w:pPr>
        <w:autoSpaceDE w:val="0"/>
        <w:autoSpaceDN w:val="0"/>
        <w:adjustRightInd w:val="0"/>
        <w:ind w:left="1440" w:hanging="720"/>
        <w:jc w:val="both"/>
        <w:rPr>
          <w:rFonts w:cstheme="minorHAnsi"/>
          <w:color w:val="000000"/>
          <w:sz w:val="24"/>
          <w:szCs w:val="24"/>
        </w:rPr>
      </w:pPr>
      <w:r w:rsidRPr="00970B20">
        <w:rPr>
          <w:rFonts w:cstheme="minorHAnsi"/>
          <w:color w:val="000000"/>
          <w:sz w:val="24"/>
          <w:szCs w:val="24"/>
        </w:rPr>
        <w:t>(c)</w:t>
      </w:r>
      <w:r w:rsidRPr="00970B20">
        <w:rPr>
          <w:rFonts w:cstheme="minorHAnsi"/>
          <w:color w:val="000000"/>
          <w:sz w:val="24"/>
          <w:szCs w:val="24"/>
        </w:rPr>
        <w:tab/>
        <w:t xml:space="preserve"> if the supplier, in the judgment of the purchaser, has engaged in corrupt or fraudulent practices in competing for or in executing the contract.</w:t>
      </w: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23.2</w:t>
      </w:r>
      <w:r w:rsidRPr="00970B20">
        <w:rPr>
          <w:rFonts w:cstheme="minorHAnsi"/>
          <w:color w:val="000000"/>
          <w:sz w:val="24"/>
          <w:szCs w:val="24"/>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23.3</w:t>
      </w:r>
      <w:r w:rsidRPr="00970B20">
        <w:rPr>
          <w:rFonts w:cstheme="minorHAnsi"/>
          <w:color w:val="000000"/>
          <w:sz w:val="24"/>
          <w:szCs w:val="24"/>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23.4</w:t>
      </w:r>
      <w:r w:rsidRPr="00970B20">
        <w:rPr>
          <w:rFonts w:cstheme="minorHAnsi"/>
          <w:color w:val="000000"/>
          <w:sz w:val="24"/>
          <w:szCs w:val="24"/>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lastRenderedPageBreak/>
        <w:t>23.5</w:t>
      </w:r>
      <w:r w:rsidRPr="00970B20">
        <w:rPr>
          <w:rFonts w:cstheme="minorHAnsi"/>
          <w:color w:val="000000"/>
          <w:sz w:val="24"/>
          <w:szCs w:val="24"/>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23.6</w:t>
      </w:r>
      <w:r w:rsidRPr="00970B20">
        <w:rPr>
          <w:rFonts w:cstheme="minorHAnsi"/>
          <w:color w:val="000000"/>
          <w:sz w:val="24"/>
          <w:szCs w:val="24"/>
        </w:rPr>
        <w:tab/>
        <w:t>If a restriction is imposed, the purchaser must, within five (5) working days of such imposition, furnish the National Treasury, with the following information:</w:t>
      </w:r>
    </w:p>
    <w:p w:rsidR="005670D3" w:rsidRPr="00970B20" w:rsidRDefault="005670D3" w:rsidP="005670D3">
      <w:pPr>
        <w:autoSpaceDE w:val="0"/>
        <w:autoSpaceDN w:val="0"/>
        <w:adjustRightInd w:val="0"/>
        <w:ind w:firstLine="720"/>
        <w:jc w:val="both"/>
        <w:rPr>
          <w:rFonts w:cstheme="minorHAnsi"/>
          <w:color w:val="000000"/>
          <w:sz w:val="24"/>
          <w:szCs w:val="24"/>
        </w:rPr>
      </w:pPr>
      <w:r w:rsidRPr="00970B20">
        <w:rPr>
          <w:rFonts w:cstheme="minorHAnsi"/>
          <w:color w:val="000000"/>
          <w:sz w:val="24"/>
          <w:szCs w:val="24"/>
        </w:rPr>
        <w:t>(i)</w:t>
      </w:r>
      <w:r w:rsidRPr="00970B20">
        <w:rPr>
          <w:rFonts w:cstheme="minorHAnsi"/>
          <w:color w:val="000000"/>
          <w:sz w:val="24"/>
          <w:szCs w:val="24"/>
        </w:rPr>
        <w:tab/>
        <w:t xml:space="preserve"> the name and address of the supplier and / or person restricted by the purchaser;</w:t>
      </w:r>
    </w:p>
    <w:p w:rsidR="005670D3" w:rsidRPr="00970B20" w:rsidRDefault="005670D3" w:rsidP="005670D3">
      <w:pPr>
        <w:autoSpaceDE w:val="0"/>
        <w:autoSpaceDN w:val="0"/>
        <w:adjustRightInd w:val="0"/>
        <w:ind w:firstLine="720"/>
        <w:jc w:val="both"/>
        <w:rPr>
          <w:rFonts w:cstheme="minorHAnsi"/>
          <w:color w:val="000000"/>
          <w:sz w:val="24"/>
          <w:szCs w:val="24"/>
        </w:rPr>
      </w:pPr>
      <w:r w:rsidRPr="00970B20">
        <w:rPr>
          <w:rFonts w:cstheme="minorHAnsi"/>
          <w:color w:val="000000"/>
          <w:sz w:val="24"/>
          <w:szCs w:val="24"/>
        </w:rPr>
        <w:t>(ii)</w:t>
      </w:r>
      <w:r w:rsidRPr="00970B20">
        <w:rPr>
          <w:rFonts w:cstheme="minorHAnsi"/>
          <w:color w:val="000000"/>
          <w:sz w:val="24"/>
          <w:szCs w:val="24"/>
        </w:rPr>
        <w:tab/>
        <w:t xml:space="preserve"> the date of commencement of the restriction</w:t>
      </w:r>
    </w:p>
    <w:p w:rsidR="005670D3" w:rsidRPr="00970B20" w:rsidRDefault="005670D3" w:rsidP="005670D3">
      <w:pPr>
        <w:autoSpaceDE w:val="0"/>
        <w:autoSpaceDN w:val="0"/>
        <w:adjustRightInd w:val="0"/>
        <w:ind w:firstLine="720"/>
        <w:jc w:val="both"/>
        <w:rPr>
          <w:rFonts w:cstheme="minorHAnsi"/>
          <w:color w:val="000000"/>
          <w:sz w:val="24"/>
          <w:szCs w:val="24"/>
        </w:rPr>
      </w:pPr>
      <w:r w:rsidRPr="00970B20">
        <w:rPr>
          <w:rFonts w:cstheme="minorHAnsi"/>
          <w:color w:val="000000"/>
          <w:sz w:val="24"/>
          <w:szCs w:val="24"/>
        </w:rPr>
        <w:t>(iii)</w:t>
      </w:r>
      <w:r w:rsidRPr="00970B20">
        <w:rPr>
          <w:rFonts w:cstheme="minorHAnsi"/>
          <w:color w:val="000000"/>
          <w:sz w:val="24"/>
          <w:szCs w:val="24"/>
        </w:rPr>
        <w:tab/>
        <w:t xml:space="preserve"> the period of restriction; and</w:t>
      </w:r>
    </w:p>
    <w:p w:rsidR="005670D3" w:rsidRPr="00970B20" w:rsidRDefault="005670D3" w:rsidP="005670D3">
      <w:pPr>
        <w:autoSpaceDE w:val="0"/>
        <w:autoSpaceDN w:val="0"/>
        <w:adjustRightInd w:val="0"/>
        <w:ind w:firstLine="720"/>
        <w:jc w:val="both"/>
        <w:rPr>
          <w:rFonts w:cstheme="minorHAnsi"/>
          <w:color w:val="000000"/>
          <w:sz w:val="24"/>
          <w:szCs w:val="24"/>
        </w:rPr>
      </w:pPr>
      <w:r w:rsidRPr="00970B20">
        <w:rPr>
          <w:rFonts w:cstheme="minorHAnsi"/>
          <w:color w:val="000000"/>
          <w:sz w:val="24"/>
          <w:szCs w:val="24"/>
        </w:rPr>
        <w:t>(iv)</w:t>
      </w:r>
      <w:r w:rsidRPr="00970B20">
        <w:rPr>
          <w:rFonts w:cstheme="minorHAnsi"/>
          <w:color w:val="000000"/>
          <w:sz w:val="24"/>
          <w:szCs w:val="24"/>
        </w:rPr>
        <w:tab/>
        <w:t xml:space="preserve"> the reasons for the restriction.</w:t>
      </w:r>
    </w:p>
    <w:p w:rsidR="005670D3" w:rsidRPr="00970B20" w:rsidRDefault="005670D3" w:rsidP="005670D3">
      <w:pPr>
        <w:autoSpaceDE w:val="0"/>
        <w:autoSpaceDN w:val="0"/>
        <w:adjustRightInd w:val="0"/>
        <w:ind w:left="720"/>
        <w:jc w:val="both"/>
        <w:rPr>
          <w:rFonts w:cstheme="minorHAnsi"/>
          <w:color w:val="000000"/>
          <w:sz w:val="24"/>
          <w:szCs w:val="24"/>
        </w:rPr>
      </w:pPr>
      <w:r w:rsidRPr="00970B20">
        <w:rPr>
          <w:rFonts w:cstheme="minorHAnsi"/>
          <w:color w:val="000000"/>
          <w:sz w:val="24"/>
          <w:szCs w:val="24"/>
        </w:rPr>
        <w:t>These details will be loaded in the National Treasury’s central database of suppliers or persons prohibited from doing business with the public sector.</w:t>
      </w:r>
    </w:p>
    <w:p w:rsidR="005670D3" w:rsidRPr="00970B20" w:rsidRDefault="005670D3" w:rsidP="005670D3">
      <w:pPr>
        <w:autoSpaceDE w:val="0"/>
        <w:autoSpaceDN w:val="0"/>
        <w:adjustRightInd w:val="0"/>
        <w:ind w:left="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23.7</w:t>
      </w:r>
      <w:r w:rsidRPr="00970B20">
        <w:rPr>
          <w:rFonts w:cstheme="minorHAnsi"/>
          <w:color w:val="000000"/>
          <w:sz w:val="24"/>
          <w:szCs w:val="24"/>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24. Anti-dumping and countervailing duties and rights</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24.1</w:t>
      </w:r>
      <w:r w:rsidRPr="00970B20">
        <w:rPr>
          <w:rFonts w:cstheme="minorHAnsi"/>
          <w:color w:val="000000"/>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w:t>
      </w:r>
      <w:r w:rsidRPr="00970B20">
        <w:rPr>
          <w:rFonts w:cstheme="minorHAnsi"/>
          <w:color w:val="000000"/>
          <w:sz w:val="24"/>
          <w:szCs w:val="24"/>
        </w:rPr>
        <w:lastRenderedPageBreak/>
        <w:t>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670D3" w:rsidRPr="00970B20" w:rsidRDefault="005670D3" w:rsidP="005670D3">
      <w:pPr>
        <w:autoSpaceDE w:val="0"/>
        <w:autoSpaceDN w:val="0"/>
        <w:adjustRightInd w:val="0"/>
        <w:jc w:val="both"/>
        <w:rPr>
          <w:rFonts w:cstheme="minorHAnsi"/>
          <w:color w:val="000000"/>
          <w:sz w:val="24"/>
          <w:szCs w:val="24"/>
        </w:rPr>
      </w:pPr>
    </w:p>
    <w:p w:rsidR="00770DFA" w:rsidRPr="00970B20" w:rsidRDefault="00770DFA" w:rsidP="005670D3">
      <w:pPr>
        <w:autoSpaceDE w:val="0"/>
        <w:autoSpaceDN w:val="0"/>
        <w:adjustRightInd w:val="0"/>
        <w:jc w:val="both"/>
        <w:rPr>
          <w:rFonts w:cstheme="minorHAnsi"/>
          <w:color w:val="000000"/>
          <w:sz w:val="24"/>
          <w:szCs w:val="24"/>
        </w:rPr>
      </w:pPr>
    </w:p>
    <w:p w:rsidR="002E39B6" w:rsidRPr="00970B20" w:rsidRDefault="002E39B6" w:rsidP="005670D3">
      <w:pPr>
        <w:autoSpaceDE w:val="0"/>
        <w:autoSpaceDN w:val="0"/>
        <w:adjustRightInd w:val="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25. Force Majeure</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25.1</w:t>
      </w:r>
      <w:r w:rsidRPr="00970B20">
        <w:rPr>
          <w:rFonts w:cstheme="minorHAnsi"/>
          <w:color w:val="000000"/>
          <w:sz w:val="24"/>
          <w:szCs w:val="24"/>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25.2</w:t>
      </w:r>
      <w:r w:rsidRPr="00970B20">
        <w:rPr>
          <w:rFonts w:cstheme="minorHAnsi"/>
          <w:color w:val="000000"/>
          <w:sz w:val="24"/>
          <w:szCs w:val="24"/>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26. Termination for insolvency</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26.1</w:t>
      </w:r>
      <w:r w:rsidRPr="00970B20">
        <w:rPr>
          <w:rFonts w:cstheme="minorHAnsi"/>
          <w:color w:val="000000"/>
          <w:sz w:val="24"/>
          <w:szCs w:val="24"/>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27. Settlement of Disputes</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27.1</w:t>
      </w:r>
      <w:r w:rsidRPr="00970B20">
        <w:rPr>
          <w:rFonts w:cstheme="minorHAnsi"/>
          <w:color w:val="000000"/>
          <w:sz w:val="24"/>
          <w:szCs w:val="24"/>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lastRenderedPageBreak/>
        <w:t>27.2</w:t>
      </w:r>
      <w:r w:rsidRPr="00970B20">
        <w:rPr>
          <w:rFonts w:cstheme="minorHAnsi"/>
          <w:color w:val="000000"/>
          <w:sz w:val="24"/>
          <w:szCs w:val="24"/>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27.3</w:t>
      </w:r>
      <w:r w:rsidRPr="00970B20">
        <w:rPr>
          <w:rFonts w:cstheme="minorHAnsi"/>
          <w:color w:val="000000"/>
          <w:sz w:val="24"/>
          <w:szCs w:val="24"/>
        </w:rPr>
        <w:tab/>
        <w:t>Should it not be possible to settle a dispute by means of mediation, it may be settled in a South African court of law.</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 xml:space="preserve">27.4 </w:t>
      </w:r>
      <w:r w:rsidRPr="00970B20">
        <w:rPr>
          <w:rFonts w:cstheme="minorHAnsi"/>
          <w:color w:val="000000"/>
          <w:sz w:val="24"/>
          <w:szCs w:val="24"/>
        </w:rPr>
        <w:tab/>
        <w:t>Mediation proceedings shall be conducted in accordance with the rules of procedure specified in the SCC.</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color w:val="000000"/>
          <w:sz w:val="24"/>
          <w:szCs w:val="24"/>
        </w:rPr>
      </w:pPr>
      <w:r w:rsidRPr="00970B20">
        <w:rPr>
          <w:rFonts w:cstheme="minorHAnsi"/>
          <w:color w:val="000000"/>
          <w:sz w:val="24"/>
          <w:szCs w:val="24"/>
        </w:rPr>
        <w:t xml:space="preserve">27.5 </w:t>
      </w:r>
      <w:r w:rsidRPr="00970B20">
        <w:rPr>
          <w:rFonts w:cstheme="minorHAnsi"/>
          <w:color w:val="000000"/>
          <w:sz w:val="24"/>
          <w:szCs w:val="24"/>
        </w:rPr>
        <w:tab/>
        <w:t>Notwithstanding any reference to mediation and/or court proceedings herein,</w:t>
      </w:r>
    </w:p>
    <w:p w:rsidR="005670D3" w:rsidRPr="00970B20" w:rsidRDefault="005670D3" w:rsidP="005670D3">
      <w:pPr>
        <w:autoSpaceDE w:val="0"/>
        <w:autoSpaceDN w:val="0"/>
        <w:adjustRightInd w:val="0"/>
        <w:ind w:left="1440" w:hanging="720"/>
        <w:jc w:val="both"/>
        <w:rPr>
          <w:rFonts w:cstheme="minorHAnsi"/>
          <w:color w:val="000000"/>
          <w:sz w:val="24"/>
          <w:szCs w:val="24"/>
        </w:rPr>
      </w:pPr>
      <w:r w:rsidRPr="00970B20">
        <w:rPr>
          <w:rFonts w:cstheme="minorHAnsi"/>
          <w:color w:val="000000"/>
          <w:sz w:val="24"/>
          <w:szCs w:val="24"/>
        </w:rPr>
        <w:t>(a)</w:t>
      </w:r>
      <w:r w:rsidRPr="00970B20">
        <w:rPr>
          <w:rFonts w:cstheme="minorHAnsi"/>
          <w:color w:val="000000"/>
          <w:sz w:val="24"/>
          <w:szCs w:val="24"/>
        </w:rPr>
        <w:tab/>
        <w:t>the parties shall continue to perform their respective obligations under the contract unless they otherwise agree; and</w:t>
      </w:r>
    </w:p>
    <w:p w:rsidR="005670D3" w:rsidRPr="00970B20" w:rsidRDefault="005670D3" w:rsidP="005670D3">
      <w:pPr>
        <w:autoSpaceDE w:val="0"/>
        <w:autoSpaceDN w:val="0"/>
        <w:adjustRightInd w:val="0"/>
        <w:ind w:firstLine="720"/>
        <w:jc w:val="both"/>
        <w:rPr>
          <w:rFonts w:cstheme="minorHAnsi"/>
          <w:color w:val="000000"/>
          <w:sz w:val="24"/>
          <w:szCs w:val="24"/>
        </w:rPr>
      </w:pPr>
      <w:r w:rsidRPr="00970B20">
        <w:rPr>
          <w:rFonts w:cstheme="minorHAnsi"/>
          <w:color w:val="000000"/>
          <w:sz w:val="24"/>
          <w:szCs w:val="24"/>
        </w:rPr>
        <w:t>(b)</w:t>
      </w:r>
      <w:r w:rsidRPr="00970B20">
        <w:rPr>
          <w:rFonts w:cstheme="minorHAnsi"/>
          <w:color w:val="000000"/>
          <w:sz w:val="24"/>
          <w:szCs w:val="24"/>
        </w:rPr>
        <w:tab/>
        <w:t>the purchaser shall pay the supplier any monies due the supplier.</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28. Limitation of liability</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28.1</w:t>
      </w:r>
      <w:r w:rsidRPr="00970B20">
        <w:rPr>
          <w:rFonts w:cstheme="minorHAnsi"/>
          <w:color w:val="000000"/>
          <w:sz w:val="24"/>
          <w:szCs w:val="24"/>
        </w:rPr>
        <w:tab/>
        <w:t>Except in cases of criminal negligence or willful misconduct, and in the case of infringement pursuant to Clause 6;</w:t>
      </w:r>
    </w:p>
    <w:p w:rsidR="005670D3" w:rsidRPr="00970B20" w:rsidRDefault="005670D3" w:rsidP="005670D3">
      <w:pPr>
        <w:autoSpaceDE w:val="0"/>
        <w:autoSpaceDN w:val="0"/>
        <w:adjustRightInd w:val="0"/>
        <w:ind w:left="1440" w:hanging="720"/>
        <w:jc w:val="both"/>
        <w:rPr>
          <w:rFonts w:cstheme="minorHAnsi"/>
          <w:color w:val="000000"/>
          <w:sz w:val="24"/>
          <w:szCs w:val="24"/>
        </w:rPr>
      </w:pPr>
      <w:r w:rsidRPr="00970B20">
        <w:rPr>
          <w:rFonts w:cstheme="minorHAnsi"/>
          <w:color w:val="000000"/>
          <w:sz w:val="24"/>
          <w:szCs w:val="24"/>
        </w:rPr>
        <w:t>(a)</w:t>
      </w:r>
      <w:r w:rsidRPr="00970B20">
        <w:rPr>
          <w:rFonts w:cstheme="minorHAnsi"/>
          <w:color w:val="000000"/>
          <w:sz w:val="24"/>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5670D3" w:rsidRPr="00970B20" w:rsidRDefault="005670D3" w:rsidP="005670D3">
      <w:pPr>
        <w:autoSpaceDE w:val="0"/>
        <w:autoSpaceDN w:val="0"/>
        <w:adjustRightInd w:val="0"/>
        <w:ind w:left="1440" w:hanging="720"/>
        <w:jc w:val="both"/>
        <w:rPr>
          <w:rFonts w:cstheme="minorHAnsi"/>
          <w:color w:val="000000"/>
          <w:sz w:val="24"/>
          <w:szCs w:val="24"/>
        </w:rPr>
      </w:pPr>
      <w:r w:rsidRPr="00970B20">
        <w:rPr>
          <w:rFonts w:cstheme="minorHAnsi"/>
          <w:color w:val="000000"/>
          <w:sz w:val="24"/>
          <w:szCs w:val="24"/>
        </w:rPr>
        <w:t>(b)</w:t>
      </w:r>
      <w:r w:rsidRPr="00970B20">
        <w:rPr>
          <w:rFonts w:cstheme="minorHAnsi"/>
          <w:color w:val="000000"/>
          <w:sz w:val="24"/>
          <w:szCs w:val="24"/>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5670D3" w:rsidRPr="00970B20" w:rsidRDefault="005670D3" w:rsidP="005670D3">
      <w:pPr>
        <w:autoSpaceDE w:val="0"/>
        <w:autoSpaceDN w:val="0"/>
        <w:adjustRightInd w:val="0"/>
        <w:ind w:left="1440" w:hanging="720"/>
        <w:jc w:val="both"/>
        <w:rPr>
          <w:rFonts w:cstheme="minorHAnsi"/>
          <w:color w:val="000000"/>
          <w:sz w:val="24"/>
          <w:szCs w:val="24"/>
        </w:rPr>
      </w:pPr>
    </w:p>
    <w:p w:rsidR="00826063" w:rsidRPr="00970B20" w:rsidRDefault="00826063" w:rsidP="005670D3">
      <w:pPr>
        <w:autoSpaceDE w:val="0"/>
        <w:autoSpaceDN w:val="0"/>
        <w:adjustRightInd w:val="0"/>
        <w:ind w:left="1440" w:hanging="720"/>
        <w:jc w:val="both"/>
        <w:rPr>
          <w:rFonts w:cstheme="minorHAnsi"/>
          <w:color w:val="000000"/>
          <w:sz w:val="24"/>
          <w:szCs w:val="24"/>
        </w:rPr>
      </w:pPr>
    </w:p>
    <w:p w:rsidR="00770DFA" w:rsidRPr="00970B20" w:rsidRDefault="00770DFA" w:rsidP="005670D3">
      <w:pPr>
        <w:autoSpaceDE w:val="0"/>
        <w:autoSpaceDN w:val="0"/>
        <w:adjustRightInd w:val="0"/>
        <w:ind w:left="144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29. Governing </w:t>
      </w:r>
      <w:r w:rsidR="00826063" w:rsidRPr="00970B20">
        <w:rPr>
          <w:rFonts w:cstheme="minorHAnsi"/>
          <w:b/>
          <w:bCs/>
          <w:color w:val="000000"/>
          <w:sz w:val="24"/>
          <w:szCs w:val="24"/>
        </w:rPr>
        <w:t>L</w:t>
      </w:r>
      <w:r w:rsidRPr="00970B20">
        <w:rPr>
          <w:rFonts w:cstheme="minorHAnsi"/>
          <w:b/>
          <w:bCs/>
          <w:color w:val="000000"/>
          <w:sz w:val="24"/>
          <w:szCs w:val="24"/>
        </w:rPr>
        <w:t>anguage</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29.1</w:t>
      </w:r>
      <w:r w:rsidRPr="00970B20">
        <w:rPr>
          <w:rFonts w:cstheme="minorHAnsi"/>
          <w:color w:val="000000"/>
          <w:sz w:val="24"/>
          <w:szCs w:val="24"/>
        </w:rPr>
        <w:tab/>
        <w:t>The contract shall be written in English. All correspondence and other documents pertaining to the contract that is exchanged by the parties shall also be written in English.</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30. Applicable law</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30.1</w:t>
      </w:r>
      <w:r w:rsidRPr="00970B20">
        <w:rPr>
          <w:rFonts w:cstheme="minorHAnsi"/>
          <w:color w:val="000000"/>
          <w:sz w:val="24"/>
          <w:szCs w:val="24"/>
        </w:rPr>
        <w:tab/>
        <w:t>The contract shall be interpreted in accordance with South African laws, unless otherwise specified in SCC.</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 xml:space="preserve">31. Notices </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31.1</w:t>
      </w:r>
      <w:r w:rsidRPr="00970B20">
        <w:rPr>
          <w:rFonts w:cstheme="minorHAnsi"/>
          <w:color w:val="000000"/>
          <w:sz w:val="24"/>
          <w:szCs w:val="24"/>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31.2</w:t>
      </w:r>
      <w:r w:rsidRPr="00970B20">
        <w:rPr>
          <w:rFonts w:cstheme="minorHAnsi"/>
          <w:color w:val="000000"/>
          <w:sz w:val="24"/>
          <w:szCs w:val="24"/>
        </w:rPr>
        <w:tab/>
        <w:t>The time mentioned in the contract documents for performing any act after such aforesaid notice has been given, shall be reckoned from the date of posting of such notice.</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32. Taxes and duties</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32.1</w:t>
      </w:r>
      <w:r w:rsidRPr="00970B20">
        <w:rPr>
          <w:rFonts w:cstheme="minorHAnsi"/>
          <w:color w:val="000000"/>
          <w:sz w:val="24"/>
          <w:szCs w:val="24"/>
        </w:rPr>
        <w:tab/>
        <w:t>A foreign supplier shall be entirely responsible for all taxes, stamp duties, license fees, and other such levies imposed outside the purchaser’s country.</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32.2</w:t>
      </w:r>
      <w:r w:rsidRPr="00970B20">
        <w:rPr>
          <w:rFonts w:cstheme="minorHAnsi"/>
          <w:color w:val="000000"/>
          <w:sz w:val="24"/>
          <w:szCs w:val="24"/>
        </w:rPr>
        <w:tab/>
        <w:t>A local supplier shall be entirely responsible for all taxes, duties, license fees, etc., incurred until delivery of the contracted goods to the purchaser.</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lastRenderedPageBreak/>
        <w:t>32.3</w:t>
      </w:r>
      <w:r w:rsidRPr="00970B20">
        <w:rPr>
          <w:rFonts w:cstheme="minorHAnsi"/>
          <w:color w:val="000000"/>
          <w:sz w:val="24"/>
          <w:szCs w:val="24"/>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33. National Industrial Participation (NIP) Programme</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33.1</w:t>
      </w:r>
      <w:r w:rsidRPr="00970B20">
        <w:rPr>
          <w:rFonts w:cstheme="minorHAnsi"/>
          <w:color w:val="000000"/>
          <w:sz w:val="24"/>
          <w:szCs w:val="24"/>
        </w:rPr>
        <w:tab/>
        <w:t>The NIP Programme administered by the Department of Trade and</w:t>
      </w:r>
      <w:r w:rsidR="002E39B6" w:rsidRPr="00970B20">
        <w:rPr>
          <w:rFonts w:cstheme="minorHAnsi"/>
          <w:color w:val="000000"/>
          <w:sz w:val="24"/>
          <w:szCs w:val="24"/>
        </w:rPr>
        <w:t xml:space="preserve"> </w:t>
      </w:r>
      <w:r w:rsidRPr="00970B20">
        <w:rPr>
          <w:rFonts w:cstheme="minorHAnsi"/>
          <w:color w:val="000000"/>
          <w:sz w:val="24"/>
          <w:szCs w:val="24"/>
        </w:rPr>
        <w:t>Industry shall be applicable to all contracts that are subject to the NIP obligation.</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jc w:val="both"/>
        <w:rPr>
          <w:rFonts w:cstheme="minorHAnsi"/>
          <w:b/>
          <w:bCs/>
          <w:color w:val="000000"/>
          <w:sz w:val="24"/>
          <w:szCs w:val="24"/>
        </w:rPr>
      </w:pPr>
      <w:r w:rsidRPr="00970B20">
        <w:rPr>
          <w:rFonts w:cstheme="minorHAnsi"/>
          <w:b/>
          <w:bCs/>
          <w:color w:val="000000"/>
          <w:sz w:val="24"/>
          <w:szCs w:val="24"/>
        </w:rPr>
        <w:t>34 Prohibition of Restrictive practices</w:t>
      </w:r>
    </w:p>
    <w:p w:rsidR="005670D3" w:rsidRPr="00970B20" w:rsidRDefault="005670D3" w:rsidP="005670D3">
      <w:pPr>
        <w:autoSpaceDE w:val="0"/>
        <w:autoSpaceDN w:val="0"/>
        <w:adjustRightInd w:val="0"/>
        <w:jc w:val="both"/>
        <w:rPr>
          <w:rFonts w:cstheme="minorHAnsi"/>
          <w:b/>
          <w:bCs/>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34.1</w:t>
      </w:r>
      <w:r w:rsidRPr="00970B20">
        <w:rPr>
          <w:rFonts w:cstheme="minorHAnsi"/>
          <w:color w:val="000000"/>
          <w:sz w:val="24"/>
          <w:szCs w:val="24"/>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970B20" w:rsidRDefault="005670D3" w:rsidP="005670D3">
      <w:pPr>
        <w:autoSpaceDE w:val="0"/>
        <w:autoSpaceDN w:val="0"/>
        <w:adjustRightInd w:val="0"/>
        <w:ind w:left="720" w:hanging="720"/>
        <w:jc w:val="both"/>
        <w:rPr>
          <w:rFonts w:cstheme="minorHAnsi"/>
          <w:color w:val="000000"/>
          <w:sz w:val="24"/>
          <w:szCs w:val="24"/>
        </w:rPr>
      </w:pPr>
    </w:p>
    <w:p w:rsidR="005670D3" w:rsidRPr="00970B20" w:rsidRDefault="005670D3" w:rsidP="005670D3">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34.2</w:t>
      </w:r>
      <w:r w:rsidRPr="00970B20">
        <w:rPr>
          <w:rFonts w:cstheme="minorHAnsi"/>
          <w:color w:val="000000"/>
          <w:sz w:val="24"/>
          <w:szCs w:val="24"/>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970B20" w:rsidRDefault="005670D3" w:rsidP="005670D3">
      <w:pPr>
        <w:autoSpaceDE w:val="0"/>
        <w:autoSpaceDN w:val="0"/>
        <w:adjustRightInd w:val="0"/>
        <w:jc w:val="both"/>
        <w:rPr>
          <w:rFonts w:cstheme="minorHAnsi"/>
          <w:color w:val="000000"/>
          <w:sz w:val="24"/>
          <w:szCs w:val="24"/>
        </w:rPr>
      </w:pPr>
    </w:p>
    <w:p w:rsidR="00F06061" w:rsidRPr="00970B20" w:rsidRDefault="005670D3" w:rsidP="002E39B6">
      <w:pPr>
        <w:autoSpaceDE w:val="0"/>
        <w:autoSpaceDN w:val="0"/>
        <w:adjustRightInd w:val="0"/>
        <w:ind w:left="720" w:hanging="720"/>
        <w:jc w:val="both"/>
        <w:rPr>
          <w:rFonts w:cstheme="minorHAnsi"/>
          <w:color w:val="000000"/>
          <w:sz w:val="24"/>
          <w:szCs w:val="24"/>
        </w:rPr>
      </w:pPr>
      <w:r w:rsidRPr="00970B20">
        <w:rPr>
          <w:rFonts w:cstheme="minorHAnsi"/>
          <w:color w:val="000000"/>
          <w:sz w:val="24"/>
          <w:szCs w:val="24"/>
        </w:rPr>
        <w:t>34.3</w:t>
      </w:r>
      <w:r w:rsidRPr="00970B20">
        <w:rPr>
          <w:rFonts w:cstheme="minorHAnsi"/>
          <w:color w:val="000000"/>
          <w:sz w:val="24"/>
          <w:szCs w:val="24"/>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F06061" w:rsidRPr="00970B20" w:rsidRDefault="00F06061" w:rsidP="005670D3">
      <w:pPr>
        <w:jc w:val="both"/>
        <w:rPr>
          <w:rFonts w:cstheme="minorHAnsi"/>
          <w:sz w:val="24"/>
          <w:szCs w:val="24"/>
        </w:rPr>
      </w:pPr>
    </w:p>
    <w:p w:rsidR="00826063" w:rsidRPr="00970B20" w:rsidRDefault="00826063" w:rsidP="00826063">
      <w:pPr>
        <w:spacing w:after="5" w:line="265" w:lineRule="auto"/>
        <w:ind w:left="10"/>
        <w:rPr>
          <w:rFonts w:cstheme="minorHAnsi"/>
          <w:sz w:val="24"/>
          <w:szCs w:val="24"/>
        </w:rPr>
      </w:pPr>
      <w:r w:rsidRPr="00970B20">
        <w:rPr>
          <w:rFonts w:cstheme="minorHAnsi"/>
          <w:b/>
          <w:sz w:val="24"/>
          <w:szCs w:val="24"/>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970B20"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970B20" w:rsidRDefault="00826063" w:rsidP="0064763C">
            <w:pPr>
              <w:rPr>
                <w:rFonts w:cstheme="minorHAnsi"/>
                <w:sz w:val="24"/>
                <w:szCs w:val="24"/>
              </w:rPr>
            </w:pPr>
            <w:r w:rsidRPr="00970B20">
              <w:rPr>
                <w:rFonts w:cstheme="minorHAnsi"/>
                <w:b/>
                <w:sz w:val="24"/>
                <w:szCs w:val="24"/>
              </w:rPr>
              <w:t>Name:</w:t>
            </w:r>
            <w:r w:rsidRPr="00970B20">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970B20" w:rsidRDefault="00826063" w:rsidP="0064763C">
            <w:pPr>
              <w:rPr>
                <w:rFonts w:cstheme="minorHAnsi"/>
                <w:sz w:val="24"/>
                <w:szCs w:val="24"/>
              </w:rPr>
            </w:pPr>
            <w:r w:rsidRPr="00970B20">
              <w:rPr>
                <w:rFonts w:eastAsia="Calibri" w:cstheme="minorHAnsi"/>
                <w:sz w:val="24"/>
                <w:szCs w:val="24"/>
              </w:rPr>
              <w:t xml:space="preserve"> </w:t>
            </w:r>
          </w:p>
        </w:tc>
      </w:tr>
      <w:tr w:rsidR="00826063" w:rsidRPr="00970B20"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970B20" w:rsidRDefault="00826063" w:rsidP="0064763C">
            <w:pPr>
              <w:rPr>
                <w:rFonts w:cstheme="minorHAnsi"/>
                <w:sz w:val="24"/>
                <w:szCs w:val="24"/>
              </w:rPr>
            </w:pPr>
            <w:r w:rsidRPr="00970B20">
              <w:rPr>
                <w:rFonts w:cstheme="minorHAnsi"/>
                <w:b/>
                <w:sz w:val="24"/>
                <w:szCs w:val="24"/>
              </w:rPr>
              <w:t>Designation:</w:t>
            </w:r>
            <w:r w:rsidRPr="00970B20">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970B20" w:rsidRDefault="00826063" w:rsidP="0064763C">
            <w:pPr>
              <w:rPr>
                <w:rFonts w:cstheme="minorHAnsi"/>
                <w:sz w:val="24"/>
                <w:szCs w:val="24"/>
              </w:rPr>
            </w:pPr>
            <w:r w:rsidRPr="00970B20">
              <w:rPr>
                <w:rFonts w:eastAsia="Calibri" w:cstheme="minorHAnsi"/>
                <w:sz w:val="24"/>
                <w:szCs w:val="24"/>
              </w:rPr>
              <w:t xml:space="preserve">- </w:t>
            </w:r>
          </w:p>
        </w:tc>
      </w:tr>
      <w:tr w:rsidR="00826063" w:rsidRPr="00970B20"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970B20" w:rsidRDefault="00826063" w:rsidP="0064763C">
            <w:pPr>
              <w:rPr>
                <w:rFonts w:cstheme="minorHAnsi"/>
                <w:sz w:val="24"/>
                <w:szCs w:val="24"/>
              </w:rPr>
            </w:pPr>
            <w:r w:rsidRPr="00970B20">
              <w:rPr>
                <w:rFonts w:cstheme="minorHAnsi"/>
                <w:b/>
                <w:sz w:val="24"/>
                <w:szCs w:val="24"/>
              </w:rPr>
              <w:lastRenderedPageBreak/>
              <w:t>Bidder:</w:t>
            </w:r>
            <w:r w:rsidRPr="00970B20">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970B20" w:rsidRDefault="00826063" w:rsidP="0064763C">
            <w:pPr>
              <w:rPr>
                <w:rFonts w:cstheme="minorHAnsi"/>
                <w:sz w:val="24"/>
                <w:szCs w:val="24"/>
              </w:rPr>
            </w:pPr>
            <w:r w:rsidRPr="00970B20">
              <w:rPr>
                <w:rFonts w:eastAsia="Calibri" w:cstheme="minorHAnsi"/>
                <w:sz w:val="24"/>
                <w:szCs w:val="24"/>
              </w:rPr>
              <w:t xml:space="preserve"> </w:t>
            </w:r>
          </w:p>
        </w:tc>
      </w:tr>
      <w:tr w:rsidR="00826063" w:rsidRPr="00970B20"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970B20" w:rsidRDefault="00826063" w:rsidP="0064763C">
            <w:pPr>
              <w:rPr>
                <w:rFonts w:cstheme="minorHAnsi"/>
                <w:sz w:val="24"/>
                <w:szCs w:val="24"/>
              </w:rPr>
            </w:pPr>
            <w:r w:rsidRPr="00970B20">
              <w:rPr>
                <w:rFonts w:cstheme="minorHAnsi"/>
                <w:b/>
                <w:sz w:val="24"/>
                <w:szCs w:val="24"/>
              </w:rPr>
              <w:t>Signature:</w:t>
            </w:r>
            <w:r w:rsidRPr="00970B20">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970B20" w:rsidRDefault="00826063" w:rsidP="0064763C">
            <w:pPr>
              <w:rPr>
                <w:rFonts w:cstheme="minorHAnsi"/>
                <w:sz w:val="24"/>
                <w:szCs w:val="24"/>
              </w:rPr>
            </w:pPr>
            <w:r w:rsidRPr="00970B20">
              <w:rPr>
                <w:rFonts w:eastAsia="Calibri" w:cstheme="minorHAnsi"/>
                <w:sz w:val="24"/>
                <w:szCs w:val="24"/>
              </w:rPr>
              <w:t xml:space="preserve"> </w:t>
            </w:r>
          </w:p>
        </w:tc>
      </w:tr>
      <w:tr w:rsidR="00826063" w:rsidRPr="00970B20"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970B20" w:rsidRDefault="00826063" w:rsidP="0064763C">
            <w:pPr>
              <w:rPr>
                <w:rFonts w:cstheme="minorHAnsi"/>
                <w:sz w:val="24"/>
                <w:szCs w:val="24"/>
              </w:rPr>
            </w:pPr>
            <w:r w:rsidRPr="00970B20">
              <w:rPr>
                <w:rFonts w:cstheme="minorHAnsi"/>
                <w:b/>
                <w:sz w:val="24"/>
                <w:szCs w:val="24"/>
              </w:rPr>
              <w:t>Date:</w:t>
            </w:r>
            <w:r w:rsidRPr="00970B20">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970B20" w:rsidRDefault="00826063" w:rsidP="0064763C">
            <w:pPr>
              <w:rPr>
                <w:rFonts w:cstheme="minorHAnsi"/>
                <w:sz w:val="24"/>
                <w:szCs w:val="24"/>
              </w:rPr>
            </w:pPr>
            <w:r w:rsidRPr="00970B20">
              <w:rPr>
                <w:rFonts w:eastAsia="Calibri" w:cstheme="minorHAnsi"/>
                <w:sz w:val="24"/>
                <w:szCs w:val="24"/>
              </w:rPr>
              <w:t xml:space="preserve"> </w:t>
            </w:r>
          </w:p>
        </w:tc>
      </w:tr>
    </w:tbl>
    <w:p w:rsidR="00791A69" w:rsidRPr="00970B20" w:rsidRDefault="00791A69" w:rsidP="00791A69">
      <w:pPr>
        <w:rPr>
          <w:rFonts w:cstheme="minorHAnsi"/>
          <w:sz w:val="24"/>
          <w:szCs w:val="24"/>
        </w:rPr>
      </w:pPr>
    </w:p>
    <w:sectPr w:rsidR="00791A69" w:rsidRPr="00970B20" w:rsidSect="00BD1FB6">
      <w:headerReference w:type="default" r:id="rId20"/>
      <w:footerReference w:type="default" r:id="rId21"/>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EC" w:rsidRDefault="004754EC">
      <w:r>
        <w:separator/>
      </w:r>
    </w:p>
  </w:endnote>
  <w:endnote w:type="continuationSeparator" w:id="0">
    <w:p w:rsidR="004754EC" w:rsidRDefault="0047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00000000"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F6" w:rsidRDefault="004754EC">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4151F6" w:rsidRPr="001732F5" w:rsidRDefault="004151F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A6EAE">
      <w:rPr>
        <w:rStyle w:val="PageNumber"/>
        <w:rFonts w:ascii="Arial" w:hAnsi="Arial" w:cs="Arial"/>
        <w:noProof/>
        <w:sz w:val="18"/>
        <w:szCs w:val="18"/>
      </w:rPr>
      <w:t>42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4151F6" w:rsidRDefault="004151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EC" w:rsidRDefault="004754EC">
      <w:r>
        <w:separator/>
      </w:r>
    </w:p>
  </w:footnote>
  <w:footnote w:type="continuationSeparator" w:id="0">
    <w:p w:rsidR="004754EC" w:rsidRDefault="004754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4151F6" w:rsidRPr="00B677D5" w:rsidTr="001B1D22">
      <w:trPr>
        <w:trHeight w:val="240"/>
      </w:trPr>
      <w:tc>
        <w:tcPr>
          <w:tcW w:w="4408" w:type="dxa"/>
        </w:tcPr>
        <w:p w:rsidR="004151F6" w:rsidRPr="00B677D5" w:rsidRDefault="004151F6"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5A4BE6" w:rsidRPr="005A4BE6" w:rsidRDefault="005A4BE6" w:rsidP="005A4BE6">
          <w:pPr>
            <w:pStyle w:val="Header"/>
            <w:ind w:left="-261" w:right="69"/>
            <w:jc w:val="right"/>
            <w:rPr>
              <w:rFonts w:ascii="Arial" w:hAnsi="Arial" w:cs="Arial"/>
              <w:b/>
              <w:sz w:val="18"/>
              <w:szCs w:val="18"/>
              <w:lang w:val="en-US"/>
            </w:rPr>
          </w:pPr>
          <w:r w:rsidRPr="005A4BE6">
            <w:rPr>
              <w:rFonts w:ascii="Arial" w:hAnsi="Arial" w:cs="Arial"/>
              <w:b/>
              <w:sz w:val="18"/>
              <w:szCs w:val="18"/>
              <w:lang w:val="en-US"/>
            </w:rPr>
            <w:t>RFQ NO: 1405233 APPOINTMENT OF A REPUTABLE SERVICE PROVID</w:t>
          </w:r>
          <w:r w:rsidR="002C3981">
            <w:rPr>
              <w:rFonts w:ascii="Arial" w:hAnsi="Arial" w:cs="Arial"/>
              <w:b/>
              <w:sz w:val="18"/>
              <w:szCs w:val="18"/>
              <w:lang w:val="en-US"/>
            </w:rPr>
            <w:t xml:space="preserve">ER FOR THE PROVISIONING OF SEVEN </w:t>
          </w:r>
          <w:r w:rsidR="002C3981" w:rsidRPr="005A4BE6">
            <w:rPr>
              <w:rFonts w:ascii="Arial" w:hAnsi="Arial" w:cs="Arial"/>
              <w:b/>
              <w:sz w:val="18"/>
              <w:szCs w:val="18"/>
              <w:lang w:val="en-US"/>
            </w:rPr>
            <w:t>(</w:t>
          </w:r>
          <w:r w:rsidRPr="005A4BE6">
            <w:rPr>
              <w:rFonts w:ascii="Arial" w:hAnsi="Arial" w:cs="Arial"/>
              <w:b/>
              <w:sz w:val="18"/>
              <w:szCs w:val="18"/>
              <w:lang w:val="en-US"/>
            </w:rPr>
            <w:t>7) PROCUREMENT OFFICERS FOR A PERIOD OF 3 MONTHS</w:t>
          </w:r>
        </w:p>
        <w:p w:rsidR="004151F6" w:rsidRPr="00B677D5" w:rsidRDefault="004151F6" w:rsidP="003A4EA2">
          <w:pPr>
            <w:pStyle w:val="Header"/>
            <w:tabs>
              <w:tab w:val="clear" w:pos="4320"/>
              <w:tab w:val="clear" w:pos="8640"/>
            </w:tabs>
            <w:ind w:left="-261" w:right="69"/>
            <w:jc w:val="right"/>
            <w:rPr>
              <w:rFonts w:ascii="Arial" w:hAnsi="Arial" w:cs="Arial"/>
              <w:sz w:val="18"/>
              <w:szCs w:val="18"/>
            </w:rPr>
          </w:pPr>
        </w:p>
      </w:tc>
    </w:tr>
  </w:tbl>
  <w:p w:rsidR="004151F6" w:rsidRPr="00A90F6B" w:rsidRDefault="004754EC"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FF97412"/>
    <w:multiLevelType w:val="hybridMultilevel"/>
    <w:tmpl w:val="675A45B8"/>
    <w:lvl w:ilvl="0" w:tplc="19564940">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E4ACBE">
      <w:start w:val="1"/>
      <w:numFmt w:val="bullet"/>
      <w:lvlText w:val="o"/>
      <w:lvlJc w:val="left"/>
      <w:pPr>
        <w:ind w:left="1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E43214">
      <w:start w:val="1"/>
      <w:numFmt w:val="bullet"/>
      <w:lvlText w:val="▪"/>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91C6DB2">
      <w:start w:val="1"/>
      <w:numFmt w:val="bullet"/>
      <w:lvlText w:val="•"/>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4091B0">
      <w:start w:val="1"/>
      <w:numFmt w:val="bullet"/>
      <w:lvlText w:val="o"/>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A185B68">
      <w:start w:val="1"/>
      <w:numFmt w:val="bullet"/>
      <w:lvlText w:val="▪"/>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7721960">
      <w:start w:val="1"/>
      <w:numFmt w:val="bullet"/>
      <w:lvlText w:val="•"/>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FA56E8">
      <w:start w:val="1"/>
      <w:numFmt w:val="bullet"/>
      <w:lvlText w:val="o"/>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2E2ED4">
      <w:start w:val="1"/>
      <w:numFmt w:val="bullet"/>
      <w:lvlText w:val="▪"/>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6B64AD"/>
    <w:multiLevelType w:val="multilevel"/>
    <w:tmpl w:val="2BEAF6B4"/>
    <w:lvl w:ilvl="0">
      <w:start w:val="1"/>
      <w:numFmt w:val="decimal"/>
      <w:lvlText w:val="%1"/>
      <w:lvlJc w:val="left"/>
      <w:pPr>
        <w:ind w:left="5251" w:hanging="432"/>
      </w:pPr>
      <w:rPr>
        <w:b/>
      </w:rPr>
    </w:lvl>
    <w:lvl w:ilvl="1">
      <w:start w:val="1"/>
      <w:numFmt w:val="decimal"/>
      <w:lvlText w:val="%1.%2"/>
      <w:lvlJc w:val="left"/>
      <w:pPr>
        <w:ind w:left="718"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B1B0C97"/>
    <w:multiLevelType w:val="hybridMultilevel"/>
    <w:tmpl w:val="A57E838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9C3DC0"/>
    <w:multiLevelType w:val="hybridMultilevel"/>
    <w:tmpl w:val="6082B6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54A3B96"/>
    <w:multiLevelType w:val="hybridMultilevel"/>
    <w:tmpl w:val="73FE5FF4"/>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351536F2"/>
    <w:multiLevelType w:val="hybridMultilevel"/>
    <w:tmpl w:val="94480D8C"/>
    <w:lvl w:ilvl="0" w:tplc="1C090015">
      <w:start w:val="4"/>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4A8E7FCD"/>
    <w:multiLevelType w:val="hybridMultilevel"/>
    <w:tmpl w:val="BF74679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8" w15:restartNumberingAfterBreak="0">
    <w:nsid w:val="4B4B41F0"/>
    <w:multiLevelType w:val="multilevel"/>
    <w:tmpl w:val="A3C0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D2211F"/>
    <w:multiLevelType w:val="hybridMultilevel"/>
    <w:tmpl w:val="BF74679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8" w15:restartNumberingAfterBreak="0">
    <w:nsid w:val="6E3829D9"/>
    <w:multiLevelType w:val="hybridMultilevel"/>
    <w:tmpl w:val="281038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01A61E0"/>
    <w:multiLevelType w:val="multilevel"/>
    <w:tmpl w:val="EFCC16FA"/>
    <w:lvl w:ilvl="0">
      <w:start w:val="1"/>
      <w:numFmt w:val="decimal"/>
      <w:lvlText w:val="%1."/>
      <w:lvlJc w:val="left"/>
      <w:pPr>
        <w:ind w:left="360" w:hanging="360"/>
      </w:pPr>
      <w:rPr>
        <w:b/>
      </w:rPr>
    </w:lvl>
    <w:lvl w:ilvl="1">
      <w:start w:val="4"/>
      <w:numFmt w:val="decimal"/>
      <w:isLgl/>
      <w:lvlText w:val="%1.%2."/>
      <w:lvlJc w:val="left"/>
      <w:pPr>
        <w:ind w:left="1320" w:hanging="600"/>
      </w:pPr>
    </w:lvl>
    <w:lvl w:ilvl="2">
      <w:start w:val="1"/>
      <w:numFmt w:val="decimal"/>
      <w:isLgl/>
      <w:lvlText w:val="%1.%2.%3."/>
      <w:lvlJc w:val="left"/>
      <w:pPr>
        <w:ind w:left="72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40" w15:restartNumberingAfterBreak="0">
    <w:nsid w:val="717E4BCB"/>
    <w:multiLevelType w:val="hybridMultilevel"/>
    <w:tmpl w:val="F692C958"/>
    <w:lvl w:ilvl="0" w:tplc="EAC65DDC">
      <w:start w:val="1"/>
      <w:numFmt w:val="bullet"/>
      <w:lvlText w:val="•"/>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22088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D4E54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F5AE9B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D6470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62F2B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D0DDD4">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D7EC40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7C4075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596DC4"/>
    <w:multiLevelType w:val="hybridMultilevel"/>
    <w:tmpl w:val="BF74679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14179"/>
    <w:multiLevelType w:val="hybridMultilevel"/>
    <w:tmpl w:val="BF74679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5" w15:restartNumberingAfterBreak="0">
    <w:nsid w:val="7C342E0D"/>
    <w:multiLevelType w:val="hybridMultilevel"/>
    <w:tmpl w:val="B3BE296C"/>
    <w:lvl w:ilvl="0" w:tplc="9BEE88D0">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FC896A">
      <w:start w:val="1"/>
      <w:numFmt w:val="bullet"/>
      <w:lvlText w:val="o"/>
      <w:lvlJc w:val="left"/>
      <w:pPr>
        <w:ind w:left="1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86A38D2">
      <w:start w:val="1"/>
      <w:numFmt w:val="bullet"/>
      <w:lvlText w:val="▪"/>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22F5FA">
      <w:start w:val="1"/>
      <w:numFmt w:val="bullet"/>
      <w:lvlText w:val="•"/>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D22B702">
      <w:start w:val="1"/>
      <w:numFmt w:val="bullet"/>
      <w:lvlText w:val="o"/>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AFC78F6">
      <w:start w:val="1"/>
      <w:numFmt w:val="bullet"/>
      <w:lvlText w:val="▪"/>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FCC104">
      <w:start w:val="1"/>
      <w:numFmt w:val="bullet"/>
      <w:lvlText w:val="•"/>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64E8A2">
      <w:start w:val="1"/>
      <w:numFmt w:val="bullet"/>
      <w:lvlText w:val="o"/>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766C0BC">
      <w:start w:val="1"/>
      <w:numFmt w:val="bullet"/>
      <w:lvlText w:val="▪"/>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36"/>
  </w:num>
  <w:num w:numId="3">
    <w:abstractNumId w:val="46"/>
  </w:num>
  <w:num w:numId="4">
    <w:abstractNumId w:val="0"/>
  </w:num>
  <w:num w:numId="5">
    <w:abstractNumId w:val="12"/>
  </w:num>
  <w:num w:numId="6">
    <w:abstractNumId w:val="37"/>
  </w:num>
  <w:num w:numId="7">
    <w:abstractNumId w:val="3"/>
  </w:num>
  <w:num w:numId="8">
    <w:abstractNumId w:val="6"/>
  </w:num>
  <w:num w:numId="9">
    <w:abstractNumId w:val="8"/>
  </w:num>
  <w:num w:numId="10">
    <w:abstractNumId w:val="13"/>
  </w:num>
  <w:num w:numId="11">
    <w:abstractNumId w:val="25"/>
  </w:num>
  <w:num w:numId="12">
    <w:abstractNumId w:val="34"/>
  </w:num>
  <w:num w:numId="13">
    <w:abstractNumId w:val="41"/>
  </w:num>
  <w:num w:numId="14">
    <w:abstractNumId w:val="7"/>
  </w:num>
  <w:num w:numId="15">
    <w:abstractNumId w:val="24"/>
  </w:num>
  <w:num w:numId="16">
    <w:abstractNumId w:val="29"/>
  </w:num>
  <w:num w:numId="17">
    <w:abstractNumId w:val="17"/>
  </w:num>
  <w:num w:numId="18">
    <w:abstractNumId w:val="19"/>
  </w:num>
  <w:num w:numId="19">
    <w:abstractNumId w:val="31"/>
  </w:num>
  <w:num w:numId="20">
    <w:abstractNumId w:val="30"/>
  </w:num>
  <w:num w:numId="21">
    <w:abstractNumId w:val="35"/>
  </w:num>
  <w:num w:numId="22">
    <w:abstractNumId w:val="18"/>
  </w:num>
  <w:num w:numId="23">
    <w:abstractNumId w:val="26"/>
  </w:num>
  <w:num w:numId="24">
    <w:abstractNumId w:val="11"/>
  </w:num>
  <w:num w:numId="25">
    <w:abstractNumId w:val="32"/>
  </w:num>
  <w:num w:numId="26">
    <w:abstractNumId w:val="1"/>
  </w:num>
  <w:num w:numId="27">
    <w:abstractNumId w:val="43"/>
  </w:num>
  <w:num w:numId="28">
    <w:abstractNumId w:val="22"/>
  </w:num>
  <w:num w:numId="29">
    <w:abstractNumId w:val="23"/>
  </w:num>
  <w:num w:numId="30">
    <w:abstractNumId w:val="20"/>
  </w:num>
  <w:num w:numId="31">
    <w:abstractNumId w:val="2"/>
  </w:num>
  <w:num w:numId="32">
    <w:abstractNumId w:val="5"/>
  </w:num>
  <w:num w:numId="33">
    <w:abstractNumId w:val="14"/>
  </w:num>
  <w:num w:numId="34">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8"/>
  </w:num>
  <w:num w:numId="37">
    <w:abstractNumId w:val="15"/>
  </w:num>
  <w:num w:numId="38">
    <w:abstractNumId w:val="10"/>
  </w:num>
  <w:num w:numId="39">
    <w:abstractNumId w:val="27"/>
  </w:num>
  <w:num w:numId="40">
    <w:abstractNumId w:val="38"/>
  </w:num>
  <w:num w:numId="41">
    <w:abstractNumId w:val="21"/>
  </w:num>
  <w:num w:numId="42">
    <w:abstractNumId w:val="33"/>
  </w:num>
  <w:num w:numId="43">
    <w:abstractNumId w:val="42"/>
  </w:num>
  <w:num w:numId="44">
    <w:abstractNumId w:val="44"/>
  </w:num>
  <w:num w:numId="45">
    <w:abstractNumId w:val="40"/>
  </w:num>
  <w:num w:numId="46">
    <w:abstractNumId w:val="4"/>
  </w:num>
  <w:num w:numId="47">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4EF4"/>
    <w:rsid w:val="000C5679"/>
    <w:rsid w:val="000D13AB"/>
    <w:rsid w:val="000D2D46"/>
    <w:rsid w:val="000D3445"/>
    <w:rsid w:val="000D7636"/>
    <w:rsid w:val="000E26E5"/>
    <w:rsid w:val="000E3F23"/>
    <w:rsid w:val="000E5967"/>
    <w:rsid w:val="000E6B6B"/>
    <w:rsid w:val="000F0E37"/>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1116"/>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2A0A"/>
    <w:rsid w:val="00205AEF"/>
    <w:rsid w:val="00210D36"/>
    <w:rsid w:val="00213F56"/>
    <w:rsid w:val="00215331"/>
    <w:rsid w:val="00217FFD"/>
    <w:rsid w:val="0022463C"/>
    <w:rsid w:val="002248C1"/>
    <w:rsid w:val="0023029E"/>
    <w:rsid w:val="00236F21"/>
    <w:rsid w:val="00237696"/>
    <w:rsid w:val="00244E87"/>
    <w:rsid w:val="002453C1"/>
    <w:rsid w:val="0025280B"/>
    <w:rsid w:val="00254707"/>
    <w:rsid w:val="00257CF3"/>
    <w:rsid w:val="0026274C"/>
    <w:rsid w:val="00262FFD"/>
    <w:rsid w:val="00267F5F"/>
    <w:rsid w:val="00270AD6"/>
    <w:rsid w:val="002750D7"/>
    <w:rsid w:val="00277011"/>
    <w:rsid w:val="00277241"/>
    <w:rsid w:val="00280189"/>
    <w:rsid w:val="00281A97"/>
    <w:rsid w:val="0028206A"/>
    <w:rsid w:val="002908EA"/>
    <w:rsid w:val="00290C6E"/>
    <w:rsid w:val="00291A26"/>
    <w:rsid w:val="00294BCD"/>
    <w:rsid w:val="002952B4"/>
    <w:rsid w:val="00295EED"/>
    <w:rsid w:val="00297375"/>
    <w:rsid w:val="002A5028"/>
    <w:rsid w:val="002B0A60"/>
    <w:rsid w:val="002B5C47"/>
    <w:rsid w:val="002C3981"/>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6538"/>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3651"/>
    <w:rsid w:val="003655AB"/>
    <w:rsid w:val="00366F0B"/>
    <w:rsid w:val="00367AF6"/>
    <w:rsid w:val="00371C74"/>
    <w:rsid w:val="00376C6D"/>
    <w:rsid w:val="0038094F"/>
    <w:rsid w:val="00380A12"/>
    <w:rsid w:val="0038109A"/>
    <w:rsid w:val="00385868"/>
    <w:rsid w:val="00387EA5"/>
    <w:rsid w:val="00390160"/>
    <w:rsid w:val="003941CD"/>
    <w:rsid w:val="00397E85"/>
    <w:rsid w:val="003A4C4E"/>
    <w:rsid w:val="003A4EA2"/>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2F16"/>
    <w:rsid w:val="003F5D39"/>
    <w:rsid w:val="003F6D1A"/>
    <w:rsid w:val="003F730F"/>
    <w:rsid w:val="003F7E66"/>
    <w:rsid w:val="003F7FB9"/>
    <w:rsid w:val="00402CAA"/>
    <w:rsid w:val="00405D0E"/>
    <w:rsid w:val="00412E53"/>
    <w:rsid w:val="004151F4"/>
    <w:rsid w:val="004151F6"/>
    <w:rsid w:val="00420201"/>
    <w:rsid w:val="00421442"/>
    <w:rsid w:val="00424E56"/>
    <w:rsid w:val="00426BC5"/>
    <w:rsid w:val="0042779A"/>
    <w:rsid w:val="004316DA"/>
    <w:rsid w:val="0044096E"/>
    <w:rsid w:val="00441E51"/>
    <w:rsid w:val="004435CB"/>
    <w:rsid w:val="00444C5E"/>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4EC"/>
    <w:rsid w:val="004756FF"/>
    <w:rsid w:val="00476308"/>
    <w:rsid w:val="00476E26"/>
    <w:rsid w:val="00476ED8"/>
    <w:rsid w:val="004800E3"/>
    <w:rsid w:val="004875A8"/>
    <w:rsid w:val="004916EB"/>
    <w:rsid w:val="00491F0B"/>
    <w:rsid w:val="00494E0B"/>
    <w:rsid w:val="0049588F"/>
    <w:rsid w:val="00496122"/>
    <w:rsid w:val="004A12CE"/>
    <w:rsid w:val="004A2E6D"/>
    <w:rsid w:val="004A3090"/>
    <w:rsid w:val="004A522C"/>
    <w:rsid w:val="004A576A"/>
    <w:rsid w:val="004A59FE"/>
    <w:rsid w:val="004A6485"/>
    <w:rsid w:val="004B1958"/>
    <w:rsid w:val="004B4D09"/>
    <w:rsid w:val="004B5C63"/>
    <w:rsid w:val="004B718D"/>
    <w:rsid w:val="004B7729"/>
    <w:rsid w:val="004C2519"/>
    <w:rsid w:val="004C318F"/>
    <w:rsid w:val="004C52B8"/>
    <w:rsid w:val="004C5336"/>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A4BE6"/>
    <w:rsid w:val="005A718C"/>
    <w:rsid w:val="005B08D4"/>
    <w:rsid w:val="005B69A1"/>
    <w:rsid w:val="005B7A9B"/>
    <w:rsid w:val="005C327C"/>
    <w:rsid w:val="005C6A94"/>
    <w:rsid w:val="005C6F79"/>
    <w:rsid w:val="005D0293"/>
    <w:rsid w:val="005D2523"/>
    <w:rsid w:val="005D555A"/>
    <w:rsid w:val="005D5998"/>
    <w:rsid w:val="005D6D9B"/>
    <w:rsid w:val="005E2E00"/>
    <w:rsid w:val="005E2FF8"/>
    <w:rsid w:val="005E3E98"/>
    <w:rsid w:val="005E771F"/>
    <w:rsid w:val="005F3E6C"/>
    <w:rsid w:val="0060235F"/>
    <w:rsid w:val="00606304"/>
    <w:rsid w:val="00607770"/>
    <w:rsid w:val="006109FF"/>
    <w:rsid w:val="00611F0E"/>
    <w:rsid w:val="00615471"/>
    <w:rsid w:val="00620386"/>
    <w:rsid w:val="006215D5"/>
    <w:rsid w:val="00621B39"/>
    <w:rsid w:val="00622B96"/>
    <w:rsid w:val="00624189"/>
    <w:rsid w:val="006319C1"/>
    <w:rsid w:val="00631F7D"/>
    <w:rsid w:val="00634AB2"/>
    <w:rsid w:val="00635C22"/>
    <w:rsid w:val="00637AB9"/>
    <w:rsid w:val="00637EF2"/>
    <w:rsid w:val="00643827"/>
    <w:rsid w:val="006472B4"/>
    <w:rsid w:val="0064763C"/>
    <w:rsid w:val="0065409A"/>
    <w:rsid w:val="0065515A"/>
    <w:rsid w:val="00656FC3"/>
    <w:rsid w:val="0066474A"/>
    <w:rsid w:val="00665F54"/>
    <w:rsid w:val="00666567"/>
    <w:rsid w:val="00666C9C"/>
    <w:rsid w:val="00674103"/>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474B"/>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358ED"/>
    <w:rsid w:val="00741465"/>
    <w:rsid w:val="00743526"/>
    <w:rsid w:val="00744476"/>
    <w:rsid w:val="00746E9E"/>
    <w:rsid w:val="007517BB"/>
    <w:rsid w:val="007527EC"/>
    <w:rsid w:val="00755407"/>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91EEB"/>
    <w:rsid w:val="007A2728"/>
    <w:rsid w:val="007A31B5"/>
    <w:rsid w:val="007A6E69"/>
    <w:rsid w:val="007B1307"/>
    <w:rsid w:val="007B5504"/>
    <w:rsid w:val="007B5DE1"/>
    <w:rsid w:val="007B6B52"/>
    <w:rsid w:val="007C1BE6"/>
    <w:rsid w:val="007C1F12"/>
    <w:rsid w:val="007C5F2E"/>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6FEC"/>
    <w:rsid w:val="00817A6C"/>
    <w:rsid w:val="00821595"/>
    <w:rsid w:val="00821972"/>
    <w:rsid w:val="00822ACE"/>
    <w:rsid w:val="00826063"/>
    <w:rsid w:val="0082643C"/>
    <w:rsid w:val="0083651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0B20"/>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3534"/>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61EB"/>
    <w:rsid w:val="00BC77B2"/>
    <w:rsid w:val="00BD0354"/>
    <w:rsid w:val="00BD1020"/>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5E96"/>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B3A1F"/>
    <w:rsid w:val="00CC63A0"/>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50482"/>
    <w:rsid w:val="00E52016"/>
    <w:rsid w:val="00E52D11"/>
    <w:rsid w:val="00E60CCE"/>
    <w:rsid w:val="00E626A0"/>
    <w:rsid w:val="00E7281C"/>
    <w:rsid w:val="00E74689"/>
    <w:rsid w:val="00E75448"/>
    <w:rsid w:val="00E84160"/>
    <w:rsid w:val="00E85BBC"/>
    <w:rsid w:val="00E85DC1"/>
    <w:rsid w:val="00E86071"/>
    <w:rsid w:val="00E87050"/>
    <w:rsid w:val="00E900DE"/>
    <w:rsid w:val="00E930C4"/>
    <w:rsid w:val="00E96C43"/>
    <w:rsid w:val="00EA6803"/>
    <w:rsid w:val="00EA7384"/>
    <w:rsid w:val="00EA7FC6"/>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677A"/>
    <w:rsid w:val="00F0751E"/>
    <w:rsid w:val="00F07698"/>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87357"/>
    <w:rsid w:val="00F90F4D"/>
    <w:rsid w:val="00F91D50"/>
    <w:rsid w:val="00F92796"/>
    <w:rsid w:val="00FA28AF"/>
    <w:rsid w:val="00FA30D7"/>
    <w:rsid w:val="00FA6EAE"/>
    <w:rsid w:val="00FB323A"/>
    <w:rsid w:val="00FB387A"/>
    <w:rsid w:val="00FB756C"/>
    <w:rsid w:val="00FC16EB"/>
    <w:rsid w:val="00FC328B"/>
    <w:rsid w:val="00FC5C73"/>
    <w:rsid w:val="00FC5F7C"/>
    <w:rsid w:val="00FC607F"/>
    <w:rsid w:val="00FD2B7B"/>
    <w:rsid w:val="00FD31BA"/>
    <w:rsid w:val="00FD65DE"/>
    <w:rsid w:val="00FD7AAF"/>
    <w:rsid w:val="00FE24D6"/>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9043B16"/>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981"/>
  </w:style>
  <w:style w:type="paragraph" w:styleId="Heading1">
    <w:name w:val="heading 1"/>
    <w:basedOn w:val="Normal"/>
    <w:next w:val="Normal"/>
    <w:link w:val="Heading1Char"/>
    <w:uiPriority w:val="9"/>
    <w:qFormat/>
    <w:rsid w:val="002C398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C398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C398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2C398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2C398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2C398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2C398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2C398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2C398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98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2C3981"/>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C398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2C398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2C398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2C398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2C398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2C3981"/>
    <w:rPr>
      <w:rFonts w:asciiTheme="majorHAnsi" w:eastAsiaTheme="majorEastAsia" w:hAnsiTheme="majorHAnsi" w:cstheme="majorBidi"/>
      <w:i/>
      <w:iCs/>
      <w:color w:val="244061" w:themeColor="accent1" w:themeShade="80"/>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contextualSpacing/>
    </w:pPr>
  </w:style>
  <w:style w:type="paragraph" w:styleId="TOC1">
    <w:name w:val="toc 1"/>
    <w:basedOn w:val="Normal"/>
    <w:next w:val="Normal"/>
    <w:autoRedefine/>
    <w:uiPriority w:val="39"/>
    <w:rsid w:val="00843FC8"/>
    <w:pPr>
      <w:tabs>
        <w:tab w:val="left" w:pos="480"/>
        <w:tab w:val="right" w:leader="dot" w:pos="10350"/>
      </w:tabs>
      <w:spacing w:before="120"/>
      <w:ind w:left="567" w:hanging="567"/>
    </w:pPr>
    <w:rPr>
      <w:rFonts w:cstheme="minorHAnsi"/>
      <w:b/>
      <w:bCs/>
      <w:caps/>
    </w:rPr>
  </w:style>
  <w:style w:type="paragraph" w:styleId="TOC2">
    <w:name w:val="toc 2"/>
    <w:basedOn w:val="Normal"/>
    <w:next w:val="Normal"/>
    <w:autoRedefine/>
    <w:uiPriority w:val="39"/>
    <w:rsid w:val="009A225D"/>
    <w:pPr>
      <w:ind w:left="240"/>
    </w:pPr>
    <w:rPr>
      <w:rFonts w:cstheme="minorHAnsi"/>
      <w:smallCaps/>
    </w:rPr>
  </w:style>
  <w:style w:type="paragraph" w:styleId="TOC3">
    <w:name w:val="toc 3"/>
    <w:basedOn w:val="Normal"/>
    <w:next w:val="Normal"/>
    <w:autoRedefine/>
    <w:uiPriority w:val="39"/>
    <w:rsid w:val="009A225D"/>
    <w:pPr>
      <w:ind w:left="480"/>
    </w:pPr>
    <w:rPr>
      <w:rFonts w:cstheme="minorHAnsi"/>
      <w:i/>
      <w:iCs/>
    </w:rPr>
  </w:style>
  <w:style w:type="paragraph" w:styleId="TOC4">
    <w:name w:val="toc 4"/>
    <w:basedOn w:val="Normal"/>
    <w:next w:val="Normal"/>
    <w:autoRedefine/>
    <w:uiPriority w:val="39"/>
    <w:rsid w:val="009A225D"/>
    <w:pPr>
      <w:ind w:left="720"/>
    </w:pPr>
    <w:rPr>
      <w:rFonts w:cstheme="minorHAnsi"/>
      <w:sz w:val="18"/>
      <w:szCs w:val="18"/>
    </w:rPr>
  </w:style>
  <w:style w:type="paragraph" w:styleId="TOC5">
    <w:name w:val="toc 5"/>
    <w:basedOn w:val="Normal"/>
    <w:next w:val="Normal"/>
    <w:autoRedefine/>
    <w:uiPriority w:val="39"/>
    <w:rsid w:val="009A225D"/>
    <w:pPr>
      <w:ind w:left="960"/>
    </w:pPr>
    <w:rPr>
      <w:rFonts w:cstheme="minorHAnsi"/>
      <w:sz w:val="18"/>
      <w:szCs w:val="18"/>
    </w:rPr>
  </w:style>
  <w:style w:type="paragraph" w:styleId="TOC6">
    <w:name w:val="toc 6"/>
    <w:basedOn w:val="Normal"/>
    <w:next w:val="Normal"/>
    <w:autoRedefine/>
    <w:uiPriority w:val="39"/>
    <w:rsid w:val="009A225D"/>
    <w:pPr>
      <w:ind w:left="1200"/>
    </w:pPr>
    <w:rPr>
      <w:rFonts w:cstheme="minorHAnsi"/>
      <w:sz w:val="18"/>
      <w:szCs w:val="18"/>
    </w:rPr>
  </w:style>
  <w:style w:type="paragraph" w:styleId="TOC7">
    <w:name w:val="toc 7"/>
    <w:basedOn w:val="Normal"/>
    <w:next w:val="Normal"/>
    <w:autoRedefine/>
    <w:uiPriority w:val="39"/>
    <w:rsid w:val="009A225D"/>
    <w:pPr>
      <w:ind w:left="1440"/>
    </w:pPr>
    <w:rPr>
      <w:rFonts w:cstheme="minorHAnsi"/>
      <w:sz w:val="18"/>
      <w:szCs w:val="18"/>
    </w:rPr>
  </w:style>
  <w:style w:type="paragraph" w:styleId="TOC8">
    <w:name w:val="toc 8"/>
    <w:basedOn w:val="Normal"/>
    <w:next w:val="Normal"/>
    <w:autoRedefine/>
    <w:uiPriority w:val="39"/>
    <w:rsid w:val="009A225D"/>
    <w:pPr>
      <w:ind w:left="1680"/>
    </w:pPr>
    <w:rPr>
      <w:rFonts w:cstheme="minorHAnsi"/>
      <w:sz w:val="18"/>
      <w:szCs w:val="18"/>
    </w:rPr>
  </w:style>
  <w:style w:type="paragraph" w:styleId="TOC9">
    <w:name w:val="toc 9"/>
    <w:basedOn w:val="Normal"/>
    <w:next w:val="Normal"/>
    <w:autoRedefine/>
    <w:uiPriority w:val="39"/>
    <w:rsid w:val="009A225D"/>
    <w:pPr>
      <w:ind w:left="1920"/>
    </w:pPr>
    <w:rPr>
      <w:rFonts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rPr>
  </w:style>
  <w:style w:type="table" w:styleId="LightList-Accent6">
    <w:name w:val="Light List Accent 6"/>
    <w:basedOn w:val="TableNormal"/>
    <w:uiPriority w:val="61"/>
    <w:rsid w:val="00D569AD"/>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2C3981"/>
    <w:pPr>
      <w:spacing w:after="0" w:line="240" w:lineRule="auto"/>
    </w:p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next w:val="Normal"/>
    <w:link w:val="TitleChar"/>
    <w:uiPriority w:val="10"/>
    <w:qFormat/>
    <w:rsid w:val="002C398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C3981"/>
    <w:rPr>
      <w:rFonts w:asciiTheme="majorHAnsi" w:eastAsiaTheme="majorEastAsia" w:hAnsiTheme="majorHAnsi" w:cstheme="majorBidi"/>
      <w:caps/>
      <w:color w:val="1F497D" w:themeColor="text2"/>
      <w:spacing w:val="-15"/>
      <w:sz w:val="72"/>
      <w:szCs w:val="72"/>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style>
  <w:style w:type="table" w:customStyle="1" w:styleId="TableGrid0">
    <w:name w:val="TableGrid"/>
    <w:rsid w:val="00826063"/>
    <w:tblPr>
      <w:tblCellMar>
        <w:top w:w="0" w:type="dxa"/>
        <w:left w:w="0" w:type="dxa"/>
        <w:bottom w:w="0" w:type="dxa"/>
        <w:right w:w="0" w:type="dxa"/>
      </w:tblCellMar>
    </w:tblPr>
    <w:trPr>
      <w:hidden/>
    </w:trPr>
  </w:style>
  <w:style w:type="character" w:customStyle="1" w:styleId="Heading3Char">
    <w:name w:val="Heading 3 Char"/>
    <w:basedOn w:val="DefaultParagraphFont"/>
    <w:link w:val="Heading3"/>
    <w:uiPriority w:val="9"/>
    <w:rsid w:val="002C3981"/>
    <w:rPr>
      <w:rFonts w:asciiTheme="majorHAnsi" w:eastAsiaTheme="majorEastAsia" w:hAnsiTheme="majorHAnsi" w:cstheme="majorBidi"/>
      <w:color w:val="365F91" w:themeColor="accent1" w:themeShade="BF"/>
      <w:sz w:val="28"/>
      <w:szCs w:val="28"/>
    </w:rPr>
  </w:style>
  <w:style w:type="paragraph" w:styleId="Caption">
    <w:name w:val="caption"/>
    <w:basedOn w:val="Normal"/>
    <w:next w:val="Normal"/>
    <w:uiPriority w:val="35"/>
    <w:semiHidden/>
    <w:unhideWhenUsed/>
    <w:qFormat/>
    <w:rsid w:val="002C3981"/>
    <w:pPr>
      <w:spacing w:line="240" w:lineRule="auto"/>
    </w:pPr>
    <w:rPr>
      <w:b/>
      <w:bCs/>
      <w:smallCaps/>
      <w:color w:val="1F497D" w:themeColor="text2"/>
    </w:rPr>
  </w:style>
  <w:style w:type="paragraph" w:styleId="Subtitle">
    <w:name w:val="Subtitle"/>
    <w:basedOn w:val="Normal"/>
    <w:next w:val="Normal"/>
    <w:link w:val="SubtitleChar"/>
    <w:uiPriority w:val="11"/>
    <w:qFormat/>
    <w:rsid w:val="002C398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C398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C3981"/>
    <w:rPr>
      <w:b/>
      <w:bCs/>
    </w:rPr>
  </w:style>
  <w:style w:type="character" w:styleId="Emphasis">
    <w:name w:val="Emphasis"/>
    <w:basedOn w:val="DefaultParagraphFont"/>
    <w:uiPriority w:val="20"/>
    <w:qFormat/>
    <w:rsid w:val="002C3981"/>
    <w:rPr>
      <w:i/>
      <w:iCs/>
    </w:rPr>
  </w:style>
  <w:style w:type="paragraph" w:styleId="Quote">
    <w:name w:val="Quote"/>
    <w:basedOn w:val="Normal"/>
    <w:next w:val="Normal"/>
    <w:link w:val="QuoteChar"/>
    <w:uiPriority w:val="29"/>
    <w:qFormat/>
    <w:rsid w:val="002C398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C3981"/>
    <w:rPr>
      <w:color w:val="1F497D" w:themeColor="text2"/>
      <w:sz w:val="24"/>
      <w:szCs w:val="24"/>
    </w:rPr>
  </w:style>
  <w:style w:type="paragraph" w:styleId="IntenseQuote">
    <w:name w:val="Intense Quote"/>
    <w:basedOn w:val="Normal"/>
    <w:next w:val="Normal"/>
    <w:link w:val="IntenseQuoteChar"/>
    <w:uiPriority w:val="30"/>
    <w:qFormat/>
    <w:rsid w:val="002C398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C398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C3981"/>
    <w:rPr>
      <w:i/>
      <w:iCs/>
      <w:color w:val="595959" w:themeColor="text1" w:themeTint="A6"/>
    </w:rPr>
  </w:style>
  <w:style w:type="character" w:styleId="IntenseEmphasis">
    <w:name w:val="Intense Emphasis"/>
    <w:basedOn w:val="DefaultParagraphFont"/>
    <w:uiPriority w:val="21"/>
    <w:qFormat/>
    <w:rsid w:val="002C3981"/>
    <w:rPr>
      <w:b/>
      <w:bCs/>
      <w:i/>
      <w:iCs/>
    </w:rPr>
  </w:style>
  <w:style w:type="character" w:styleId="SubtleReference">
    <w:name w:val="Subtle Reference"/>
    <w:basedOn w:val="DefaultParagraphFont"/>
    <w:uiPriority w:val="31"/>
    <w:qFormat/>
    <w:rsid w:val="002C398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981"/>
    <w:rPr>
      <w:b/>
      <w:bCs/>
      <w:smallCaps/>
      <w:color w:val="1F497D" w:themeColor="text2"/>
      <w:u w:val="single"/>
    </w:rPr>
  </w:style>
  <w:style w:type="character" w:styleId="BookTitle">
    <w:name w:val="Book Title"/>
    <w:basedOn w:val="DefaultParagraphFont"/>
    <w:uiPriority w:val="33"/>
    <w:qFormat/>
    <w:rsid w:val="002C3981"/>
    <w:rPr>
      <w:b/>
      <w:bCs/>
      <w:smallCaps/>
      <w:spacing w:val="10"/>
    </w:rPr>
  </w:style>
  <w:style w:type="paragraph" w:styleId="TOCHeading">
    <w:name w:val="TOC Heading"/>
    <w:basedOn w:val="Heading1"/>
    <w:next w:val="Normal"/>
    <w:uiPriority w:val="39"/>
    <w:semiHidden/>
    <w:unhideWhenUsed/>
    <w:qFormat/>
    <w:rsid w:val="002C3981"/>
    <w:pPr>
      <w:outlineLvl w:val="9"/>
    </w:pPr>
  </w:style>
  <w:style w:type="table" w:customStyle="1" w:styleId="TableGrid10">
    <w:name w:val="TableGrid1"/>
    <w:rsid w:val="005A4BE6"/>
    <w:pPr>
      <w:spacing w:after="0" w:line="240" w:lineRule="auto"/>
    </w:p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853692298">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070273075">
      <w:bodyDiv w:val="1"/>
      <w:marLeft w:val="0"/>
      <w:marRight w:val="0"/>
      <w:marTop w:val="0"/>
      <w:marBottom w:val="0"/>
      <w:divBdr>
        <w:top w:val="none" w:sz="0" w:space="0" w:color="auto"/>
        <w:left w:val="none" w:sz="0" w:space="0" w:color="auto"/>
        <w:bottom w:val="none" w:sz="0" w:space="0" w:color="auto"/>
        <w:right w:val="none" w:sz="0" w:space="0" w:color="auto"/>
      </w:divBdr>
    </w:div>
    <w:div w:id="108838550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295794047">
      <w:bodyDiv w:val="1"/>
      <w:marLeft w:val="0"/>
      <w:marRight w:val="0"/>
      <w:marTop w:val="0"/>
      <w:marBottom w:val="0"/>
      <w:divBdr>
        <w:top w:val="none" w:sz="0" w:space="0" w:color="auto"/>
        <w:left w:val="none" w:sz="0" w:space="0" w:color="auto"/>
        <w:bottom w:val="none" w:sz="0" w:space="0" w:color="auto"/>
        <w:right w:val="none" w:sz="0" w:space="0" w:color="auto"/>
      </w:divBdr>
    </w:div>
    <w:div w:id="159712896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ADE4-9BE9-4345-9B47-BB25E77D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12669</Words>
  <Characters>72218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Olivia Mahlaba</cp:lastModifiedBy>
  <cp:revision>2</cp:revision>
  <cp:lastPrinted>2017-09-13T10:41:00Z</cp:lastPrinted>
  <dcterms:created xsi:type="dcterms:W3CDTF">2021-12-02T07:32:00Z</dcterms:created>
  <dcterms:modified xsi:type="dcterms:W3CDTF">2021-12-02T07:32:00Z</dcterms:modified>
</cp:coreProperties>
</file>