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6BA712" w14:textId="77777777" w:rsidR="00164EAA" w:rsidRPr="00164EAA" w:rsidRDefault="00164EAA" w:rsidP="00164EA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14:paraId="20F51B0F" w14:textId="77777777" w:rsidR="00164EAA" w:rsidRPr="00164EAA" w:rsidRDefault="00164EAA" w:rsidP="006B4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64EAA">
        <w:rPr>
          <w:rFonts w:ascii="Times New Roman" w:eastAsia="Times New Roman" w:hAnsi="Times New Roman" w:cs="Times New Roman"/>
          <w:noProof/>
          <w:sz w:val="24"/>
          <w:szCs w:val="24"/>
          <w:lang w:val="en-ZA" w:eastAsia="en-ZA"/>
        </w:rPr>
        <w:drawing>
          <wp:anchor distT="0" distB="0" distL="114300" distR="114300" simplePos="0" relativeHeight="251663360" behindDoc="0" locked="0" layoutInCell="1" allowOverlap="1" wp14:anchorId="6ECAEA96" wp14:editId="7996611E">
            <wp:simplePos x="2476500" y="695325"/>
            <wp:positionH relativeFrom="column">
              <wp:posOffset>2473960</wp:posOffset>
            </wp:positionH>
            <wp:positionV relativeFrom="paragraph">
              <wp:align>top</wp:align>
            </wp:positionV>
            <wp:extent cx="2800350" cy="1019175"/>
            <wp:effectExtent l="0" t="0" r="0" b="9525"/>
            <wp:wrapSquare wrapText="bothSides"/>
            <wp:docPr id="1" name="Picture 1" descr="logo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B4C02">
        <w:rPr>
          <w:rFonts w:ascii="Times New Roman" w:eastAsia="Times New Roman" w:hAnsi="Times New Roman" w:cs="Times New Roman"/>
          <w:sz w:val="24"/>
          <w:szCs w:val="24"/>
          <w:lang w:val="en-US"/>
        </w:rPr>
        <w:br w:type="textWrapping" w:clear="all"/>
      </w:r>
    </w:p>
    <w:p w14:paraId="761BC6CB" w14:textId="77777777" w:rsidR="00164EAA" w:rsidRPr="00164EAA" w:rsidRDefault="00164EAA" w:rsidP="00164EAA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color w:val="76933C"/>
          <w:sz w:val="18"/>
          <w:szCs w:val="18"/>
          <w:lang w:val="en-US"/>
        </w:rPr>
      </w:pPr>
      <w:r w:rsidRPr="00164EAA">
        <w:rPr>
          <w:rFonts w:ascii="Arial" w:eastAsia="Times New Roman" w:hAnsi="Arial" w:cs="Arial"/>
          <w:color w:val="76933C"/>
          <w:sz w:val="18"/>
          <w:szCs w:val="18"/>
          <w:lang w:val="en-US"/>
        </w:rPr>
        <w:t xml:space="preserve"> Practice Number: 5200296</w:t>
      </w:r>
    </w:p>
    <w:p w14:paraId="22A64A5E" w14:textId="77777777" w:rsidR="00164EAA" w:rsidRPr="00164EAA" w:rsidRDefault="00164EAA" w:rsidP="00164EAA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color w:val="76933C"/>
          <w:sz w:val="18"/>
          <w:szCs w:val="18"/>
          <w:lang w:val="en-US"/>
        </w:rPr>
      </w:pPr>
    </w:p>
    <w:tbl>
      <w:tblPr>
        <w:tblpPr w:leftFromText="187" w:rightFromText="187" w:vertAnchor="page" w:horzAnchor="margin" w:tblpY="4558"/>
        <w:tblW w:w="4751" w:type="pct"/>
        <w:tblCellMar>
          <w:top w:w="216" w:type="dxa"/>
          <w:left w:w="216" w:type="dxa"/>
          <w:bottom w:w="216" w:type="dxa"/>
          <w:right w:w="216" w:type="dxa"/>
        </w:tblCellMar>
        <w:tblLook w:val="04A0" w:firstRow="1" w:lastRow="0" w:firstColumn="1" w:lastColumn="0" w:noHBand="0" w:noVBand="1"/>
      </w:tblPr>
      <w:tblGrid>
        <w:gridCol w:w="5189"/>
        <w:gridCol w:w="2180"/>
        <w:gridCol w:w="2602"/>
      </w:tblGrid>
      <w:tr w:rsidR="00164EAA" w:rsidRPr="00164EAA" w14:paraId="252029CD" w14:textId="77777777" w:rsidTr="00AE3FBD">
        <w:trPr>
          <w:trHeight w:val="2649"/>
        </w:trPr>
        <w:tc>
          <w:tcPr>
            <w:tcW w:w="4769" w:type="dxa"/>
            <w:tcBorders>
              <w:bottom w:val="single" w:sz="18" w:space="0" w:color="808080"/>
              <w:right w:val="single" w:sz="18" w:space="0" w:color="808080"/>
            </w:tcBorders>
            <w:vAlign w:val="center"/>
          </w:tcPr>
          <w:p w14:paraId="607FABEC" w14:textId="77777777" w:rsidR="00164EAA" w:rsidRPr="00164EAA" w:rsidRDefault="00164EAA" w:rsidP="00164E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val="en-US"/>
              </w:rPr>
            </w:pPr>
            <w:r w:rsidRPr="00164EAA">
              <w:rPr>
                <w:rFonts w:ascii="Arial" w:eastAsia="Times New Roman" w:hAnsi="Arial" w:cs="Arial"/>
                <w:sz w:val="76"/>
                <w:szCs w:val="72"/>
                <w:lang w:val="en-US"/>
              </w:rPr>
              <w:t>Instructions for</w:t>
            </w:r>
          </w:p>
          <w:p w14:paraId="1CF36A48" w14:textId="77777777" w:rsidR="00164EAA" w:rsidRPr="00164EAA" w:rsidRDefault="00164EAA" w:rsidP="00164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56"/>
                <w:szCs w:val="56"/>
                <w:lang w:val="en-US"/>
              </w:rPr>
            </w:pPr>
            <w:r w:rsidRPr="00164EAA">
              <w:rPr>
                <w:rFonts w:ascii="Arial" w:eastAsia="Times New Roman" w:hAnsi="Arial" w:cs="Arial"/>
                <w:sz w:val="76"/>
                <w:szCs w:val="72"/>
                <w:lang w:val="en-US"/>
              </w:rPr>
              <w:t>Participants</w:t>
            </w:r>
          </w:p>
        </w:tc>
        <w:tc>
          <w:tcPr>
            <w:tcW w:w="4395" w:type="dxa"/>
            <w:gridSpan w:val="2"/>
            <w:tcBorders>
              <w:left w:val="single" w:sz="18" w:space="0" w:color="808080"/>
              <w:bottom w:val="single" w:sz="18" w:space="0" w:color="808080"/>
            </w:tcBorders>
            <w:vAlign w:val="center"/>
          </w:tcPr>
          <w:p w14:paraId="41411510" w14:textId="38AB3356" w:rsidR="00164EAA" w:rsidRPr="00164EAA" w:rsidRDefault="00256FB1" w:rsidP="00164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56"/>
                <w:szCs w:val="56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56"/>
                <w:szCs w:val="56"/>
                <w:lang w:val="en-US"/>
              </w:rPr>
              <w:t>04</w:t>
            </w:r>
            <w:r w:rsidR="00B21E35">
              <w:rPr>
                <w:rFonts w:ascii="Arial" w:eastAsia="Times New Roman" w:hAnsi="Arial" w:cs="Arial"/>
                <w:b/>
                <w:sz w:val="56"/>
                <w:szCs w:val="56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56"/>
                <w:szCs w:val="56"/>
                <w:lang w:val="en-US"/>
              </w:rPr>
              <w:t>Nov</w:t>
            </w:r>
            <w:r w:rsidR="00164EAA" w:rsidRPr="00164EAA">
              <w:rPr>
                <w:rFonts w:ascii="Arial" w:eastAsia="Times New Roman" w:hAnsi="Arial" w:cs="Arial"/>
                <w:b/>
                <w:sz w:val="56"/>
                <w:szCs w:val="56"/>
                <w:lang w:val="en-US"/>
              </w:rPr>
              <w:t xml:space="preserve"> 20</w:t>
            </w:r>
            <w:r w:rsidR="00F307DB">
              <w:rPr>
                <w:rFonts w:ascii="Arial" w:eastAsia="Times New Roman" w:hAnsi="Arial" w:cs="Arial"/>
                <w:b/>
                <w:sz w:val="56"/>
                <w:szCs w:val="56"/>
                <w:lang w:val="en-US"/>
              </w:rPr>
              <w:t>2</w:t>
            </w:r>
            <w:r w:rsidR="009762FD">
              <w:rPr>
                <w:rFonts w:ascii="Arial" w:eastAsia="Times New Roman" w:hAnsi="Arial" w:cs="Arial"/>
                <w:b/>
                <w:sz w:val="56"/>
                <w:szCs w:val="56"/>
                <w:lang w:val="en-US"/>
              </w:rPr>
              <w:t>1</w:t>
            </w:r>
          </w:p>
          <w:p w14:paraId="78D1D688" w14:textId="6E6BABAB" w:rsidR="00164EAA" w:rsidRPr="00164EAA" w:rsidRDefault="00164EAA" w:rsidP="009762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56"/>
                <w:szCs w:val="56"/>
                <w:lang w:val="en-US"/>
              </w:rPr>
            </w:pPr>
            <w:r w:rsidRPr="00164EAA">
              <w:rPr>
                <w:rFonts w:ascii="Arial" w:eastAsia="Times New Roman" w:hAnsi="Arial" w:cs="Arial"/>
                <w:b/>
                <w:color w:val="FF0000"/>
                <w:sz w:val="56"/>
                <w:szCs w:val="56"/>
                <w:lang w:val="en-US"/>
              </w:rPr>
              <w:t>0</w:t>
            </w:r>
            <w:r w:rsidR="00256FB1">
              <w:rPr>
                <w:rFonts w:ascii="Arial" w:eastAsia="Times New Roman" w:hAnsi="Arial" w:cs="Arial"/>
                <w:b/>
                <w:color w:val="FF0000"/>
                <w:sz w:val="56"/>
                <w:szCs w:val="56"/>
                <w:lang w:val="en-US"/>
              </w:rPr>
              <w:t>3</w:t>
            </w:r>
            <w:r w:rsidRPr="00164EAA">
              <w:rPr>
                <w:rFonts w:ascii="Arial" w:eastAsia="Times New Roman" w:hAnsi="Arial" w:cs="Arial"/>
                <w:b/>
                <w:color w:val="FF0000"/>
                <w:sz w:val="56"/>
                <w:szCs w:val="56"/>
                <w:lang w:val="en-US"/>
              </w:rPr>
              <w:t>-20</w:t>
            </w:r>
            <w:r w:rsidR="00F307DB">
              <w:rPr>
                <w:rFonts w:ascii="Arial" w:eastAsia="Times New Roman" w:hAnsi="Arial" w:cs="Arial"/>
                <w:b/>
                <w:color w:val="FF0000"/>
                <w:sz w:val="56"/>
                <w:szCs w:val="56"/>
                <w:lang w:val="en-US"/>
              </w:rPr>
              <w:t>2</w:t>
            </w:r>
            <w:r w:rsidR="009762FD">
              <w:rPr>
                <w:rFonts w:ascii="Arial" w:eastAsia="Times New Roman" w:hAnsi="Arial" w:cs="Arial"/>
                <w:b/>
                <w:color w:val="FF0000"/>
                <w:sz w:val="56"/>
                <w:szCs w:val="56"/>
                <w:lang w:val="en-US"/>
              </w:rPr>
              <w:t>1</w:t>
            </w:r>
          </w:p>
        </w:tc>
      </w:tr>
      <w:tr w:rsidR="00164EAA" w:rsidRPr="00164EAA" w14:paraId="34E4BF1D" w14:textId="77777777" w:rsidTr="00AE3FBD">
        <w:trPr>
          <w:trHeight w:val="1152"/>
        </w:trPr>
        <w:tc>
          <w:tcPr>
            <w:tcW w:w="6773" w:type="dxa"/>
            <w:gridSpan w:val="2"/>
            <w:tcBorders>
              <w:top w:val="single" w:sz="18" w:space="0" w:color="808080"/>
            </w:tcBorders>
            <w:vAlign w:val="center"/>
          </w:tcPr>
          <w:p w14:paraId="5DF063D4" w14:textId="77777777" w:rsidR="00164EAA" w:rsidRPr="00164EAA" w:rsidRDefault="00164EAA" w:rsidP="00164EAA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164EAA">
              <w:rPr>
                <w:rFonts w:ascii="Arial" w:eastAsia="Times New Roman" w:hAnsi="Arial" w:cs="Arial"/>
                <w:lang w:val="en-US"/>
              </w:rPr>
              <w:t>These are the clinical scenarios and response form for the NHLS Parasitology Stool PT Scheme</w:t>
            </w:r>
            <w:r w:rsidRPr="00164EAA">
              <w:rPr>
                <w:rFonts w:ascii="Arial" w:eastAsia="Times New Roman" w:hAnsi="Arial" w:cs="Arial"/>
                <w:color w:val="FF0000"/>
                <w:lang w:val="en-US"/>
              </w:rPr>
              <w:t>.</w:t>
            </w:r>
            <w:r w:rsidRPr="00164EAA">
              <w:rPr>
                <w:rFonts w:ascii="Arial" w:eastAsia="Times New Roman" w:hAnsi="Arial" w:cs="Arial"/>
                <w:lang w:val="en-US"/>
              </w:rPr>
              <w:t xml:space="preserve"> Detailed instructions can be found in the new Instruction Booklet for all NHLS Proficiency Testing Schemes. </w:t>
            </w:r>
          </w:p>
        </w:tc>
        <w:tc>
          <w:tcPr>
            <w:tcW w:w="2391" w:type="dxa"/>
            <w:tcBorders>
              <w:top w:val="single" w:sz="18" w:space="0" w:color="808080"/>
            </w:tcBorders>
            <w:vAlign w:val="center"/>
          </w:tcPr>
          <w:p w14:paraId="6A32AB5B" w14:textId="77777777" w:rsidR="00164EAA" w:rsidRPr="00164EAA" w:rsidRDefault="00164EAA" w:rsidP="00164EAA">
            <w:pPr>
              <w:spacing w:after="0" w:line="240" w:lineRule="auto"/>
              <w:rPr>
                <w:rFonts w:ascii="Arial" w:eastAsia="Times New Roman" w:hAnsi="Arial" w:cs="Arial"/>
                <w:b/>
                <w:sz w:val="36"/>
                <w:szCs w:val="36"/>
                <w:lang w:val="en-US"/>
              </w:rPr>
            </w:pPr>
            <w:r w:rsidRPr="00164EAA">
              <w:rPr>
                <w:rFonts w:ascii="Arial" w:eastAsia="Times New Roman" w:hAnsi="Arial" w:cs="Arial"/>
                <w:b/>
                <w:lang w:val="en-US"/>
              </w:rPr>
              <w:t>NHLS Proficiency Testing Scheme – Parasitology Stool</w:t>
            </w:r>
          </w:p>
        </w:tc>
      </w:tr>
    </w:tbl>
    <w:p w14:paraId="46849B71" w14:textId="77777777" w:rsidR="00164EAA" w:rsidRPr="00164EAA" w:rsidRDefault="00164EAA" w:rsidP="00164EAA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84C2B12" w14:textId="77777777" w:rsidR="00164EAA" w:rsidRPr="00164EAA" w:rsidRDefault="00164EAA" w:rsidP="00164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D1D3664" w14:textId="77777777" w:rsidR="00164EAA" w:rsidRPr="00164EAA" w:rsidRDefault="00164EAA" w:rsidP="00164EA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4BC86E5" w14:textId="77777777" w:rsidR="00164EAA" w:rsidRPr="00164EAA" w:rsidRDefault="00164EAA" w:rsidP="00164EA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F9006F5" w14:textId="77777777" w:rsidR="00164EAA" w:rsidRPr="00164EAA" w:rsidRDefault="00164EAA" w:rsidP="00164EA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367EA4D" w14:textId="77777777" w:rsidR="00164EAA" w:rsidRPr="00164EAA" w:rsidRDefault="00164EAA" w:rsidP="00164EA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4946B35" w14:textId="77777777" w:rsidR="00164EAA" w:rsidRPr="00164EAA" w:rsidRDefault="00164EAA" w:rsidP="00164EA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CE1A4EC" w14:textId="77777777" w:rsidR="00164EAA" w:rsidRPr="00164EAA" w:rsidRDefault="00164EAA" w:rsidP="00164EA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780D550" w14:textId="77777777" w:rsidR="00164EAA" w:rsidRPr="00164EAA" w:rsidRDefault="00164EAA" w:rsidP="00164EA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4844744" w14:textId="77777777" w:rsidR="00164EAA" w:rsidRPr="00164EAA" w:rsidRDefault="00164EAA" w:rsidP="00164EA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14:paraId="61AEB014" w14:textId="77777777" w:rsidR="00164EAA" w:rsidRPr="00164EAA" w:rsidRDefault="00164EAA" w:rsidP="00164EA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14:paraId="05A5C7D6" w14:textId="77777777" w:rsidR="00164EAA" w:rsidRPr="00164EAA" w:rsidRDefault="00164EAA" w:rsidP="00164EA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14:paraId="43F004AE" w14:textId="77777777" w:rsidR="00164EAA" w:rsidRPr="00164EAA" w:rsidRDefault="00164EAA" w:rsidP="00164EA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14:paraId="69F059EE" w14:textId="77777777" w:rsidR="00164EAA" w:rsidRPr="00164EAA" w:rsidRDefault="00164EAA" w:rsidP="00164EA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14:paraId="44B6EDAE" w14:textId="77777777" w:rsidR="00164EAA" w:rsidRPr="00164EAA" w:rsidRDefault="00164EAA" w:rsidP="00164EA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14:paraId="38C90D78" w14:textId="77777777" w:rsidR="00164EAA" w:rsidRPr="00164EAA" w:rsidRDefault="00164EAA" w:rsidP="00164EA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14:paraId="14168598" w14:textId="77777777" w:rsidR="00164EAA" w:rsidRPr="00164EAA" w:rsidRDefault="00164EAA" w:rsidP="00164EA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14:paraId="3F0FD942" w14:textId="77777777" w:rsidR="00164EAA" w:rsidRPr="00164EAA" w:rsidRDefault="00164EAA" w:rsidP="00164EA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14:paraId="5E0E85ED" w14:textId="77777777" w:rsidR="00164EAA" w:rsidRPr="00164EAA" w:rsidRDefault="00164EAA" w:rsidP="00164EA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14:paraId="6E34C3D7" w14:textId="77777777" w:rsidR="00164EAA" w:rsidRPr="00164EAA" w:rsidRDefault="00164EAA" w:rsidP="00164EA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14:paraId="7949FAC6" w14:textId="77777777" w:rsidR="00164EAA" w:rsidRPr="00164EAA" w:rsidRDefault="00164EAA" w:rsidP="00164EA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14:paraId="26267EE2" w14:textId="77777777" w:rsidR="00164EAA" w:rsidRPr="00164EAA" w:rsidRDefault="00164EAA" w:rsidP="00164EA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14:paraId="2DDE6ECE" w14:textId="77777777" w:rsidR="00164EAA" w:rsidRPr="00164EAA" w:rsidRDefault="00164EAA" w:rsidP="00164EA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  <w:sectPr w:rsidR="00164EAA" w:rsidRPr="00164EAA" w:rsidSect="00AE3FBD">
          <w:headerReference w:type="default" r:id="rId9"/>
          <w:pgSz w:w="11906" w:h="16838" w:code="9"/>
          <w:pgMar w:top="561" w:right="561" w:bottom="720" w:left="851" w:header="510" w:footer="340" w:gutter="0"/>
          <w:cols w:space="708"/>
          <w:docGrid w:linePitch="360"/>
        </w:sectPr>
      </w:pPr>
    </w:p>
    <w:p w14:paraId="494DB259" w14:textId="77777777" w:rsidR="00164EAA" w:rsidRPr="00164EAA" w:rsidRDefault="00164EAA" w:rsidP="00164EA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164EAA">
        <w:rPr>
          <w:rFonts w:ascii="Tahoma" w:eastAsia="Times New Roman" w:hAnsi="Tahoma" w:cs="Tahoma"/>
          <w:noProof/>
          <w:sz w:val="24"/>
          <w:szCs w:val="24"/>
          <w:lang w:val="en-ZA" w:eastAsia="en-ZA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18BA01" wp14:editId="64A486D0">
                <wp:simplePos x="0" y="0"/>
                <wp:positionH relativeFrom="column">
                  <wp:posOffset>2666999</wp:posOffset>
                </wp:positionH>
                <wp:positionV relativeFrom="paragraph">
                  <wp:posOffset>112395</wp:posOffset>
                </wp:positionV>
                <wp:extent cx="5514975" cy="609600"/>
                <wp:effectExtent l="0" t="0" r="952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497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727E9B" w14:textId="61DDC031" w:rsidR="00164EAA" w:rsidRPr="00042104" w:rsidRDefault="00164EAA" w:rsidP="00164EAA">
                            <w:pPr>
                              <w:pStyle w:val="Heading1"/>
                              <w:rPr>
                                <w:rFonts w:ascii="Arial" w:hAnsi="Arial" w:cs="Arial"/>
                                <w:b/>
                                <w:color w:val="008000"/>
                                <w:sz w:val="24"/>
                                <w:szCs w:val="24"/>
                              </w:rPr>
                            </w:pPr>
                            <w:r w:rsidRPr="00042104">
                              <w:rPr>
                                <w:rFonts w:ascii="Arial" w:hAnsi="Arial" w:cs="Arial"/>
                                <w:b/>
                                <w:color w:val="008000"/>
                              </w:rPr>
                              <w:t xml:space="preserve">NHLS Stool Parasites PT </w:t>
                            </w:r>
                            <w:r w:rsidR="00042104" w:rsidRPr="00042104">
                              <w:rPr>
                                <w:rFonts w:ascii="Arial" w:hAnsi="Arial" w:cs="Arial"/>
                                <w:b/>
                                <w:color w:val="008000"/>
                              </w:rPr>
                              <w:t>Scheme</w:t>
                            </w:r>
                            <w:r w:rsidR="00042104">
                              <w:rPr>
                                <w:rFonts w:ascii="Arial" w:hAnsi="Arial" w:cs="Arial"/>
                                <w:b/>
                                <w:color w:val="008000"/>
                              </w:rPr>
                              <w:t xml:space="preserve"> 0</w:t>
                            </w:r>
                            <w:r w:rsidR="00256FB1">
                              <w:rPr>
                                <w:rFonts w:ascii="Arial" w:hAnsi="Arial" w:cs="Arial"/>
                                <w:b/>
                                <w:color w:val="008000"/>
                              </w:rPr>
                              <w:t>3</w:t>
                            </w:r>
                            <w:r w:rsidR="00F307DB">
                              <w:rPr>
                                <w:rFonts w:ascii="Arial" w:hAnsi="Arial" w:cs="Arial"/>
                                <w:b/>
                                <w:color w:val="008000"/>
                              </w:rPr>
                              <w:t>2</w:t>
                            </w:r>
                            <w:r w:rsidR="009536B0">
                              <w:rPr>
                                <w:rFonts w:ascii="Arial" w:hAnsi="Arial" w:cs="Arial"/>
                                <w:b/>
                                <w:color w:val="008000"/>
                              </w:rPr>
                              <w:t>1</w:t>
                            </w:r>
                          </w:p>
                          <w:p w14:paraId="176FE0F8" w14:textId="77777777" w:rsidR="00164EAA" w:rsidRPr="000E632B" w:rsidRDefault="00164EAA" w:rsidP="00164EAA">
                            <w:pPr>
                              <w:jc w:val="center"/>
                              <w:rPr>
                                <w:color w:val="008000"/>
                                <w:sz w:val="4"/>
                                <w:szCs w:val="4"/>
                              </w:rPr>
                            </w:pPr>
                          </w:p>
                          <w:p w14:paraId="3A1649B5" w14:textId="77777777" w:rsidR="00164EAA" w:rsidRPr="000E632B" w:rsidRDefault="00164EAA" w:rsidP="00164EAA">
                            <w:pPr>
                              <w:jc w:val="center"/>
                              <w:rPr>
                                <w:color w:val="008000"/>
                                <w:sz w:val="4"/>
                                <w:szCs w:val="4"/>
                              </w:rPr>
                            </w:pPr>
                          </w:p>
                          <w:p w14:paraId="041686C4" w14:textId="77777777" w:rsidR="00164EAA" w:rsidRPr="000E632B" w:rsidRDefault="00164EAA" w:rsidP="00164EAA">
                            <w:pPr>
                              <w:jc w:val="center"/>
                              <w:rPr>
                                <w:color w:val="008000"/>
                                <w:sz w:val="4"/>
                                <w:szCs w:val="4"/>
                              </w:rPr>
                            </w:pPr>
                          </w:p>
                          <w:p w14:paraId="6F3CB0CB" w14:textId="77777777" w:rsidR="00164EAA" w:rsidRPr="00D26D33" w:rsidRDefault="00164EAA" w:rsidP="00164EAA">
                            <w:pPr>
                              <w:jc w:val="center"/>
                              <w:rPr>
                                <w:b/>
                                <w:bCs/>
                                <w:color w:val="008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8000"/>
                                <w:sz w:val="28"/>
                                <w:szCs w:val="28"/>
                              </w:rPr>
                              <w:t xml:space="preserve">SURVEY </w:t>
                            </w:r>
                            <w:r w:rsidRPr="0058309E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008000"/>
                                <w:sz w:val="28"/>
                                <w:szCs w:val="28"/>
                              </w:rPr>
                              <w:t>RESPONSE FORM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008000"/>
                                <w:sz w:val="28"/>
                                <w:szCs w:val="28"/>
                              </w:rPr>
                              <w:t xml:space="preserve"> 0218</w:t>
                            </w:r>
                          </w:p>
                          <w:p w14:paraId="0657404E" w14:textId="77777777" w:rsidR="00164EAA" w:rsidRDefault="00164EAA" w:rsidP="00164E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18BA0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10pt;margin-top:8.85pt;width:434.2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" stroked="f">
                <v:textbox>
                  <w:txbxContent>
                    <w:p w14:paraId="64727E9B" w14:textId="61DDC031" w:rsidR="00164EAA" w:rsidRPr="00042104" w:rsidRDefault="00164EAA" w:rsidP="00164EAA">
                      <w:pPr>
                        <w:pStyle w:val="Heading1"/>
                        <w:rPr>
                          <w:rFonts w:ascii="Arial" w:hAnsi="Arial" w:cs="Arial"/>
                          <w:b/>
                          <w:color w:val="008000"/>
                          <w:sz w:val="24"/>
                          <w:szCs w:val="24"/>
                        </w:rPr>
                      </w:pPr>
                      <w:r w:rsidRPr="00042104">
                        <w:rPr>
                          <w:rFonts w:ascii="Arial" w:hAnsi="Arial" w:cs="Arial"/>
                          <w:b/>
                          <w:color w:val="008000"/>
                        </w:rPr>
                        <w:t xml:space="preserve">NHLS Stool Parasites PT </w:t>
                      </w:r>
                      <w:r w:rsidR="00042104" w:rsidRPr="00042104">
                        <w:rPr>
                          <w:rFonts w:ascii="Arial" w:hAnsi="Arial" w:cs="Arial"/>
                          <w:b/>
                          <w:color w:val="008000"/>
                        </w:rPr>
                        <w:t>Scheme</w:t>
                      </w:r>
                      <w:r w:rsidR="00042104">
                        <w:rPr>
                          <w:rFonts w:ascii="Arial" w:hAnsi="Arial" w:cs="Arial"/>
                          <w:b/>
                          <w:color w:val="008000"/>
                        </w:rPr>
                        <w:t xml:space="preserve"> 0</w:t>
                      </w:r>
                      <w:r w:rsidR="00256FB1">
                        <w:rPr>
                          <w:rFonts w:ascii="Arial" w:hAnsi="Arial" w:cs="Arial"/>
                          <w:b/>
                          <w:color w:val="008000"/>
                        </w:rPr>
                        <w:t>3</w:t>
                      </w:r>
                      <w:r w:rsidR="00F307DB">
                        <w:rPr>
                          <w:rFonts w:ascii="Arial" w:hAnsi="Arial" w:cs="Arial"/>
                          <w:b/>
                          <w:color w:val="008000"/>
                        </w:rPr>
                        <w:t>2</w:t>
                      </w:r>
                      <w:r w:rsidR="009536B0">
                        <w:rPr>
                          <w:rFonts w:ascii="Arial" w:hAnsi="Arial" w:cs="Arial"/>
                          <w:b/>
                          <w:color w:val="008000"/>
                        </w:rPr>
                        <w:t>1</w:t>
                      </w:r>
                    </w:p>
                    <w:p w14:paraId="176FE0F8" w14:textId="77777777" w:rsidR="00164EAA" w:rsidRPr="000E632B" w:rsidRDefault="00164EAA" w:rsidP="00164EAA">
                      <w:pPr>
                        <w:jc w:val="center"/>
                        <w:rPr>
                          <w:color w:val="008000"/>
                          <w:sz w:val="4"/>
                          <w:szCs w:val="4"/>
                        </w:rPr>
                      </w:pPr>
                    </w:p>
                    <w:p w14:paraId="3A1649B5" w14:textId="77777777" w:rsidR="00164EAA" w:rsidRPr="000E632B" w:rsidRDefault="00164EAA" w:rsidP="00164EAA">
                      <w:pPr>
                        <w:jc w:val="center"/>
                        <w:rPr>
                          <w:color w:val="008000"/>
                          <w:sz w:val="4"/>
                          <w:szCs w:val="4"/>
                        </w:rPr>
                      </w:pPr>
                    </w:p>
                    <w:p w14:paraId="041686C4" w14:textId="77777777" w:rsidR="00164EAA" w:rsidRPr="000E632B" w:rsidRDefault="00164EAA" w:rsidP="00164EAA">
                      <w:pPr>
                        <w:jc w:val="center"/>
                        <w:rPr>
                          <w:color w:val="008000"/>
                          <w:sz w:val="4"/>
                          <w:szCs w:val="4"/>
                        </w:rPr>
                      </w:pPr>
                    </w:p>
                    <w:p w14:paraId="6F3CB0CB" w14:textId="77777777" w:rsidR="00164EAA" w:rsidRPr="00D26D33" w:rsidRDefault="00164EAA" w:rsidP="00164EAA">
                      <w:pPr>
                        <w:jc w:val="center"/>
                        <w:rPr>
                          <w:b/>
                          <w:bCs/>
                          <w:color w:val="008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8000"/>
                          <w:sz w:val="28"/>
                          <w:szCs w:val="28"/>
                        </w:rPr>
                        <w:t xml:space="preserve">SURVEY </w:t>
                      </w:r>
                      <w:r w:rsidRPr="0058309E">
                        <w:rPr>
                          <w:rFonts w:ascii="Arial" w:hAnsi="Arial" w:cs="Arial"/>
                          <w:b/>
                          <w:bCs/>
                          <w:iCs/>
                          <w:color w:val="008000"/>
                          <w:sz w:val="28"/>
                          <w:szCs w:val="28"/>
                        </w:rPr>
                        <w:t>RESPONSE FORM</w:t>
                      </w:r>
                      <w:r>
                        <w:rPr>
                          <w:rFonts w:ascii="Arial" w:hAnsi="Arial" w:cs="Arial"/>
                          <w:b/>
                          <w:bCs/>
                          <w:iCs/>
                          <w:color w:val="008000"/>
                          <w:sz w:val="28"/>
                          <w:szCs w:val="28"/>
                        </w:rPr>
                        <w:t xml:space="preserve"> 0218</w:t>
                      </w:r>
                    </w:p>
                    <w:p w14:paraId="0657404E" w14:textId="77777777" w:rsidR="00164EAA" w:rsidRDefault="00164EAA" w:rsidP="00164EAA"/>
                  </w:txbxContent>
                </v:textbox>
              </v:shape>
            </w:pict>
          </mc:Fallback>
        </mc:AlternateContent>
      </w:r>
      <w:r w:rsidRPr="00164EAA">
        <w:rPr>
          <w:rFonts w:ascii="Tahoma" w:eastAsia="Times New Roman" w:hAnsi="Tahoma" w:cs="Tahoma"/>
          <w:noProof/>
          <w:sz w:val="24"/>
          <w:szCs w:val="24"/>
          <w:lang w:val="en-ZA" w:eastAsia="en-ZA"/>
        </w:rPr>
        <w:drawing>
          <wp:anchor distT="0" distB="0" distL="114300" distR="114300" simplePos="0" relativeHeight="251661312" behindDoc="1" locked="0" layoutInCell="1" allowOverlap="1" wp14:anchorId="16D4BA39" wp14:editId="79F8DC51">
            <wp:simplePos x="0" y="0"/>
            <wp:positionH relativeFrom="column">
              <wp:posOffset>609600</wp:posOffset>
            </wp:positionH>
            <wp:positionV relativeFrom="paragraph">
              <wp:posOffset>88900</wp:posOffset>
            </wp:positionV>
            <wp:extent cx="1704340" cy="582930"/>
            <wp:effectExtent l="0" t="0" r="0" b="7620"/>
            <wp:wrapTight wrapText="bothSides">
              <wp:wrapPolygon edited="0">
                <wp:start x="0" y="0"/>
                <wp:lineTo x="0" y="21176"/>
                <wp:lineTo x="21246" y="21176"/>
                <wp:lineTo x="2124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340" cy="582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BFCE2F" w14:textId="77777777" w:rsidR="00164EAA" w:rsidRPr="00164EAA" w:rsidRDefault="00164EAA" w:rsidP="00164EA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8"/>
          <w:szCs w:val="8"/>
        </w:rPr>
      </w:pPr>
    </w:p>
    <w:p w14:paraId="0D55B05A" w14:textId="77777777" w:rsidR="00164EAA" w:rsidRPr="00164EAA" w:rsidRDefault="00164EAA" w:rsidP="00164EAA">
      <w:pPr>
        <w:spacing w:after="0" w:line="240" w:lineRule="auto"/>
        <w:ind w:left="720" w:firstLine="720"/>
        <w:rPr>
          <w:rFonts w:ascii="Arial" w:eastAsia="Times New Roman" w:hAnsi="Arial" w:cs="Arial"/>
          <w:b/>
          <w:bCs/>
          <w:sz w:val="24"/>
          <w:szCs w:val="24"/>
        </w:rPr>
      </w:pPr>
      <w:r w:rsidRPr="00164EAA">
        <w:rPr>
          <w:rFonts w:ascii="Arial" w:eastAsia="Times New Roman" w:hAnsi="Arial" w:cs="Arial"/>
          <w:b/>
          <w:bCs/>
          <w:sz w:val="24"/>
          <w:szCs w:val="24"/>
        </w:rPr>
        <w:t xml:space="preserve">       </w:t>
      </w:r>
    </w:p>
    <w:p w14:paraId="2B5B26EB" w14:textId="77777777" w:rsidR="00164EAA" w:rsidRPr="00164EAA" w:rsidRDefault="00164EAA" w:rsidP="00164EAA">
      <w:pPr>
        <w:spacing w:after="0" w:line="240" w:lineRule="auto"/>
        <w:ind w:left="720" w:firstLine="720"/>
        <w:rPr>
          <w:rFonts w:ascii="Arial" w:eastAsia="Times New Roman" w:hAnsi="Arial" w:cs="Arial"/>
          <w:b/>
          <w:bCs/>
          <w:sz w:val="24"/>
          <w:szCs w:val="24"/>
        </w:rPr>
      </w:pPr>
    </w:p>
    <w:p w14:paraId="62F0BE04" w14:textId="77777777" w:rsidR="00164EAA" w:rsidRPr="00164EAA" w:rsidRDefault="00164EAA" w:rsidP="00164EAA">
      <w:pPr>
        <w:spacing w:after="0" w:line="240" w:lineRule="auto"/>
        <w:ind w:left="720" w:firstLine="720"/>
        <w:rPr>
          <w:rFonts w:ascii="Arial" w:eastAsia="Times New Roman" w:hAnsi="Arial" w:cs="Arial"/>
          <w:b/>
          <w:bCs/>
          <w:sz w:val="24"/>
          <w:szCs w:val="24"/>
        </w:rPr>
      </w:pPr>
    </w:p>
    <w:p w14:paraId="48B68595" w14:textId="77777777" w:rsidR="00164EAA" w:rsidRPr="00164EAA" w:rsidRDefault="00164EAA" w:rsidP="00164EAA">
      <w:pPr>
        <w:spacing w:after="0" w:line="240" w:lineRule="auto"/>
        <w:ind w:left="720" w:firstLine="720"/>
        <w:rPr>
          <w:rFonts w:ascii="Arial" w:eastAsia="Times New Roman" w:hAnsi="Arial" w:cs="Arial"/>
          <w:b/>
          <w:bCs/>
          <w:sz w:val="24"/>
          <w:szCs w:val="24"/>
        </w:rPr>
      </w:pPr>
    </w:p>
    <w:p w14:paraId="1D2F6EB6" w14:textId="77777777" w:rsidR="00164EAA" w:rsidRPr="00164EAA" w:rsidRDefault="00164EAA" w:rsidP="00164EAA">
      <w:pPr>
        <w:spacing w:after="0" w:line="240" w:lineRule="auto"/>
        <w:ind w:left="720" w:firstLine="720"/>
        <w:rPr>
          <w:rFonts w:ascii="Arial" w:eastAsia="Times New Roman" w:hAnsi="Arial" w:cs="Arial"/>
          <w:b/>
          <w:bCs/>
          <w:sz w:val="4"/>
          <w:szCs w:val="4"/>
        </w:rPr>
      </w:pPr>
      <w:r w:rsidRPr="00164EAA">
        <w:rPr>
          <w:rFonts w:ascii="Arial" w:eastAsia="Times New Roman" w:hAnsi="Arial" w:cs="Arial"/>
          <w:b/>
          <w:bCs/>
          <w:sz w:val="24"/>
          <w:szCs w:val="24"/>
        </w:rPr>
        <w:t>PTS LAB NO: ________</w:t>
      </w:r>
      <w:r w:rsidRPr="00164EAA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164EAA">
        <w:rPr>
          <w:rFonts w:ascii="Arial" w:eastAsia="Times New Roman" w:hAnsi="Arial" w:cs="Arial"/>
          <w:b/>
          <w:bCs/>
          <w:sz w:val="24"/>
          <w:szCs w:val="24"/>
        </w:rPr>
        <w:tab/>
        <w:t xml:space="preserve">                                       LABORATORY NAME: _________________________________</w:t>
      </w:r>
    </w:p>
    <w:p w14:paraId="3FB6FDD4" w14:textId="77777777" w:rsidR="00164EAA" w:rsidRPr="00164EAA" w:rsidRDefault="00164EAA" w:rsidP="00164EAA">
      <w:pPr>
        <w:spacing w:after="0" w:line="240" w:lineRule="auto"/>
        <w:ind w:left="720" w:firstLine="720"/>
        <w:rPr>
          <w:rFonts w:ascii="Arial" w:eastAsia="Times New Roman" w:hAnsi="Arial" w:cs="Arial"/>
          <w:b/>
          <w:bCs/>
          <w:sz w:val="4"/>
          <w:szCs w:val="4"/>
        </w:rPr>
      </w:pPr>
    </w:p>
    <w:tbl>
      <w:tblPr>
        <w:tblpPr w:leftFromText="180" w:rightFromText="180" w:vertAnchor="text" w:horzAnchor="margin" w:tblpXSpec="center" w:tblpY="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3"/>
        <w:gridCol w:w="2405"/>
        <w:gridCol w:w="4286"/>
        <w:gridCol w:w="5651"/>
      </w:tblGrid>
      <w:tr w:rsidR="00164EAA" w:rsidRPr="00164EAA" w14:paraId="5EE6CCB0" w14:textId="77777777" w:rsidTr="00AE3FBD">
        <w:trPr>
          <w:trHeight w:val="604"/>
        </w:trPr>
        <w:tc>
          <w:tcPr>
            <w:tcW w:w="2763" w:type="dxa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6A349351" w14:textId="77777777" w:rsidR="00164EAA" w:rsidRPr="00164EAA" w:rsidRDefault="00164EAA" w:rsidP="00164EAA">
            <w:pPr>
              <w:spacing w:after="58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64EA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CHALLENGE:</w:t>
            </w:r>
          </w:p>
        </w:tc>
        <w:tc>
          <w:tcPr>
            <w:tcW w:w="2405" w:type="dxa"/>
            <w:tcBorders>
              <w:bottom w:val="single" w:sz="12" w:space="0" w:color="auto"/>
            </w:tcBorders>
            <w:shd w:val="clear" w:color="auto" w:fill="E6E6E6"/>
            <w:vAlign w:val="bottom"/>
          </w:tcPr>
          <w:p w14:paraId="7E047A71" w14:textId="77777777" w:rsidR="00164EAA" w:rsidRPr="00164EAA" w:rsidRDefault="00164EAA" w:rsidP="00164EAA">
            <w:pPr>
              <w:spacing w:after="58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64EA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ANSWER CODE/S:</w:t>
            </w:r>
          </w:p>
        </w:tc>
        <w:tc>
          <w:tcPr>
            <w:tcW w:w="4286" w:type="dxa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0CDA3019" w14:textId="77777777" w:rsidR="00164EAA" w:rsidRPr="00164EAA" w:rsidRDefault="00164EAA" w:rsidP="00164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64EA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CLINICAL HISTORY:</w:t>
            </w:r>
          </w:p>
        </w:tc>
        <w:tc>
          <w:tcPr>
            <w:tcW w:w="5651" w:type="dxa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2973EA0D" w14:textId="77777777" w:rsidR="00164EAA" w:rsidRPr="00164EAA" w:rsidRDefault="00164EAA" w:rsidP="00164EAA">
            <w:pPr>
              <w:spacing w:after="58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64EA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INSTRUCTIONS:</w:t>
            </w:r>
          </w:p>
        </w:tc>
      </w:tr>
      <w:tr w:rsidR="00164EAA" w:rsidRPr="00164EAA" w14:paraId="28C025EF" w14:textId="77777777" w:rsidTr="00AE3FBD">
        <w:trPr>
          <w:trHeight w:val="264"/>
        </w:trPr>
        <w:tc>
          <w:tcPr>
            <w:tcW w:w="276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7475F37" w14:textId="1AB45374" w:rsidR="00164EAA" w:rsidRPr="00164EAA" w:rsidRDefault="00164EAA" w:rsidP="00164EAA">
            <w:pPr>
              <w:keepNext/>
              <w:widowControl w:val="0"/>
              <w:autoSpaceDE w:val="0"/>
              <w:autoSpaceDN w:val="0"/>
              <w:adjustRightInd w:val="0"/>
              <w:spacing w:after="58" w:line="240" w:lineRule="auto"/>
              <w:jc w:val="center"/>
              <w:outlineLvl w:val="4"/>
              <w:rPr>
                <w:rFonts w:ascii="Arial" w:eastAsia="Times New Roman" w:hAnsi="Arial" w:cs="Arial"/>
                <w:b/>
                <w:bCs/>
              </w:rPr>
            </w:pPr>
            <w:r w:rsidRPr="00164EAA">
              <w:rPr>
                <w:rFonts w:ascii="Arial" w:eastAsia="Times New Roman" w:hAnsi="Arial" w:cs="Arial"/>
                <w:b/>
                <w:bCs/>
              </w:rPr>
              <w:t>PS</w:t>
            </w:r>
            <w:r w:rsidR="00256FB1">
              <w:rPr>
                <w:rFonts w:ascii="Arial" w:eastAsia="Times New Roman" w:hAnsi="Arial" w:cs="Arial"/>
                <w:b/>
                <w:bCs/>
              </w:rPr>
              <w:t>1</w:t>
            </w:r>
            <w:r w:rsidR="009536B0">
              <w:rPr>
                <w:rFonts w:ascii="Arial" w:eastAsia="Times New Roman" w:hAnsi="Arial" w:cs="Arial"/>
                <w:b/>
                <w:bCs/>
              </w:rPr>
              <w:t>1</w:t>
            </w:r>
            <w:r w:rsidR="00725A4E">
              <w:rPr>
                <w:rFonts w:ascii="Arial" w:eastAsia="Times New Roman" w:hAnsi="Arial" w:cs="Arial"/>
                <w:b/>
                <w:bCs/>
              </w:rPr>
              <w:t>/</w:t>
            </w:r>
            <w:r w:rsidR="00F307DB">
              <w:rPr>
                <w:rFonts w:ascii="Arial" w:eastAsia="Times New Roman" w:hAnsi="Arial" w:cs="Arial"/>
                <w:b/>
                <w:bCs/>
              </w:rPr>
              <w:t>2</w:t>
            </w:r>
            <w:r w:rsidR="009536B0">
              <w:rPr>
                <w:rFonts w:ascii="Arial" w:eastAsia="Times New Roman" w:hAnsi="Arial" w:cs="Arial"/>
                <w:b/>
                <w:bCs/>
              </w:rPr>
              <w:t>1</w:t>
            </w:r>
          </w:p>
          <w:p w14:paraId="681CB4AB" w14:textId="77777777" w:rsidR="00164EAA" w:rsidRPr="00164EAA" w:rsidRDefault="003D0D6E" w:rsidP="003D0D6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Stool/urine concentrate</w:t>
            </w:r>
          </w:p>
        </w:tc>
        <w:tc>
          <w:tcPr>
            <w:tcW w:w="2405" w:type="dxa"/>
            <w:tcBorders>
              <w:top w:val="single" w:sz="12" w:space="0" w:color="auto"/>
            </w:tcBorders>
            <w:shd w:val="clear" w:color="auto" w:fill="auto"/>
          </w:tcPr>
          <w:p w14:paraId="304BEF58" w14:textId="77777777" w:rsidR="00164EAA" w:rsidRPr="00164EAA" w:rsidRDefault="00164EAA" w:rsidP="00164EA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428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6C29DA08" w14:textId="77777777" w:rsidR="00164EAA" w:rsidRPr="00164EAA" w:rsidRDefault="00164EAA" w:rsidP="00164EA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5FAC8291" w14:textId="77777777" w:rsidR="000A4AF0" w:rsidRPr="001D6CCE" w:rsidRDefault="000A4AF0" w:rsidP="000A4AF0">
            <w:pPr>
              <w:numPr>
                <w:ilvl w:val="0"/>
                <w:numId w:val="14"/>
              </w:numPr>
              <w:shd w:val="clear" w:color="auto" w:fill="FFFFFF"/>
              <w:spacing w:after="60" w:line="240" w:lineRule="auto"/>
              <w:ind w:left="0"/>
              <w:rPr>
                <w:rFonts w:ascii="Arial" w:eastAsia="Times New Roman" w:hAnsi="Arial" w:cs="Arial"/>
                <w:color w:val="202124"/>
                <w:sz w:val="24"/>
                <w:szCs w:val="24"/>
                <w:lang w:val="en-ZA" w:eastAsia="en-ZA"/>
              </w:rPr>
            </w:pPr>
            <w:r w:rsidRPr="003A0C78">
              <w:rPr>
                <w:rFonts w:ascii="Arial" w:eastAsia="Times New Roman" w:hAnsi="Arial" w:cs="Arial"/>
              </w:rPr>
              <w:t xml:space="preserve">Patient complaining of severe abdominal </w:t>
            </w:r>
            <w:r w:rsidRPr="003A0C78">
              <w:rPr>
                <w:rFonts w:ascii="Arial" w:eastAsia="Times New Roman" w:hAnsi="Arial" w:cs="Arial"/>
                <w:color w:val="202124"/>
                <w:sz w:val="24"/>
                <w:szCs w:val="24"/>
                <w:lang w:val="en-ZA" w:eastAsia="en-ZA"/>
              </w:rPr>
              <w:t xml:space="preserve">  </w:t>
            </w:r>
            <w:r w:rsidRPr="003A0C78">
              <w:rPr>
                <w:rFonts w:ascii="Arial" w:eastAsia="Times New Roman" w:hAnsi="Arial" w:cs="Arial"/>
                <w:bCs/>
                <w:color w:val="202124"/>
                <w:sz w:val="24"/>
                <w:szCs w:val="24"/>
                <w:lang w:val="en-ZA" w:eastAsia="en-ZA"/>
              </w:rPr>
              <w:t>pain and</w:t>
            </w:r>
            <w:r>
              <w:rPr>
                <w:rFonts w:ascii="Arial" w:eastAsia="Times New Roman" w:hAnsi="Arial" w:cs="Arial"/>
                <w:b/>
                <w:bCs/>
                <w:color w:val="202124"/>
                <w:sz w:val="24"/>
                <w:szCs w:val="24"/>
                <w:lang w:val="en-ZA" w:eastAsia="en-ZA"/>
              </w:rPr>
              <w:t xml:space="preserve"> </w:t>
            </w:r>
            <w:r>
              <w:rPr>
                <w:rFonts w:ascii="Arial" w:eastAsia="Times New Roman" w:hAnsi="Arial" w:cs="Arial"/>
                <w:color w:val="202124"/>
                <w:sz w:val="24"/>
                <w:szCs w:val="24"/>
                <w:lang w:val="en-ZA" w:eastAsia="en-ZA"/>
              </w:rPr>
              <w:t>f</w:t>
            </w:r>
            <w:r w:rsidRPr="001D6CCE">
              <w:rPr>
                <w:rFonts w:ascii="Arial" w:eastAsia="Times New Roman" w:hAnsi="Arial" w:cs="Arial"/>
                <w:color w:val="202124"/>
                <w:sz w:val="24"/>
                <w:szCs w:val="24"/>
                <w:lang w:val="en-ZA" w:eastAsia="en-ZA"/>
              </w:rPr>
              <w:t>atigue.</w:t>
            </w:r>
          </w:p>
          <w:p w14:paraId="48E4D348" w14:textId="26ADD407" w:rsidR="0087400F" w:rsidRPr="0087400F" w:rsidRDefault="0087400F" w:rsidP="0087400F">
            <w:pPr>
              <w:spacing w:after="0" w:line="240" w:lineRule="auto"/>
              <w:rPr>
                <w:rFonts w:ascii="Arial" w:eastAsia="Times New Roman" w:hAnsi="Arial" w:cs="Arial"/>
                <w:lang w:val="en-ZA"/>
              </w:rPr>
            </w:pPr>
          </w:p>
          <w:p w14:paraId="1C9E67A9" w14:textId="118198BC" w:rsidR="00740994" w:rsidRPr="00490E54" w:rsidRDefault="00740994" w:rsidP="0074099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0E54">
              <w:rPr>
                <w:rFonts w:ascii="Arial" w:eastAsia="Times New Roman" w:hAnsi="Arial" w:cs="Arial"/>
              </w:rPr>
              <w:t xml:space="preserve"> </w:t>
            </w:r>
            <w:r w:rsidR="0087400F">
              <w:rPr>
                <w:rFonts w:ascii="Arial" w:eastAsia="Times New Roman" w:hAnsi="Arial" w:cs="Arial"/>
              </w:rPr>
              <w:t xml:space="preserve"> </w:t>
            </w:r>
          </w:p>
          <w:p w14:paraId="03FB7087" w14:textId="77777777" w:rsidR="00164EAA" w:rsidRPr="00164EAA" w:rsidRDefault="00164EAA" w:rsidP="0074099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651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60188C03" w14:textId="77777777" w:rsidR="00164EAA" w:rsidRPr="00164EAA" w:rsidRDefault="00164EAA" w:rsidP="00950E6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64EAA">
              <w:rPr>
                <w:rFonts w:ascii="Arial" w:eastAsia="Times New Roman" w:hAnsi="Arial" w:cs="Arial"/>
              </w:rPr>
              <w:t xml:space="preserve">Vortex/mix the specimen </w:t>
            </w:r>
            <w:r w:rsidR="00950E6D" w:rsidRPr="00164EAA">
              <w:rPr>
                <w:rFonts w:ascii="Arial" w:eastAsia="Times New Roman" w:hAnsi="Arial" w:cs="Arial"/>
              </w:rPr>
              <w:t>well</w:t>
            </w:r>
            <w:r w:rsidR="00950E6D">
              <w:rPr>
                <w:rFonts w:ascii="Arial" w:eastAsia="Times New Roman" w:hAnsi="Arial" w:cs="Arial"/>
              </w:rPr>
              <w:t>.</w:t>
            </w:r>
            <w:r w:rsidRPr="00164EAA">
              <w:rPr>
                <w:rFonts w:ascii="Arial" w:eastAsia="Times New Roman" w:hAnsi="Arial" w:cs="Arial"/>
                <w:color w:val="FF0000"/>
              </w:rPr>
              <w:t xml:space="preserve"> </w:t>
            </w:r>
            <w:r w:rsidRPr="00164EAA">
              <w:rPr>
                <w:rFonts w:ascii="Arial" w:eastAsia="Times New Roman" w:hAnsi="Arial" w:cs="Arial"/>
              </w:rPr>
              <w:t>Make a few wet preparations and examine the slide for parasites using 10x and 40x objectives.</w:t>
            </w:r>
          </w:p>
        </w:tc>
      </w:tr>
      <w:tr w:rsidR="00164EAA" w:rsidRPr="00164EAA" w14:paraId="136096FA" w14:textId="77777777" w:rsidTr="00AE3FBD">
        <w:trPr>
          <w:trHeight w:val="167"/>
        </w:trPr>
        <w:tc>
          <w:tcPr>
            <w:tcW w:w="2763" w:type="dxa"/>
            <w:vMerge/>
            <w:shd w:val="clear" w:color="auto" w:fill="auto"/>
            <w:vAlign w:val="center"/>
          </w:tcPr>
          <w:p w14:paraId="6E7C094E" w14:textId="77777777" w:rsidR="00164EAA" w:rsidRPr="00164EAA" w:rsidRDefault="00164EAA" w:rsidP="00164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405" w:type="dxa"/>
            <w:shd w:val="clear" w:color="auto" w:fill="auto"/>
          </w:tcPr>
          <w:p w14:paraId="277DDA1E" w14:textId="2BE98D7E" w:rsidR="00164EAA" w:rsidRPr="00C71EAB" w:rsidRDefault="00164EAA" w:rsidP="00164EA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highlight w:val="green"/>
              </w:rPr>
            </w:pPr>
          </w:p>
        </w:tc>
        <w:tc>
          <w:tcPr>
            <w:tcW w:w="4286" w:type="dxa"/>
            <w:vMerge/>
            <w:shd w:val="clear" w:color="auto" w:fill="auto"/>
          </w:tcPr>
          <w:p w14:paraId="22257037" w14:textId="77777777" w:rsidR="00164EAA" w:rsidRPr="00164EAA" w:rsidRDefault="00164EAA" w:rsidP="00164EA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651" w:type="dxa"/>
            <w:vMerge/>
            <w:shd w:val="clear" w:color="auto" w:fill="auto"/>
          </w:tcPr>
          <w:p w14:paraId="114EB41E" w14:textId="77777777" w:rsidR="00164EAA" w:rsidRPr="00164EAA" w:rsidRDefault="00164EAA" w:rsidP="00164E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164EAA" w:rsidRPr="00164EAA" w14:paraId="02EE2D07" w14:textId="77777777" w:rsidTr="00AE3FBD">
        <w:trPr>
          <w:trHeight w:val="350"/>
        </w:trPr>
        <w:tc>
          <w:tcPr>
            <w:tcW w:w="2763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B8CB182" w14:textId="77777777" w:rsidR="00164EAA" w:rsidRPr="00164EAA" w:rsidRDefault="00164EAA" w:rsidP="00164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405" w:type="dxa"/>
            <w:tcBorders>
              <w:bottom w:val="single" w:sz="12" w:space="0" w:color="auto"/>
            </w:tcBorders>
            <w:shd w:val="clear" w:color="auto" w:fill="auto"/>
          </w:tcPr>
          <w:p w14:paraId="5F82CD5F" w14:textId="77777777" w:rsidR="00164EAA" w:rsidRPr="00164EAA" w:rsidRDefault="00164EAA" w:rsidP="00164EA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highlight w:val="green"/>
              </w:rPr>
            </w:pPr>
          </w:p>
        </w:tc>
        <w:tc>
          <w:tcPr>
            <w:tcW w:w="4286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380DAD2C" w14:textId="77777777" w:rsidR="00164EAA" w:rsidRPr="00164EAA" w:rsidRDefault="00164EAA" w:rsidP="00164EA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651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7FB94DE4" w14:textId="77777777" w:rsidR="00164EAA" w:rsidRPr="00164EAA" w:rsidRDefault="00164EAA" w:rsidP="00164E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164EAA" w:rsidRPr="00164EAA" w14:paraId="35A9490E" w14:textId="77777777" w:rsidTr="00AE3FBD">
        <w:trPr>
          <w:trHeight w:val="256"/>
        </w:trPr>
        <w:tc>
          <w:tcPr>
            <w:tcW w:w="276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6420923" w14:textId="34EB9052" w:rsidR="00164EAA" w:rsidRPr="00164EAA" w:rsidRDefault="00164EAA" w:rsidP="00164EAA">
            <w:pPr>
              <w:keepNext/>
              <w:widowControl w:val="0"/>
              <w:autoSpaceDE w:val="0"/>
              <w:autoSpaceDN w:val="0"/>
              <w:adjustRightInd w:val="0"/>
              <w:spacing w:after="58" w:line="240" w:lineRule="auto"/>
              <w:jc w:val="center"/>
              <w:outlineLvl w:val="4"/>
              <w:rPr>
                <w:rFonts w:ascii="Arial" w:eastAsia="Times New Roman" w:hAnsi="Arial" w:cs="Arial"/>
                <w:b/>
                <w:bCs/>
              </w:rPr>
            </w:pPr>
            <w:r w:rsidRPr="00164EAA">
              <w:rPr>
                <w:rFonts w:ascii="Arial" w:eastAsia="Times New Roman" w:hAnsi="Arial" w:cs="Arial"/>
                <w:b/>
                <w:bCs/>
              </w:rPr>
              <w:t>PS</w:t>
            </w:r>
            <w:r w:rsidR="00256FB1">
              <w:rPr>
                <w:rFonts w:ascii="Arial" w:eastAsia="Times New Roman" w:hAnsi="Arial" w:cs="Arial"/>
                <w:b/>
                <w:bCs/>
              </w:rPr>
              <w:t>1</w:t>
            </w:r>
            <w:r w:rsidR="009256D8">
              <w:rPr>
                <w:rFonts w:ascii="Arial" w:eastAsia="Times New Roman" w:hAnsi="Arial" w:cs="Arial"/>
                <w:b/>
                <w:bCs/>
              </w:rPr>
              <w:t>2</w:t>
            </w:r>
            <w:r w:rsidR="00725A4E">
              <w:rPr>
                <w:rFonts w:ascii="Arial" w:eastAsia="Times New Roman" w:hAnsi="Arial" w:cs="Arial"/>
                <w:b/>
                <w:bCs/>
              </w:rPr>
              <w:t>/</w:t>
            </w:r>
            <w:r w:rsidR="00F307DB">
              <w:rPr>
                <w:rFonts w:ascii="Arial" w:eastAsia="Times New Roman" w:hAnsi="Arial" w:cs="Arial"/>
                <w:b/>
                <w:bCs/>
              </w:rPr>
              <w:t>2</w:t>
            </w:r>
            <w:r w:rsidR="009536B0">
              <w:rPr>
                <w:rFonts w:ascii="Arial" w:eastAsia="Times New Roman" w:hAnsi="Arial" w:cs="Arial"/>
                <w:b/>
                <w:bCs/>
              </w:rPr>
              <w:t>1</w:t>
            </w:r>
          </w:p>
          <w:p w14:paraId="2E6541E9" w14:textId="77777777" w:rsidR="00164EAA" w:rsidRPr="00164EAA" w:rsidRDefault="00164EAA" w:rsidP="00164EA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64EAA">
              <w:rPr>
                <w:rFonts w:ascii="Arial" w:eastAsia="Times New Roman" w:hAnsi="Arial" w:cs="Arial"/>
              </w:rPr>
              <w:t>Stool/urine concentrate</w:t>
            </w:r>
          </w:p>
        </w:tc>
        <w:tc>
          <w:tcPr>
            <w:tcW w:w="2405" w:type="dxa"/>
            <w:tcBorders>
              <w:top w:val="single" w:sz="12" w:space="0" w:color="auto"/>
            </w:tcBorders>
            <w:shd w:val="clear" w:color="auto" w:fill="auto"/>
          </w:tcPr>
          <w:p w14:paraId="7D9E48F8" w14:textId="77777777" w:rsidR="00164EAA" w:rsidRPr="00164EAA" w:rsidRDefault="00164EAA" w:rsidP="00164EA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highlight w:val="green"/>
              </w:rPr>
            </w:pPr>
          </w:p>
        </w:tc>
        <w:tc>
          <w:tcPr>
            <w:tcW w:w="428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3C625209" w14:textId="77777777" w:rsidR="00164EAA" w:rsidRPr="001B4E36" w:rsidRDefault="00164EAA" w:rsidP="00164EA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22F1EFC6" w14:textId="15C2FF84" w:rsidR="005A5F11" w:rsidRPr="00152E65" w:rsidRDefault="005A5F11" w:rsidP="005A5F1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52E65">
              <w:rPr>
                <w:rStyle w:val="e24kjd"/>
                <w:rFonts w:ascii="Arial" w:hAnsi="Arial" w:cs="Arial"/>
                <w:color w:val="222222"/>
              </w:rPr>
              <w:t>Patient complaining of mild abdominal cramp</w:t>
            </w:r>
            <w:r w:rsidR="000A4AF0">
              <w:rPr>
                <w:rStyle w:val="e24kjd"/>
                <w:rFonts w:ascii="Arial" w:hAnsi="Arial" w:cs="Arial"/>
                <w:color w:val="222222"/>
              </w:rPr>
              <w:t>s</w:t>
            </w:r>
            <w:r w:rsidR="000160F9">
              <w:rPr>
                <w:rStyle w:val="e24kjd"/>
                <w:rFonts w:ascii="Arial" w:hAnsi="Arial" w:cs="Arial"/>
                <w:color w:val="222222"/>
              </w:rPr>
              <w:t>,</w:t>
            </w:r>
            <w:r w:rsidRPr="00152E65">
              <w:rPr>
                <w:rStyle w:val="e24kjd"/>
                <w:rFonts w:ascii="Arial" w:hAnsi="Arial" w:cs="Arial"/>
                <w:color w:val="222222"/>
              </w:rPr>
              <w:t xml:space="preserve"> includ</w:t>
            </w:r>
            <w:r w:rsidR="001B4E36">
              <w:rPr>
                <w:rStyle w:val="e24kjd"/>
                <w:rFonts w:ascii="Arial" w:hAnsi="Arial" w:cs="Arial"/>
                <w:color w:val="222222"/>
              </w:rPr>
              <w:t>ing</w:t>
            </w:r>
            <w:r w:rsidRPr="00152E65">
              <w:rPr>
                <w:rStyle w:val="e24kjd"/>
                <w:rFonts w:ascii="Arial" w:hAnsi="Arial" w:cs="Arial"/>
                <w:color w:val="222222"/>
              </w:rPr>
              <w:t xml:space="preserve"> loose stools </w:t>
            </w:r>
          </w:p>
          <w:p w14:paraId="368843DD" w14:textId="77777777" w:rsidR="00164EAA" w:rsidRPr="00950E6D" w:rsidRDefault="00164EAA" w:rsidP="00736F3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651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24A05352" w14:textId="77777777" w:rsidR="00164EAA" w:rsidRPr="00164EAA" w:rsidRDefault="00164EAA" w:rsidP="00950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164EAA">
              <w:rPr>
                <w:rFonts w:ascii="Arial" w:eastAsia="Times New Roman" w:hAnsi="Arial" w:cs="Arial"/>
              </w:rPr>
              <w:t xml:space="preserve">Vortex/mix the specimen </w:t>
            </w:r>
            <w:r w:rsidR="00950E6D" w:rsidRPr="00164EAA">
              <w:rPr>
                <w:rFonts w:ascii="Arial" w:eastAsia="Times New Roman" w:hAnsi="Arial" w:cs="Arial"/>
              </w:rPr>
              <w:t>well</w:t>
            </w:r>
            <w:r w:rsidR="00950E6D" w:rsidRPr="00950E6D">
              <w:rPr>
                <w:rFonts w:ascii="Arial" w:eastAsia="Times New Roman" w:hAnsi="Arial" w:cs="Arial"/>
              </w:rPr>
              <w:t>.</w:t>
            </w:r>
            <w:r w:rsidR="00950E6D" w:rsidRPr="00164EAA">
              <w:rPr>
                <w:rFonts w:ascii="Arial" w:eastAsia="Times New Roman" w:hAnsi="Arial" w:cs="Arial"/>
              </w:rPr>
              <w:t xml:space="preserve"> Make</w:t>
            </w:r>
            <w:r w:rsidRPr="00164EAA">
              <w:rPr>
                <w:rFonts w:ascii="Arial" w:eastAsia="Times New Roman" w:hAnsi="Arial" w:cs="Arial"/>
              </w:rPr>
              <w:t xml:space="preserve"> a few wet preparations and examine the slide for parasites using 10x and 40x objectives.</w:t>
            </w:r>
          </w:p>
        </w:tc>
      </w:tr>
      <w:tr w:rsidR="00164EAA" w:rsidRPr="00164EAA" w14:paraId="07EECB2C" w14:textId="77777777" w:rsidTr="00AE3FBD">
        <w:trPr>
          <w:trHeight w:val="256"/>
        </w:trPr>
        <w:tc>
          <w:tcPr>
            <w:tcW w:w="2763" w:type="dxa"/>
            <w:vMerge/>
            <w:shd w:val="clear" w:color="auto" w:fill="auto"/>
            <w:vAlign w:val="center"/>
          </w:tcPr>
          <w:p w14:paraId="3A6476E0" w14:textId="77777777" w:rsidR="00164EAA" w:rsidRPr="00164EAA" w:rsidRDefault="00164EAA" w:rsidP="00164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405" w:type="dxa"/>
            <w:shd w:val="clear" w:color="auto" w:fill="auto"/>
          </w:tcPr>
          <w:p w14:paraId="3B315295" w14:textId="5DCFB7FC" w:rsidR="00164EAA" w:rsidRPr="00164EAA" w:rsidRDefault="00164EAA" w:rsidP="00164EAA">
            <w:pPr>
              <w:spacing w:after="0" w:line="240" w:lineRule="auto"/>
              <w:rPr>
                <w:rFonts w:ascii="Arial" w:eastAsia="Times New Roman" w:hAnsi="Arial" w:cs="Arial"/>
                <w:iCs/>
                <w:highlight w:val="green"/>
              </w:rPr>
            </w:pPr>
          </w:p>
        </w:tc>
        <w:tc>
          <w:tcPr>
            <w:tcW w:w="4286" w:type="dxa"/>
            <w:vMerge/>
            <w:shd w:val="clear" w:color="auto" w:fill="auto"/>
          </w:tcPr>
          <w:p w14:paraId="6E39E47C" w14:textId="77777777" w:rsidR="00164EAA" w:rsidRPr="00164EAA" w:rsidRDefault="00164EAA" w:rsidP="00164EA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651" w:type="dxa"/>
            <w:vMerge/>
            <w:shd w:val="clear" w:color="auto" w:fill="auto"/>
          </w:tcPr>
          <w:p w14:paraId="3DFF5864" w14:textId="77777777" w:rsidR="00164EAA" w:rsidRPr="00164EAA" w:rsidRDefault="00164EAA" w:rsidP="00164E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164EAA" w:rsidRPr="00164EAA" w14:paraId="3F5E5C72" w14:textId="77777777" w:rsidTr="00AE3FBD">
        <w:trPr>
          <w:trHeight w:val="271"/>
        </w:trPr>
        <w:tc>
          <w:tcPr>
            <w:tcW w:w="2763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EF51E77" w14:textId="77777777" w:rsidR="00164EAA" w:rsidRPr="00164EAA" w:rsidRDefault="00164EAA" w:rsidP="00164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405" w:type="dxa"/>
            <w:tcBorders>
              <w:bottom w:val="single" w:sz="12" w:space="0" w:color="auto"/>
            </w:tcBorders>
            <w:shd w:val="clear" w:color="auto" w:fill="auto"/>
          </w:tcPr>
          <w:p w14:paraId="4C9EA002" w14:textId="77777777" w:rsidR="00164EAA" w:rsidRPr="00164EAA" w:rsidRDefault="00164EAA" w:rsidP="00164EA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highlight w:val="green"/>
              </w:rPr>
            </w:pPr>
          </w:p>
        </w:tc>
        <w:tc>
          <w:tcPr>
            <w:tcW w:w="4286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7C6D5267" w14:textId="77777777" w:rsidR="00164EAA" w:rsidRPr="00164EAA" w:rsidRDefault="00164EAA" w:rsidP="00164EA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651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08FF25EB" w14:textId="77777777" w:rsidR="00164EAA" w:rsidRPr="00164EAA" w:rsidRDefault="00164EAA" w:rsidP="00164E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164EAA" w:rsidRPr="00164EAA" w14:paraId="31031498" w14:textId="77777777" w:rsidTr="00AE3FBD">
        <w:trPr>
          <w:trHeight w:val="256"/>
        </w:trPr>
        <w:tc>
          <w:tcPr>
            <w:tcW w:w="276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20D6479" w14:textId="56C1D17B" w:rsidR="00164EAA" w:rsidRPr="00164EAA" w:rsidRDefault="00164EAA" w:rsidP="00164EAA">
            <w:pPr>
              <w:keepNext/>
              <w:widowControl w:val="0"/>
              <w:autoSpaceDE w:val="0"/>
              <w:autoSpaceDN w:val="0"/>
              <w:adjustRightInd w:val="0"/>
              <w:spacing w:after="58" w:line="240" w:lineRule="auto"/>
              <w:jc w:val="center"/>
              <w:outlineLvl w:val="4"/>
              <w:rPr>
                <w:rFonts w:ascii="Arial" w:eastAsia="Times New Roman" w:hAnsi="Arial" w:cs="Arial"/>
                <w:b/>
                <w:bCs/>
              </w:rPr>
            </w:pPr>
            <w:r w:rsidRPr="00164EAA">
              <w:rPr>
                <w:rFonts w:ascii="Arial" w:eastAsia="Times New Roman" w:hAnsi="Arial" w:cs="Arial"/>
                <w:b/>
                <w:bCs/>
              </w:rPr>
              <w:t>PS</w:t>
            </w:r>
            <w:r w:rsidR="00256FB1">
              <w:rPr>
                <w:rFonts w:ascii="Arial" w:eastAsia="Times New Roman" w:hAnsi="Arial" w:cs="Arial"/>
                <w:b/>
                <w:bCs/>
              </w:rPr>
              <w:t>1</w:t>
            </w:r>
            <w:r w:rsidR="009256D8">
              <w:rPr>
                <w:rFonts w:ascii="Arial" w:eastAsia="Times New Roman" w:hAnsi="Arial" w:cs="Arial"/>
                <w:b/>
                <w:bCs/>
              </w:rPr>
              <w:t>3</w:t>
            </w:r>
            <w:r w:rsidR="00725A4E">
              <w:rPr>
                <w:rFonts w:ascii="Arial" w:eastAsia="Times New Roman" w:hAnsi="Arial" w:cs="Arial"/>
                <w:b/>
                <w:bCs/>
              </w:rPr>
              <w:t>/</w:t>
            </w:r>
            <w:r w:rsidR="00F307DB">
              <w:rPr>
                <w:rFonts w:ascii="Arial" w:eastAsia="Times New Roman" w:hAnsi="Arial" w:cs="Arial"/>
                <w:b/>
                <w:bCs/>
              </w:rPr>
              <w:t>2</w:t>
            </w:r>
            <w:r w:rsidR="009536B0">
              <w:rPr>
                <w:rFonts w:ascii="Arial" w:eastAsia="Times New Roman" w:hAnsi="Arial" w:cs="Arial"/>
                <w:b/>
                <w:bCs/>
              </w:rPr>
              <w:t>1</w:t>
            </w:r>
          </w:p>
          <w:p w14:paraId="76D42E60" w14:textId="77777777" w:rsidR="00164EAA" w:rsidRPr="00164EAA" w:rsidRDefault="00164EAA" w:rsidP="00164EA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64EAA">
              <w:rPr>
                <w:rFonts w:ascii="Arial" w:eastAsia="Times New Roman" w:hAnsi="Arial" w:cs="Arial"/>
              </w:rPr>
              <w:t>Stool/urine concentrate</w:t>
            </w:r>
          </w:p>
        </w:tc>
        <w:tc>
          <w:tcPr>
            <w:tcW w:w="2405" w:type="dxa"/>
            <w:tcBorders>
              <w:top w:val="single" w:sz="12" w:space="0" w:color="auto"/>
            </w:tcBorders>
            <w:shd w:val="clear" w:color="auto" w:fill="auto"/>
          </w:tcPr>
          <w:p w14:paraId="45041076" w14:textId="77777777" w:rsidR="00164EAA" w:rsidRPr="00164EAA" w:rsidRDefault="00164EAA" w:rsidP="00164EA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highlight w:val="green"/>
              </w:rPr>
            </w:pPr>
          </w:p>
        </w:tc>
        <w:tc>
          <w:tcPr>
            <w:tcW w:w="428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06CCEAB5" w14:textId="39DA3425" w:rsidR="001D6CCE" w:rsidRPr="00666084" w:rsidRDefault="005A5F11" w:rsidP="0037030B">
            <w:pPr>
              <w:numPr>
                <w:ilvl w:val="0"/>
                <w:numId w:val="14"/>
              </w:numPr>
              <w:shd w:val="clear" w:color="auto" w:fill="FFFFFF"/>
              <w:spacing w:after="60" w:line="240" w:lineRule="auto"/>
              <w:ind w:left="0"/>
              <w:rPr>
                <w:rFonts w:ascii="Arial" w:eastAsia="Times New Roman" w:hAnsi="Arial" w:cs="Arial"/>
                <w:color w:val="202124"/>
                <w:sz w:val="24"/>
                <w:szCs w:val="24"/>
                <w:lang w:val="en-ZA" w:eastAsia="en-ZA"/>
              </w:rPr>
            </w:pPr>
            <w:r w:rsidRPr="00666084">
              <w:rPr>
                <w:rFonts w:ascii="Arial" w:eastAsia="Times New Roman" w:hAnsi="Arial" w:cs="Arial"/>
                <w:sz w:val="24"/>
                <w:szCs w:val="24"/>
              </w:rPr>
              <w:t xml:space="preserve">Patient complaining </w:t>
            </w:r>
            <w:r w:rsidR="0087400F" w:rsidRPr="00666084">
              <w:rPr>
                <w:rFonts w:ascii="Arial" w:eastAsia="Times New Roman" w:hAnsi="Arial" w:cs="Arial"/>
                <w:sz w:val="24"/>
                <w:szCs w:val="24"/>
              </w:rPr>
              <w:t xml:space="preserve">of </w:t>
            </w:r>
            <w:r w:rsidR="00666084" w:rsidRPr="0066608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perianal itching</w:t>
            </w:r>
            <w:r w:rsidR="0066608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666084" w:rsidRPr="0066608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and insomnia</w:t>
            </w:r>
            <w:r w:rsidR="001D6CCE" w:rsidRPr="00666084">
              <w:rPr>
                <w:rFonts w:ascii="Arial" w:eastAsia="Times New Roman" w:hAnsi="Arial" w:cs="Arial"/>
                <w:color w:val="202124"/>
                <w:sz w:val="24"/>
                <w:szCs w:val="24"/>
                <w:lang w:val="en-ZA" w:eastAsia="en-ZA"/>
              </w:rPr>
              <w:t>.</w:t>
            </w:r>
          </w:p>
          <w:p w14:paraId="47F854CF" w14:textId="5FC002BB" w:rsidR="005A5F11" w:rsidRPr="00666084" w:rsidRDefault="001D6CCE" w:rsidP="001D6CCE">
            <w:pPr>
              <w:spacing w:after="0" w:line="240" w:lineRule="auto"/>
              <w:rPr>
                <w:rStyle w:val="e24kjd"/>
                <w:rFonts w:ascii="Arial" w:hAnsi="Arial" w:cs="Arial"/>
                <w:color w:val="222222"/>
                <w:sz w:val="24"/>
                <w:szCs w:val="24"/>
              </w:rPr>
            </w:pPr>
            <w:r w:rsidRPr="00666084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</w:p>
          <w:p w14:paraId="1CDA7027" w14:textId="7AE10BC1" w:rsidR="00164EAA" w:rsidRPr="00164EAA" w:rsidRDefault="00164EAA" w:rsidP="005A5F1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651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030D51AD" w14:textId="77777777" w:rsidR="00164EAA" w:rsidRPr="00164EAA" w:rsidRDefault="00164EAA" w:rsidP="00164E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164EAA">
              <w:rPr>
                <w:rFonts w:ascii="Arial" w:eastAsia="Times New Roman" w:hAnsi="Arial" w:cs="Arial"/>
              </w:rPr>
              <w:t>Vortex/mix the specimen well</w:t>
            </w:r>
            <w:r w:rsidRPr="00950E6D">
              <w:rPr>
                <w:rFonts w:ascii="Arial" w:eastAsia="Times New Roman" w:hAnsi="Arial" w:cs="Arial"/>
              </w:rPr>
              <w:t>.</w:t>
            </w:r>
            <w:r w:rsidRPr="00164EAA">
              <w:rPr>
                <w:rFonts w:ascii="Arial" w:eastAsia="Times New Roman" w:hAnsi="Arial" w:cs="Arial"/>
                <w:color w:val="FF0000"/>
              </w:rPr>
              <w:t xml:space="preserve"> </w:t>
            </w:r>
            <w:r w:rsidRPr="00164EAA">
              <w:rPr>
                <w:rFonts w:ascii="Arial" w:eastAsia="Times New Roman" w:hAnsi="Arial" w:cs="Arial"/>
              </w:rPr>
              <w:t>Make a few wet preparations and examine the slide for parasites using 10x and 40x objectives.</w:t>
            </w:r>
          </w:p>
        </w:tc>
      </w:tr>
      <w:tr w:rsidR="00164EAA" w:rsidRPr="00164EAA" w14:paraId="7FA5C704" w14:textId="77777777" w:rsidTr="00AE3FBD">
        <w:trPr>
          <w:trHeight w:val="513"/>
        </w:trPr>
        <w:tc>
          <w:tcPr>
            <w:tcW w:w="2763" w:type="dxa"/>
            <w:vMerge/>
            <w:shd w:val="clear" w:color="auto" w:fill="auto"/>
            <w:vAlign w:val="center"/>
          </w:tcPr>
          <w:p w14:paraId="5E39CE48" w14:textId="77777777" w:rsidR="00164EAA" w:rsidRPr="00164EAA" w:rsidRDefault="00164EAA" w:rsidP="00164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405" w:type="dxa"/>
            <w:shd w:val="clear" w:color="auto" w:fill="auto"/>
          </w:tcPr>
          <w:p w14:paraId="6AAB8070" w14:textId="09AA86C9" w:rsidR="00164EAA" w:rsidRPr="00C71EAB" w:rsidRDefault="00164EAA" w:rsidP="00164EA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highlight w:val="green"/>
              </w:rPr>
            </w:pPr>
          </w:p>
        </w:tc>
        <w:tc>
          <w:tcPr>
            <w:tcW w:w="4286" w:type="dxa"/>
            <w:vMerge/>
            <w:shd w:val="clear" w:color="auto" w:fill="auto"/>
          </w:tcPr>
          <w:p w14:paraId="506B3230" w14:textId="77777777" w:rsidR="00164EAA" w:rsidRPr="00164EAA" w:rsidRDefault="00164EAA" w:rsidP="00164EA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651" w:type="dxa"/>
            <w:vMerge/>
            <w:shd w:val="clear" w:color="auto" w:fill="auto"/>
          </w:tcPr>
          <w:p w14:paraId="3B712BB0" w14:textId="77777777" w:rsidR="00164EAA" w:rsidRPr="00164EAA" w:rsidRDefault="00164EAA" w:rsidP="00164E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164EAA" w:rsidRPr="00164EAA" w14:paraId="2FFA289D" w14:textId="77777777" w:rsidTr="00AE3FBD">
        <w:trPr>
          <w:trHeight w:val="271"/>
        </w:trPr>
        <w:tc>
          <w:tcPr>
            <w:tcW w:w="2763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5D0DA9E" w14:textId="77777777" w:rsidR="00164EAA" w:rsidRPr="00164EAA" w:rsidRDefault="00164EAA" w:rsidP="00164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405" w:type="dxa"/>
            <w:tcBorders>
              <w:bottom w:val="single" w:sz="12" w:space="0" w:color="auto"/>
            </w:tcBorders>
            <w:shd w:val="clear" w:color="auto" w:fill="auto"/>
          </w:tcPr>
          <w:p w14:paraId="085FA41D" w14:textId="77777777" w:rsidR="00164EAA" w:rsidRPr="00164EAA" w:rsidRDefault="00164EAA" w:rsidP="00164EA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highlight w:val="green"/>
              </w:rPr>
            </w:pPr>
          </w:p>
        </w:tc>
        <w:tc>
          <w:tcPr>
            <w:tcW w:w="4286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58278F4D" w14:textId="77777777" w:rsidR="00164EAA" w:rsidRPr="00164EAA" w:rsidRDefault="00164EAA" w:rsidP="00164EA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651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00B1619B" w14:textId="77777777" w:rsidR="00164EAA" w:rsidRPr="00164EAA" w:rsidRDefault="00164EAA" w:rsidP="00164E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164EAA" w:rsidRPr="00164EAA" w14:paraId="7AB5AE32" w14:textId="77777777" w:rsidTr="00AE3FBD">
        <w:trPr>
          <w:trHeight w:val="165"/>
        </w:trPr>
        <w:tc>
          <w:tcPr>
            <w:tcW w:w="276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AF4D672" w14:textId="0651191B" w:rsidR="00164EAA" w:rsidRPr="00164EAA" w:rsidRDefault="00164EAA" w:rsidP="00164EAA">
            <w:pPr>
              <w:keepNext/>
              <w:widowControl w:val="0"/>
              <w:autoSpaceDE w:val="0"/>
              <w:autoSpaceDN w:val="0"/>
              <w:adjustRightInd w:val="0"/>
              <w:spacing w:after="58" w:line="240" w:lineRule="auto"/>
              <w:jc w:val="center"/>
              <w:outlineLvl w:val="4"/>
              <w:rPr>
                <w:rFonts w:ascii="Arial" w:eastAsia="Times New Roman" w:hAnsi="Arial" w:cs="Arial"/>
                <w:b/>
                <w:bCs/>
              </w:rPr>
            </w:pPr>
            <w:r w:rsidRPr="00164EAA">
              <w:rPr>
                <w:rFonts w:ascii="Arial" w:eastAsia="Times New Roman" w:hAnsi="Arial" w:cs="Arial"/>
                <w:b/>
                <w:bCs/>
              </w:rPr>
              <w:t>PS</w:t>
            </w:r>
            <w:r w:rsidR="00256FB1">
              <w:rPr>
                <w:rFonts w:ascii="Arial" w:eastAsia="Times New Roman" w:hAnsi="Arial" w:cs="Arial"/>
                <w:b/>
                <w:bCs/>
              </w:rPr>
              <w:t>1</w:t>
            </w:r>
            <w:r w:rsidR="009256D8">
              <w:rPr>
                <w:rFonts w:ascii="Arial" w:eastAsia="Times New Roman" w:hAnsi="Arial" w:cs="Arial"/>
                <w:b/>
                <w:bCs/>
              </w:rPr>
              <w:t>4</w:t>
            </w:r>
            <w:r w:rsidR="00725A4E">
              <w:rPr>
                <w:rFonts w:ascii="Arial" w:eastAsia="Times New Roman" w:hAnsi="Arial" w:cs="Arial"/>
                <w:b/>
                <w:bCs/>
              </w:rPr>
              <w:t>/</w:t>
            </w:r>
            <w:r w:rsidR="00F307DB">
              <w:rPr>
                <w:rFonts w:ascii="Arial" w:eastAsia="Times New Roman" w:hAnsi="Arial" w:cs="Arial"/>
                <w:b/>
                <w:bCs/>
              </w:rPr>
              <w:t>2</w:t>
            </w:r>
            <w:r w:rsidR="009536B0">
              <w:rPr>
                <w:rFonts w:ascii="Arial" w:eastAsia="Times New Roman" w:hAnsi="Arial" w:cs="Arial"/>
                <w:b/>
                <w:bCs/>
              </w:rPr>
              <w:t>1</w:t>
            </w:r>
          </w:p>
          <w:p w14:paraId="0DD3965E" w14:textId="77777777" w:rsidR="00164EAA" w:rsidRPr="00164EAA" w:rsidRDefault="00164EAA" w:rsidP="00164EA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64EAA">
              <w:rPr>
                <w:rFonts w:ascii="Arial" w:eastAsia="Times New Roman" w:hAnsi="Arial" w:cs="Arial"/>
              </w:rPr>
              <w:t>Stool/urine concentrate</w:t>
            </w:r>
          </w:p>
        </w:tc>
        <w:tc>
          <w:tcPr>
            <w:tcW w:w="2405" w:type="dxa"/>
            <w:tcBorders>
              <w:top w:val="single" w:sz="12" w:space="0" w:color="auto"/>
            </w:tcBorders>
            <w:shd w:val="clear" w:color="auto" w:fill="auto"/>
          </w:tcPr>
          <w:p w14:paraId="093C3FCC" w14:textId="77777777" w:rsidR="00164EAA" w:rsidRPr="00164EAA" w:rsidRDefault="00164EAA" w:rsidP="00164EAA">
            <w:pPr>
              <w:spacing w:after="0" w:line="240" w:lineRule="auto"/>
              <w:rPr>
                <w:rFonts w:ascii="Arial" w:eastAsia="Times New Roman" w:hAnsi="Arial" w:cs="Arial"/>
                <w:highlight w:val="green"/>
              </w:rPr>
            </w:pPr>
          </w:p>
        </w:tc>
        <w:tc>
          <w:tcPr>
            <w:tcW w:w="428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6768344F" w14:textId="75755809" w:rsidR="005A5F11" w:rsidRPr="00490E54" w:rsidRDefault="005A5F11" w:rsidP="005A5F1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0E54">
              <w:rPr>
                <w:rStyle w:val="e24kjd"/>
                <w:rFonts w:ascii="Arial" w:hAnsi="Arial" w:cs="Arial"/>
                <w:color w:val="222222"/>
              </w:rPr>
              <w:t xml:space="preserve">Patient complaining </w:t>
            </w:r>
            <w:r w:rsidR="00BA1D09" w:rsidRPr="00490E54">
              <w:rPr>
                <w:rStyle w:val="e24kjd"/>
                <w:rFonts w:ascii="Arial" w:hAnsi="Arial" w:cs="Arial"/>
                <w:color w:val="222222"/>
              </w:rPr>
              <w:t xml:space="preserve">of </w:t>
            </w:r>
            <w:r w:rsidR="00BA1D09">
              <w:rPr>
                <w:rStyle w:val="e24kjd"/>
                <w:rFonts w:ascii="Arial" w:hAnsi="Arial" w:cs="Arial"/>
                <w:color w:val="222222"/>
              </w:rPr>
              <w:t>abdominal</w:t>
            </w:r>
            <w:r w:rsidR="00BA1D09" w:rsidRPr="00BA1D09">
              <w:rPr>
                <w:rFonts w:ascii="Arial" w:hAnsi="Arial" w:cs="Arial"/>
                <w:color w:val="222222"/>
              </w:rPr>
              <w:t xml:space="preserve"> pain </w:t>
            </w:r>
            <w:r w:rsidR="001D6CCE" w:rsidRPr="001D6CCE">
              <w:rPr>
                <w:rFonts w:ascii="Arial" w:hAnsi="Arial" w:cs="Arial"/>
                <w:color w:val="222222"/>
                <w:lang w:val="en-ZA"/>
              </w:rPr>
              <w:t>and mild abdominal cramps</w:t>
            </w:r>
          </w:p>
          <w:p w14:paraId="23ABAFED" w14:textId="77777777" w:rsidR="00164EAA" w:rsidRPr="00164EAA" w:rsidRDefault="00164EAA" w:rsidP="000607C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651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0C88E494" w14:textId="77777777" w:rsidR="00164EAA" w:rsidRPr="00164EAA" w:rsidRDefault="00164EAA" w:rsidP="00164E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en-ZA"/>
              </w:rPr>
            </w:pPr>
            <w:r w:rsidRPr="00164EAA">
              <w:rPr>
                <w:rFonts w:ascii="Arial" w:eastAsia="Times New Roman" w:hAnsi="Arial" w:cs="Arial"/>
              </w:rPr>
              <w:t>Vortex/mix the specimen well</w:t>
            </w:r>
            <w:r w:rsidRPr="00950E6D">
              <w:rPr>
                <w:rFonts w:ascii="Arial" w:eastAsia="Times New Roman" w:hAnsi="Arial" w:cs="Arial"/>
              </w:rPr>
              <w:t>.</w:t>
            </w:r>
            <w:r w:rsidRPr="00164EAA">
              <w:rPr>
                <w:rFonts w:ascii="Arial" w:eastAsia="Times New Roman" w:hAnsi="Arial" w:cs="Arial"/>
                <w:color w:val="FF0000"/>
              </w:rPr>
              <w:t xml:space="preserve"> </w:t>
            </w:r>
            <w:r w:rsidRPr="00164EAA">
              <w:rPr>
                <w:rFonts w:ascii="Arial" w:eastAsia="Times New Roman" w:hAnsi="Arial" w:cs="Arial"/>
              </w:rPr>
              <w:t xml:space="preserve">Make a few wet preparations and examine the slide for parasites using 10x and 40x objectives. </w:t>
            </w:r>
          </w:p>
        </w:tc>
      </w:tr>
      <w:tr w:rsidR="00164EAA" w:rsidRPr="00164EAA" w14:paraId="4145B633" w14:textId="77777777" w:rsidTr="00AE3FBD">
        <w:trPr>
          <w:trHeight w:val="342"/>
        </w:trPr>
        <w:tc>
          <w:tcPr>
            <w:tcW w:w="2763" w:type="dxa"/>
            <w:vMerge/>
            <w:shd w:val="clear" w:color="auto" w:fill="auto"/>
            <w:vAlign w:val="center"/>
          </w:tcPr>
          <w:p w14:paraId="26E8A95B" w14:textId="77777777" w:rsidR="00164EAA" w:rsidRPr="00164EAA" w:rsidRDefault="00164EAA" w:rsidP="00164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405" w:type="dxa"/>
            <w:shd w:val="clear" w:color="auto" w:fill="auto"/>
          </w:tcPr>
          <w:p w14:paraId="46B5BED5" w14:textId="7444E9EA" w:rsidR="00164EAA" w:rsidRPr="00164EAA" w:rsidRDefault="00164EAA" w:rsidP="00164EA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highlight w:val="green"/>
              </w:rPr>
            </w:pPr>
          </w:p>
        </w:tc>
        <w:tc>
          <w:tcPr>
            <w:tcW w:w="4286" w:type="dxa"/>
            <w:vMerge/>
            <w:shd w:val="clear" w:color="auto" w:fill="auto"/>
          </w:tcPr>
          <w:p w14:paraId="4566C2C0" w14:textId="77777777" w:rsidR="00164EAA" w:rsidRPr="00164EAA" w:rsidRDefault="00164EAA" w:rsidP="00164EA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651" w:type="dxa"/>
            <w:vMerge/>
            <w:shd w:val="clear" w:color="auto" w:fill="auto"/>
          </w:tcPr>
          <w:p w14:paraId="124A23A2" w14:textId="77777777" w:rsidR="00164EAA" w:rsidRPr="00164EAA" w:rsidRDefault="00164EAA" w:rsidP="00164E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164EAA" w:rsidRPr="00164EAA" w14:paraId="362CACA3" w14:textId="77777777" w:rsidTr="00AE3FBD">
        <w:trPr>
          <w:trHeight w:val="121"/>
        </w:trPr>
        <w:tc>
          <w:tcPr>
            <w:tcW w:w="2763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A6B8CC8" w14:textId="77777777" w:rsidR="00164EAA" w:rsidRPr="00164EAA" w:rsidRDefault="00164EAA" w:rsidP="00164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405" w:type="dxa"/>
            <w:tcBorders>
              <w:bottom w:val="single" w:sz="12" w:space="0" w:color="auto"/>
            </w:tcBorders>
            <w:shd w:val="clear" w:color="auto" w:fill="auto"/>
          </w:tcPr>
          <w:p w14:paraId="7B04AEB7" w14:textId="77777777" w:rsidR="00164EAA" w:rsidRPr="00164EAA" w:rsidRDefault="00164EAA" w:rsidP="00164EAA">
            <w:pPr>
              <w:spacing w:after="0" w:line="240" w:lineRule="auto"/>
              <w:rPr>
                <w:rFonts w:ascii="Arial Narrow" w:eastAsia="Times New Roman" w:hAnsi="Arial Narrow" w:cs="Arial"/>
                <w:color w:val="FF0000"/>
              </w:rPr>
            </w:pPr>
          </w:p>
        </w:tc>
        <w:tc>
          <w:tcPr>
            <w:tcW w:w="4286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7DAFAF6B" w14:textId="77777777" w:rsidR="00164EAA" w:rsidRPr="00164EAA" w:rsidRDefault="00164EAA" w:rsidP="00164EA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651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57E98F56" w14:textId="77777777" w:rsidR="00164EAA" w:rsidRPr="00164EAA" w:rsidRDefault="00164EAA" w:rsidP="00164E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164EAA" w:rsidRPr="00164EAA" w14:paraId="0740DF0A" w14:textId="77777777" w:rsidTr="00AE3FBD">
        <w:trPr>
          <w:trHeight w:val="256"/>
        </w:trPr>
        <w:tc>
          <w:tcPr>
            <w:tcW w:w="276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AE7AD3F" w14:textId="00FDD9A4" w:rsidR="00164EAA" w:rsidRPr="00164EAA" w:rsidRDefault="00164EAA" w:rsidP="00164EAA">
            <w:pPr>
              <w:keepNext/>
              <w:widowControl w:val="0"/>
              <w:autoSpaceDE w:val="0"/>
              <w:autoSpaceDN w:val="0"/>
              <w:adjustRightInd w:val="0"/>
              <w:spacing w:after="58" w:line="240" w:lineRule="auto"/>
              <w:jc w:val="center"/>
              <w:outlineLvl w:val="4"/>
              <w:rPr>
                <w:rFonts w:ascii="Arial" w:eastAsia="Times New Roman" w:hAnsi="Arial" w:cs="Arial"/>
                <w:b/>
                <w:bCs/>
              </w:rPr>
            </w:pPr>
            <w:r w:rsidRPr="00164EAA">
              <w:rPr>
                <w:rFonts w:ascii="Arial" w:eastAsia="Times New Roman" w:hAnsi="Arial" w:cs="Arial"/>
                <w:b/>
                <w:bCs/>
              </w:rPr>
              <w:t>PS</w:t>
            </w:r>
            <w:r w:rsidR="00256FB1">
              <w:rPr>
                <w:rFonts w:ascii="Arial" w:eastAsia="Times New Roman" w:hAnsi="Arial" w:cs="Arial"/>
                <w:b/>
                <w:bCs/>
              </w:rPr>
              <w:t>1</w:t>
            </w:r>
            <w:r w:rsidR="009256D8">
              <w:rPr>
                <w:rFonts w:ascii="Arial" w:eastAsia="Times New Roman" w:hAnsi="Arial" w:cs="Arial"/>
                <w:b/>
                <w:bCs/>
              </w:rPr>
              <w:t>5</w:t>
            </w:r>
            <w:r w:rsidR="00725A4E">
              <w:rPr>
                <w:rFonts w:ascii="Arial" w:eastAsia="Times New Roman" w:hAnsi="Arial" w:cs="Arial"/>
                <w:b/>
                <w:bCs/>
              </w:rPr>
              <w:t>/</w:t>
            </w:r>
            <w:r w:rsidR="00F307DB">
              <w:rPr>
                <w:rFonts w:ascii="Arial" w:eastAsia="Times New Roman" w:hAnsi="Arial" w:cs="Arial"/>
                <w:b/>
                <w:bCs/>
              </w:rPr>
              <w:t>2</w:t>
            </w:r>
            <w:r w:rsidR="009536B0">
              <w:rPr>
                <w:rFonts w:ascii="Arial" w:eastAsia="Times New Roman" w:hAnsi="Arial" w:cs="Arial"/>
                <w:b/>
                <w:bCs/>
              </w:rPr>
              <w:t>1</w:t>
            </w:r>
          </w:p>
          <w:p w14:paraId="54EE4764" w14:textId="77777777" w:rsidR="00164EAA" w:rsidRPr="00164EAA" w:rsidRDefault="00164EAA" w:rsidP="00164EA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64EAA">
              <w:rPr>
                <w:rFonts w:ascii="Arial" w:eastAsia="Times New Roman" w:hAnsi="Arial" w:cs="Arial"/>
              </w:rPr>
              <w:t>Stool smear</w:t>
            </w:r>
          </w:p>
        </w:tc>
        <w:tc>
          <w:tcPr>
            <w:tcW w:w="2405" w:type="dxa"/>
            <w:tcBorders>
              <w:top w:val="single" w:sz="12" w:space="0" w:color="auto"/>
            </w:tcBorders>
            <w:shd w:val="clear" w:color="auto" w:fill="auto"/>
          </w:tcPr>
          <w:p w14:paraId="5435AAC2" w14:textId="77777777" w:rsidR="00164EAA" w:rsidRPr="00164EAA" w:rsidRDefault="00164EAA" w:rsidP="00164EAA">
            <w:pPr>
              <w:spacing w:after="0" w:line="240" w:lineRule="auto"/>
              <w:rPr>
                <w:rFonts w:ascii="Arial" w:eastAsia="Times New Roman" w:hAnsi="Arial" w:cs="Arial"/>
                <w:highlight w:val="green"/>
              </w:rPr>
            </w:pPr>
          </w:p>
        </w:tc>
        <w:tc>
          <w:tcPr>
            <w:tcW w:w="428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29E4AFBE" w14:textId="22F9A884" w:rsidR="00490E54" w:rsidRPr="00490E54" w:rsidRDefault="005A5F11" w:rsidP="00490E5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0E54">
              <w:rPr>
                <w:rStyle w:val="e24kjd"/>
                <w:rFonts w:ascii="Arial" w:hAnsi="Arial" w:cs="Arial"/>
                <w:bCs/>
                <w:color w:val="222222"/>
              </w:rPr>
              <w:t>Patient complaining of</w:t>
            </w:r>
            <w:r w:rsidR="0087400F">
              <w:rPr>
                <w:rStyle w:val="e24kjd"/>
                <w:rFonts w:ascii="Arial" w:hAnsi="Arial" w:cs="Arial"/>
                <w:bCs/>
                <w:color w:val="222222"/>
              </w:rPr>
              <w:t xml:space="preserve"> </w:t>
            </w:r>
            <w:r w:rsidR="0087400F">
              <w:rPr>
                <w:rFonts w:ascii="Arial" w:hAnsi="Arial" w:cs="Arial"/>
                <w:bCs/>
                <w:color w:val="222222"/>
              </w:rPr>
              <w:t>b</w:t>
            </w:r>
            <w:r w:rsidR="0087400F" w:rsidRPr="0087400F">
              <w:rPr>
                <w:rFonts w:ascii="Arial" w:hAnsi="Arial" w:cs="Arial"/>
                <w:bCs/>
                <w:color w:val="222222"/>
              </w:rPr>
              <w:t xml:space="preserve">loating and </w:t>
            </w:r>
            <w:r w:rsidR="00BA1D09">
              <w:rPr>
                <w:rFonts w:ascii="Arial" w:hAnsi="Arial" w:cs="Arial"/>
                <w:bCs/>
                <w:color w:val="222222"/>
              </w:rPr>
              <w:t>l</w:t>
            </w:r>
            <w:r w:rsidR="00BA1D09" w:rsidRPr="00BA1D09">
              <w:rPr>
                <w:rFonts w:ascii="Arial" w:hAnsi="Arial" w:cs="Arial"/>
                <w:bCs/>
                <w:color w:val="222222"/>
              </w:rPr>
              <w:t>oss of appetite</w:t>
            </w:r>
          </w:p>
          <w:p w14:paraId="4536C8A4" w14:textId="77777777" w:rsidR="00164EAA" w:rsidRPr="00164EAA" w:rsidRDefault="005A5F11" w:rsidP="00490E54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Style w:val="e24kjd"/>
                <w:rFonts w:ascii="Arial" w:hAnsi="Arial" w:cs="Arial"/>
                <w:color w:val="222222"/>
                <w:sz w:val="21"/>
                <w:szCs w:val="21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5651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61BC1364" w14:textId="22CFA285" w:rsidR="00164EAA" w:rsidRPr="000160F9" w:rsidRDefault="00CE1B99" w:rsidP="003A0C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hAnsi="Arial" w:cs="Arial"/>
                <w:lang w:val="en-ZA"/>
              </w:rPr>
              <w:t>You are provided with a fixed stool smear; stain with an appropriate stain and examine</w:t>
            </w:r>
            <w:r>
              <w:rPr>
                <w:rFonts w:ascii="Arial" w:hAnsi="Arial" w:cs="Arial"/>
              </w:rPr>
              <w:t xml:space="preserve"> the slide for parasites </w:t>
            </w:r>
            <w:r>
              <w:rPr>
                <w:rFonts w:ascii="Arial" w:hAnsi="Arial" w:cs="Arial"/>
                <w:lang w:val="en-ZA"/>
              </w:rPr>
              <w:t xml:space="preserve">using </w:t>
            </w:r>
            <w:r>
              <w:rPr>
                <w:rFonts w:ascii="Arial" w:hAnsi="Arial" w:cs="Arial"/>
              </w:rPr>
              <w:t xml:space="preserve">the appropriate objective. Please </w:t>
            </w:r>
            <w:r>
              <w:rPr>
                <w:rFonts w:ascii="Arial" w:hAnsi="Arial" w:cs="Arial"/>
                <w:b/>
                <w:u w:val="single"/>
              </w:rPr>
              <w:t>do not</w:t>
            </w:r>
            <w:r>
              <w:rPr>
                <w:rFonts w:ascii="Arial" w:hAnsi="Arial" w:cs="Arial"/>
              </w:rPr>
              <w:t xml:space="preserve"> return your slide.</w:t>
            </w:r>
          </w:p>
        </w:tc>
      </w:tr>
      <w:tr w:rsidR="00164EAA" w:rsidRPr="00164EAA" w14:paraId="71FEE286" w14:textId="77777777" w:rsidTr="00AE3FBD">
        <w:trPr>
          <w:trHeight w:val="386"/>
        </w:trPr>
        <w:tc>
          <w:tcPr>
            <w:tcW w:w="2763" w:type="dxa"/>
            <w:vMerge/>
            <w:shd w:val="clear" w:color="auto" w:fill="FFFF00"/>
          </w:tcPr>
          <w:p w14:paraId="5EB931D6" w14:textId="77777777" w:rsidR="00164EAA" w:rsidRPr="00164EAA" w:rsidRDefault="00164EAA" w:rsidP="00164E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05" w:type="dxa"/>
          </w:tcPr>
          <w:p w14:paraId="01B9C938" w14:textId="353F21FF" w:rsidR="00164EAA" w:rsidRPr="00C71EAB" w:rsidRDefault="00164EAA" w:rsidP="003A0C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highlight w:val="green"/>
              </w:rPr>
            </w:pPr>
          </w:p>
        </w:tc>
        <w:tc>
          <w:tcPr>
            <w:tcW w:w="4286" w:type="dxa"/>
            <w:vMerge/>
          </w:tcPr>
          <w:p w14:paraId="4F692117" w14:textId="77777777" w:rsidR="00164EAA" w:rsidRPr="00164EAA" w:rsidRDefault="00164EAA" w:rsidP="00164E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51" w:type="dxa"/>
            <w:vMerge/>
          </w:tcPr>
          <w:p w14:paraId="0F274E98" w14:textId="77777777" w:rsidR="00164EAA" w:rsidRPr="00164EAA" w:rsidRDefault="00164EAA" w:rsidP="00164E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164EAA" w:rsidRPr="00164EAA" w14:paraId="61941586" w14:textId="77777777" w:rsidTr="00AE3FBD">
        <w:trPr>
          <w:trHeight w:val="377"/>
        </w:trPr>
        <w:tc>
          <w:tcPr>
            <w:tcW w:w="2763" w:type="dxa"/>
            <w:vMerge/>
            <w:tcBorders>
              <w:bottom w:val="single" w:sz="12" w:space="0" w:color="auto"/>
            </w:tcBorders>
            <w:shd w:val="clear" w:color="auto" w:fill="FFFF00"/>
          </w:tcPr>
          <w:p w14:paraId="5A452F8E" w14:textId="77777777" w:rsidR="00164EAA" w:rsidRPr="00164EAA" w:rsidRDefault="00164EAA" w:rsidP="00164E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05" w:type="dxa"/>
            <w:tcBorders>
              <w:bottom w:val="single" w:sz="12" w:space="0" w:color="auto"/>
            </w:tcBorders>
          </w:tcPr>
          <w:p w14:paraId="2B3E449C" w14:textId="77777777" w:rsidR="00164EAA" w:rsidRPr="00164EAA" w:rsidRDefault="00164EAA" w:rsidP="00164EA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8"/>
                <w:szCs w:val="28"/>
                <w:highlight w:val="green"/>
              </w:rPr>
            </w:pPr>
            <w:r w:rsidRPr="00164EAA">
              <w:rPr>
                <w:rFonts w:ascii="Arial Narrow" w:eastAsia="Times New Roman" w:hAnsi="Arial Narrow" w:cs="Arial"/>
                <w:iCs/>
                <w:sz w:val="20"/>
                <w:szCs w:val="20"/>
              </w:rPr>
              <w:t>Stain used:</w:t>
            </w:r>
          </w:p>
        </w:tc>
        <w:tc>
          <w:tcPr>
            <w:tcW w:w="4286" w:type="dxa"/>
            <w:vMerge/>
            <w:tcBorders>
              <w:bottom w:val="single" w:sz="12" w:space="0" w:color="auto"/>
            </w:tcBorders>
          </w:tcPr>
          <w:p w14:paraId="0EDAEF57" w14:textId="77777777" w:rsidR="00164EAA" w:rsidRPr="00164EAA" w:rsidRDefault="00164EAA" w:rsidP="00164E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51" w:type="dxa"/>
            <w:vMerge/>
            <w:tcBorders>
              <w:bottom w:val="single" w:sz="12" w:space="0" w:color="auto"/>
            </w:tcBorders>
          </w:tcPr>
          <w:p w14:paraId="001C87D8" w14:textId="77777777" w:rsidR="00164EAA" w:rsidRPr="00164EAA" w:rsidRDefault="00164EAA" w:rsidP="00164E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</w:tbl>
    <w:p w14:paraId="090AAE65" w14:textId="77777777" w:rsidR="00164EAA" w:rsidRPr="00164EAA" w:rsidRDefault="00164EAA" w:rsidP="00164EAA">
      <w:pPr>
        <w:spacing w:after="0" w:line="240" w:lineRule="auto"/>
        <w:ind w:left="720" w:firstLine="720"/>
        <w:rPr>
          <w:rFonts w:ascii="Arial" w:eastAsia="Times New Roman" w:hAnsi="Arial" w:cs="Arial"/>
          <w:b/>
          <w:bCs/>
          <w:sz w:val="12"/>
          <w:szCs w:val="12"/>
        </w:rPr>
      </w:pPr>
    </w:p>
    <w:p w14:paraId="79D10C17" w14:textId="77777777" w:rsidR="00164EAA" w:rsidRPr="00164EAA" w:rsidRDefault="00164EAA" w:rsidP="00164EA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14:paraId="63C9BF6C" w14:textId="77777777" w:rsidR="00164EAA" w:rsidRPr="00164EAA" w:rsidRDefault="00164EAA" w:rsidP="00164EAA">
      <w:pPr>
        <w:spacing w:after="0" w:line="240" w:lineRule="auto"/>
        <w:ind w:left="720"/>
        <w:rPr>
          <w:rFonts w:ascii="Arial" w:eastAsia="Times New Roman" w:hAnsi="Arial" w:cs="Arial"/>
          <w:b/>
          <w:color w:val="FF0000"/>
          <w:lang w:val="en-US"/>
        </w:rPr>
      </w:pPr>
      <w:r w:rsidRPr="00164EAA">
        <w:rPr>
          <w:rFonts w:ascii="Arial" w:eastAsia="Times New Roman" w:hAnsi="Arial" w:cs="Arial"/>
          <w:b/>
          <w:color w:val="FF0000"/>
          <w:lang w:val="en-US"/>
        </w:rPr>
        <w:t xml:space="preserve">         IMPORTANT INFORMATION</w:t>
      </w:r>
    </w:p>
    <w:p w14:paraId="4DC16FD2" w14:textId="77777777" w:rsidR="00164EAA" w:rsidRPr="00164EAA" w:rsidRDefault="00164EAA" w:rsidP="00164EAA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/>
        </w:rPr>
      </w:pPr>
    </w:p>
    <w:p w14:paraId="10EBA01C" w14:textId="0F1291BC" w:rsidR="00164EAA" w:rsidRPr="00164EAA" w:rsidRDefault="00164EAA" w:rsidP="00164EAA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val="en-US"/>
        </w:rPr>
      </w:pPr>
      <w:r w:rsidRPr="00164EAA">
        <w:rPr>
          <w:rFonts w:ascii="Arial" w:eastAsia="Times New Roman" w:hAnsi="Arial" w:cs="Arial"/>
          <w:lang w:val="en-US"/>
        </w:rPr>
        <w:t xml:space="preserve">Please read the </w:t>
      </w:r>
      <w:r w:rsidRPr="00164EAA">
        <w:rPr>
          <w:rFonts w:ascii="Arial" w:eastAsia="Times New Roman" w:hAnsi="Arial" w:cs="Arial"/>
          <w:b/>
          <w:lang w:val="en-US"/>
        </w:rPr>
        <w:t>instruction booklet</w:t>
      </w:r>
      <w:r w:rsidRPr="00164EAA">
        <w:rPr>
          <w:rFonts w:ascii="Arial" w:eastAsia="Times New Roman" w:hAnsi="Arial" w:cs="Arial"/>
          <w:lang w:val="en-US"/>
        </w:rPr>
        <w:t xml:space="preserve"> </w:t>
      </w:r>
      <w:r w:rsidR="0072163D" w:rsidRPr="0072163D">
        <w:rPr>
          <w:rFonts w:ascii="Arial" w:eastAsia="Times New Roman" w:hAnsi="Arial" w:cs="Arial"/>
          <w:lang w:val="en-US"/>
        </w:rPr>
        <w:t xml:space="preserve">on internet </w:t>
      </w:r>
      <w:r w:rsidRPr="00164EAA">
        <w:rPr>
          <w:rFonts w:ascii="Arial" w:eastAsia="Times New Roman" w:hAnsi="Arial" w:cs="Arial"/>
          <w:lang w:val="en-US"/>
        </w:rPr>
        <w:t xml:space="preserve">for detailed instructions. </w:t>
      </w:r>
    </w:p>
    <w:p w14:paraId="3A6A1D53" w14:textId="028CD308" w:rsidR="00164EAA" w:rsidRPr="00164EAA" w:rsidRDefault="00164EAA" w:rsidP="00164EAA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val="en-US"/>
        </w:rPr>
      </w:pPr>
      <w:r w:rsidRPr="00164EAA">
        <w:rPr>
          <w:rFonts w:ascii="Arial" w:eastAsia="Times New Roman" w:hAnsi="Arial" w:cs="Arial"/>
          <w:lang w:val="en-US"/>
        </w:rPr>
        <w:t xml:space="preserve">Codes for completion of the response form can be found </w:t>
      </w:r>
      <w:r w:rsidR="007C5065">
        <w:rPr>
          <w:rFonts w:ascii="Arial" w:eastAsia="Times New Roman" w:hAnsi="Arial" w:cs="Arial"/>
          <w:lang w:val="en-US"/>
        </w:rPr>
        <w:t>on internet</w:t>
      </w:r>
    </w:p>
    <w:p w14:paraId="13F3DA1D" w14:textId="1A31E165" w:rsidR="00164EAA" w:rsidRPr="00164EAA" w:rsidRDefault="00164EAA" w:rsidP="00164EAA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color w:val="FF0000"/>
          <w:lang w:val="en-US"/>
        </w:rPr>
      </w:pPr>
      <w:r w:rsidRPr="00164EAA">
        <w:rPr>
          <w:rFonts w:ascii="Arial" w:eastAsia="Times New Roman" w:hAnsi="Arial" w:cs="Arial"/>
          <w:lang w:val="en-US"/>
        </w:rPr>
        <w:t>The closing date for Survey 0</w:t>
      </w:r>
      <w:r w:rsidR="00256FB1">
        <w:rPr>
          <w:rFonts w:ascii="Arial" w:eastAsia="Times New Roman" w:hAnsi="Arial" w:cs="Arial"/>
          <w:lang w:val="en-US"/>
        </w:rPr>
        <w:t>3</w:t>
      </w:r>
      <w:r w:rsidRPr="00164EAA">
        <w:rPr>
          <w:rFonts w:ascii="Arial" w:eastAsia="Times New Roman" w:hAnsi="Arial" w:cs="Arial"/>
          <w:lang w:val="en-US"/>
        </w:rPr>
        <w:t xml:space="preserve"> 20</w:t>
      </w:r>
      <w:r w:rsidR="00F307DB">
        <w:rPr>
          <w:rFonts w:ascii="Arial" w:eastAsia="Times New Roman" w:hAnsi="Arial" w:cs="Arial"/>
          <w:lang w:val="en-US"/>
        </w:rPr>
        <w:t>2</w:t>
      </w:r>
      <w:r w:rsidR="007C5065">
        <w:rPr>
          <w:rFonts w:ascii="Arial" w:eastAsia="Times New Roman" w:hAnsi="Arial" w:cs="Arial"/>
          <w:lang w:val="en-US"/>
        </w:rPr>
        <w:t>1</w:t>
      </w:r>
      <w:r w:rsidRPr="00164EAA">
        <w:rPr>
          <w:rFonts w:ascii="Arial" w:eastAsia="Times New Roman" w:hAnsi="Arial" w:cs="Arial"/>
          <w:lang w:val="en-US"/>
        </w:rPr>
        <w:t xml:space="preserve"> is </w:t>
      </w:r>
      <w:r w:rsidR="007C5065" w:rsidRPr="00164EAA">
        <w:rPr>
          <w:rFonts w:ascii="Arial" w:eastAsia="Times New Roman" w:hAnsi="Arial" w:cs="Arial"/>
          <w:lang w:val="en-US"/>
        </w:rPr>
        <w:t>the</w:t>
      </w:r>
      <w:r w:rsidR="0072163D">
        <w:rPr>
          <w:rFonts w:ascii="Arial" w:eastAsia="Times New Roman" w:hAnsi="Arial" w:cs="Arial"/>
          <w:lang w:val="en-US"/>
        </w:rPr>
        <w:t xml:space="preserve"> </w:t>
      </w:r>
      <w:r w:rsidR="009163A0">
        <w:rPr>
          <w:rFonts w:ascii="Arial" w:eastAsia="Times New Roman" w:hAnsi="Arial" w:cs="Arial"/>
          <w:b/>
          <w:color w:val="FF0000"/>
          <w:lang w:val="en-US"/>
        </w:rPr>
        <w:t>26</w:t>
      </w:r>
      <w:r w:rsidR="007C5065" w:rsidRPr="0072163D">
        <w:rPr>
          <w:rFonts w:ascii="Arial" w:eastAsia="Times New Roman" w:hAnsi="Arial" w:cs="Arial"/>
          <w:color w:val="FF0000"/>
          <w:lang w:val="en-US"/>
        </w:rPr>
        <w:t xml:space="preserve"> </w:t>
      </w:r>
      <w:r w:rsidR="009163A0">
        <w:rPr>
          <w:rFonts w:ascii="Arial" w:eastAsia="Times New Roman" w:hAnsi="Arial" w:cs="Arial"/>
          <w:b/>
          <w:color w:val="FF0000"/>
          <w:lang w:val="en-US"/>
        </w:rPr>
        <w:t>Nov</w:t>
      </w:r>
      <w:r w:rsidR="00AC7664">
        <w:rPr>
          <w:rFonts w:ascii="Arial" w:eastAsia="Times New Roman" w:hAnsi="Arial" w:cs="Arial"/>
          <w:b/>
          <w:color w:val="FF0000"/>
          <w:lang w:val="en-US"/>
        </w:rPr>
        <w:t xml:space="preserve"> </w:t>
      </w:r>
      <w:r w:rsidR="00F307DB" w:rsidRPr="00164EAA">
        <w:rPr>
          <w:rFonts w:ascii="Arial" w:eastAsia="Times New Roman" w:hAnsi="Arial" w:cs="Arial"/>
          <w:b/>
          <w:color w:val="FF0000"/>
          <w:lang w:val="en-US"/>
        </w:rPr>
        <w:t>202</w:t>
      </w:r>
      <w:r w:rsidR="007C5065">
        <w:rPr>
          <w:rFonts w:ascii="Arial" w:eastAsia="Times New Roman" w:hAnsi="Arial" w:cs="Arial"/>
          <w:b/>
          <w:color w:val="FF0000"/>
          <w:lang w:val="en-US"/>
        </w:rPr>
        <w:t>1</w:t>
      </w:r>
      <w:r w:rsidRPr="00164EAA">
        <w:rPr>
          <w:rFonts w:ascii="Arial" w:eastAsia="Times New Roman" w:hAnsi="Arial" w:cs="Arial"/>
          <w:b/>
          <w:color w:val="FF0000"/>
          <w:lang w:val="en-US"/>
        </w:rPr>
        <w:t>.</w:t>
      </w:r>
    </w:p>
    <w:p w14:paraId="0D033FAA" w14:textId="77777777" w:rsidR="00164EAA" w:rsidRPr="00164EAA" w:rsidRDefault="00164EAA" w:rsidP="00164EAA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color w:val="FF0000"/>
          <w:lang w:val="en-US"/>
        </w:rPr>
      </w:pPr>
      <w:r w:rsidRPr="00164EAA">
        <w:rPr>
          <w:rFonts w:ascii="Arial" w:eastAsia="Times New Roman" w:hAnsi="Arial" w:cs="Arial"/>
        </w:rPr>
        <w:t xml:space="preserve">Submit results and queries to </w:t>
      </w:r>
      <w:r w:rsidRPr="00164EAA">
        <w:rPr>
          <w:rFonts w:ascii="Tahoma" w:eastAsia="Times New Roman" w:hAnsi="Tahoma" w:cs="Tahoma"/>
          <w:b/>
          <w:color w:val="0000FF"/>
          <w:sz w:val="24"/>
          <w:szCs w:val="24"/>
          <w:u w:val="single"/>
          <w:lang w:val="en-US"/>
        </w:rPr>
        <w:t>parapts@nhls.ac.za</w:t>
      </w:r>
      <w:r w:rsidRPr="00164EAA">
        <w:rPr>
          <w:rFonts w:ascii="Arial" w:eastAsia="Times New Roman" w:hAnsi="Arial" w:cs="Arial"/>
        </w:rPr>
        <w:t xml:space="preserve"> or 086 225 2460.</w:t>
      </w:r>
    </w:p>
    <w:p w14:paraId="3F728DD3" w14:textId="290B348B" w:rsidR="00164EAA" w:rsidRPr="0057076E" w:rsidRDefault="00C652EE" w:rsidP="00C652EE">
      <w:pPr>
        <w:spacing w:after="0" w:line="240" w:lineRule="auto"/>
        <w:sectPr w:rsidR="00164EAA" w:rsidRPr="0057076E" w:rsidSect="001A30DF">
          <w:pgSz w:w="16838" w:h="11906" w:orient="landscape" w:code="9"/>
          <w:pgMar w:top="851" w:right="561" w:bottom="561" w:left="720" w:header="510" w:footer="340" w:gutter="0"/>
          <w:cols w:space="708"/>
          <w:docGrid w:linePitch="360"/>
        </w:sect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               </w:t>
      </w:r>
    </w:p>
    <w:p w14:paraId="24DBC7F6" w14:textId="4F909C5D" w:rsidR="00CB1572" w:rsidRDefault="00CB1572" w:rsidP="00CB1572">
      <w:pPr>
        <w:ind w:left="2700" w:hanging="2700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lastRenderedPageBreak/>
        <w:t>TEACHING SERIES:</w:t>
      </w:r>
      <w:r w:rsidR="007B3C9B" w:rsidRPr="007B3C9B">
        <w:rPr>
          <w:rFonts w:ascii="Arial" w:hAnsi="Arial" w:cs="Arial"/>
          <w:lang w:val="en-US"/>
        </w:rPr>
        <w:t xml:space="preserve"> </w:t>
      </w:r>
      <w:r w:rsidR="007B3C9B" w:rsidRPr="007B3C9B">
        <w:rPr>
          <w:rFonts w:ascii="Arial" w:hAnsi="Arial" w:cs="Arial"/>
          <w:b/>
          <w:lang w:val="en-US"/>
        </w:rPr>
        <w:t>Schistosomiasis</w:t>
      </w:r>
    </w:p>
    <w:p w14:paraId="57D0DC5D" w14:textId="77777777" w:rsidR="00666084" w:rsidRPr="00B80CB7" w:rsidRDefault="00666084" w:rsidP="007B3C9B">
      <w:pPr>
        <w:spacing w:line="360" w:lineRule="auto"/>
        <w:rPr>
          <w:rFonts w:ascii="Arial" w:hAnsi="Arial" w:cs="Arial"/>
          <w:lang w:val="en-US"/>
        </w:rPr>
      </w:pPr>
      <w:r w:rsidRPr="00B80CB7">
        <w:rPr>
          <w:rFonts w:ascii="Arial" w:hAnsi="Arial" w:cs="Arial"/>
          <w:lang w:val="en-US"/>
        </w:rPr>
        <w:t xml:space="preserve">Schistosomiasis, also known as bilharzia, is a disease caused by parasitic worms. Infection with </w:t>
      </w:r>
      <w:proofErr w:type="spellStart"/>
      <w:r w:rsidRPr="00B80CB7">
        <w:rPr>
          <w:rFonts w:ascii="Arial" w:hAnsi="Arial" w:cs="Arial"/>
          <w:i/>
          <w:iCs/>
          <w:lang w:val="en-US"/>
        </w:rPr>
        <w:t>Schistosoma</w:t>
      </w:r>
      <w:proofErr w:type="spellEnd"/>
      <w:r w:rsidRPr="00B80CB7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Pr="00B80CB7">
        <w:rPr>
          <w:rFonts w:ascii="Arial" w:hAnsi="Arial" w:cs="Arial"/>
          <w:i/>
          <w:iCs/>
          <w:lang w:val="en-US"/>
        </w:rPr>
        <w:t>mansoni</w:t>
      </w:r>
      <w:proofErr w:type="spellEnd"/>
      <w:r w:rsidRPr="00B80CB7">
        <w:rPr>
          <w:rFonts w:ascii="Arial" w:hAnsi="Arial" w:cs="Arial"/>
          <w:i/>
          <w:iCs/>
          <w:lang w:val="en-US"/>
        </w:rPr>
        <w:t xml:space="preserve">, S. </w:t>
      </w:r>
      <w:proofErr w:type="spellStart"/>
      <w:r w:rsidRPr="00B80CB7">
        <w:rPr>
          <w:rFonts w:ascii="Arial" w:hAnsi="Arial" w:cs="Arial"/>
          <w:i/>
          <w:iCs/>
          <w:lang w:val="en-US"/>
        </w:rPr>
        <w:t>haematobium</w:t>
      </w:r>
      <w:proofErr w:type="spellEnd"/>
      <w:r w:rsidRPr="00B80CB7">
        <w:rPr>
          <w:rFonts w:ascii="Arial" w:hAnsi="Arial" w:cs="Arial"/>
          <w:lang w:val="en-US"/>
        </w:rPr>
        <w:t xml:space="preserve">, and </w:t>
      </w:r>
      <w:r w:rsidRPr="00B80CB7">
        <w:rPr>
          <w:rFonts w:ascii="Arial" w:hAnsi="Arial" w:cs="Arial"/>
          <w:i/>
          <w:iCs/>
          <w:lang w:val="en-US"/>
        </w:rPr>
        <w:t xml:space="preserve">S. </w:t>
      </w:r>
      <w:proofErr w:type="spellStart"/>
      <w:r w:rsidRPr="00B80CB7">
        <w:rPr>
          <w:rFonts w:ascii="Arial" w:hAnsi="Arial" w:cs="Arial"/>
          <w:i/>
          <w:iCs/>
          <w:lang w:val="en-US"/>
        </w:rPr>
        <w:t>japonicum</w:t>
      </w:r>
      <w:proofErr w:type="spellEnd"/>
      <w:r w:rsidRPr="00B80CB7">
        <w:rPr>
          <w:rFonts w:ascii="Arial" w:hAnsi="Arial" w:cs="Arial"/>
          <w:lang w:val="en-US"/>
        </w:rPr>
        <w:t xml:space="preserve"> causes illness in humans and more than 200 million people worldwide are infected with schistosomiasis.</w:t>
      </w:r>
      <w:r w:rsidRPr="00B80CB7">
        <w:rPr>
          <w:rFonts w:ascii="Arial" w:hAnsi="Arial" w:cs="Arial"/>
          <w:vertAlign w:val="superscript"/>
          <w:lang w:val="en-US"/>
        </w:rPr>
        <w:t xml:space="preserve">1 </w:t>
      </w:r>
      <w:r w:rsidRPr="00B80CB7">
        <w:rPr>
          <w:rFonts w:ascii="Arial" w:hAnsi="Arial" w:cs="Arial"/>
          <w:lang w:val="en-US"/>
        </w:rPr>
        <w:t xml:space="preserve">In South Africa, schistosomiasis is caused mainly by </w:t>
      </w:r>
      <w:r w:rsidRPr="00B80CB7">
        <w:rPr>
          <w:rFonts w:ascii="Arial" w:hAnsi="Arial" w:cs="Arial"/>
          <w:i/>
          <w:lang w:val="en-US"/>
        </w:rPr>
        <w:t xml:space="preserve">S. </w:t>
      </w:r>
      <w:proofErr w:type="spellStart"/>
      <w:r w:rsidRPr="00B80CB7">
        <w:rPr>
          <w:rFonts w:ascii="Arial" w:hAnsi="Arial" w:cs="Arial"/>
          <w:i/>
          <w:lang w:val="en-US"/>
        </w:rPr>
        <w:t>haematobium</w:t>
      </w:r>
      <w:proofErr w:type="spellEnd"/>
      <w:r w:rsidRPr="00B80CB7">
        <w:rPr>
          <w:rFonts w:ascii="Arial" w:hAnsi="Arial" w:cs="Arial"/>
          <w:lang w:val="en-US"/>
        </w:rPr>
        <w:t xml:space="preserve"> and </w:t>
      </w:r>
      <w:r w:rsidRPr="00B80CB7">
        <w:rPr>
          <w:rFonts w:ascii="Arial" w:hAnsi="Arial" w:cs="Arial"/>
          <w:i/>
          <w:lang w:val="en-US"/>
        </w:rPr>
        <w:t xml:space="preserve">S. </w:t>
      </w:r>
      <w:proofErr w:type="spellStart"/>
      <w:r w:rsidRPr="00B80CB7">
        <w:rPr>
          <w:rFonts w:ascii="Arial" w:hAnsi="Arial" w:cs="Arial"/>
          <w:i/>
          <w:lang w:val="en-US"/>
        </w:rPr>
        <w:t>mansoni</w:t>
      </w:r>
      <w:proofErr w:type="spellEnd"/>
      <w:r w:rsidRPr="00B80CB7">
        <w:rPr>
          <w:rFonts w:ascii="Arial" w:hAnsi="Arial" w:cs="Arial"/>
          <w:lang w:val="en-US"/>
        </w:rPr>
        <w:t xml:space="preserve"> but not </w:t>
      </w:r>
      <w:r w:rsidRPr="00B80CB7">
        <w:rPr>
          <w:rFonts w:ascii="Arial" w:hAnsi="Arial" w:cs="Arial"/>
          <w:i/>
          <w:lang w:val="en-US"/>
        </w:rPr>
        <w:t>S. </w:t>
      </w:r>
      <w:proofErr w:type="spellStart"/>
      <w:r w:rsidRPr="00B80CB7">
        <w:rPr>
          <w:rFonts w:ascii="Arial" w:hAnsi="Arial" w:cs="Arial"/>
          <w:i/>
          <w:lang w:val="en-US"/>
        </w:rPr>
        <w:t>japonicum</w:t>
      </w:r>
      <w:proofErr w:type="spellEnd"/>
      <w:r w:rsidRPr="00B80CB7">
        <w:rPr>
          <w:rFonts w:ascii="Arial" w:hAnsi="Arial" w:cs="Arial"/>
          <w:lang w:val="en-US"/>
        </w:rPr>
        <w:t xml:space="preserve"> as it only occurs in Southeast Asia, although it might be encountered in South Africa from cases with travel history to endemic countries.</w:t>
      </w:r>
    </w:p>
    <w:p w14:paraId="02A2C091" w14:textId="1A1D40FF" w:rsidR="00666084" w:rsidRDefault="00666084" w:rsidP="007B3C9B">
      <w:pPr>
        <w:spacing w:line="360" w:lineRule="auto"/>
        <w:rPr>
          <w:rFonts w:ascii="Arial" w:hAnsi="Arial" w:cs="Arial"/>
        </w:rPr>
      </w:pPr>
      <w:r w:rsidRPr="00B80CB7">
        <w:rPr>
          <w:rFonts w:ascii="Arial" w:hAnsi="Arial" w:cs="Arial"/>
          <w:i/>
          <w:lang w:val="en-US"/>
        </w:rPr>
        <w:t xml:space="preserve">S. </w:t>
      </w:r>
      <w:proofErr w:type="spellStart"/>
      <w:r w:rsidRPr="00B80CB7">
        <w:rPr>
          <w:rFonts w:ascii="Arial" w:hAnsi="Arial" w:cs="Arial"/>
          <w:i/>
          <w:lang w:val="en-US"/>
        </w:rPr>
        <w:t>haematobium</w:t>
      </w:r>
      <w:proofErr w:type="spellEnd"/>
      <w:r w:rsidRPr="00B80CB7">
        <w:rPr>
          <w:rFonts w:ascii="Arial" w:hAnsi="Arial" w:cs="Arial"/>
          <w:lang w:val="en-US"/>
        </w:rPr>
        <w:t xml:space="preserve"> causes urinary </w:t>
      </w:r>
      <w:proofErr w:type="spellStart"/>
      <w:r w:rsidRPr="00B80CB7">
        <w:rPr>
          <w:rFonts w:ascii="Arial" w:hAnsi="Arial" w:cs="Arial"/>
          <w:lang w:val="en-US"/>
        </w:rPr>
        <w:t>bilharziasis</w:t>
      </w:r>
      <w:proofErr w:type="spellEnd"/>
      <w:r w:rsidRPr="00B80CB7">
        <w:rPr>
          <w:rFonts w:ascii="Arial" w:hAnsi="Arial" w:cs="Arial"/>
          <w:lang w:val="en-US"/>
        </w:rPr>
        <w:t xml:space="preserve"> and can be found in Africa, Iraq, Iran, Syria, Portugal, Lebanon and some parts of India.</w:t>
      </w:r>
      <w:r w:rsidRPr="00B80CB7">
        <w:rPr>
          <w:rFonts w:ascii="Arial" w:hAnsi="Arial" w:cs="Arial"/>
          <w:vertAlign w:val="superscript"/>
          <w:lang w:val="en-US"/>
        </w:rPr>
        <w:t>2</w:t>
      </w:r>
      <w:r w:rsidRPr="00B80CB7">
        <w:rPr>
          <w:rFonts w:ascii="Arial" w:hAnsi="Arial" w:cs="Arial"/>
        </w:rPr>
        <w:t xml:space="preserve"> The infection is spread when </w:t>
      </w:r>
      <w:proofErr w:type="spellStart"/>
      <w:r w:rsidRPr="00B80CB7">
        <w:rPr>
          <w:rFonts w:ascii="Arial" w:hAnsi="Arial" w:cs="Arial"/>
        </w:rPr>
        <w:t>embryonated</w:t>
      </w:r>
      <w:proofErr w:type="spellEnd"/>
      <w:r w:rsidRPr="00B80CB7">
        <w:rPr>
          <w:rFonts w:ascii="Arial" w:hAnsi="Arial" w:cs="Arial"/>
        </w:rPr>
        <w:t xml:space="preserve"> eggs from an infected person are passed from the urine into water sources, where </w:t>
      </w:r>
      <w:proofErr w:type="spellStart"/>
      <w:r w:rsidRPr="00B80CB7">
        <w:rPr>
          <w:rFonts w:ascii="Arial" w:hAnsi="Arial" w:cs="Arial"/>
        </w:rPr>
        <w:t>miracidia</w:t>
      </w:r>
      <w:proofErr w:type="spellEnd"/>
      <w:r w:rsidRPr="00B80CB7">
        <w:rPr>
          <w:rFonts w:ascii="Arial" w:hAnsi="Arial" w:cs="Arial"/>
        </w:rPr>
        <w:t xml:space="preserve"> hatch and swim about until they invade a suitable snail which serves as an intermediate host. After a period of development in the snail, a </w:t>
      </w:r>
      <w:proofErr w:type="spellStart"/>
      <w:r w:rsidRPr="00B80CB7">
        <w:rPr>
          <w:rFonts w:ascii="Arial" w:hAnsi="Arial" w:cs="Arial"/>
        </w:rPr>
        <w:t>cercaria</w:t>
      </w:r>
      <w:proofErr w:type="spellEnd"/>
      <w:r w:rsidRPr="00B80CB7">
        <w:rPr>
          <w:rFonts w:ascii="Arial" w:hAnsi="Arial" w:cs="Arial"/>
        </w:rPr>
        <w:t xml:space="preserve"> emerges and swims freely in the water until it comes into contact with a human host where it will invade by penetrating through the skin.</w:t>
      </w:r>
      <w:r w:rsidRPr="00B80CB7">
        <w:rPr>
          <w:rFonts w:ascii="Arial" w:hAnsi="Arial" w:cs="Arial"/>
          <w:vertAlign w:val="superscript"/>
        </w:rPr>
        <w:t>2</w:t>
      </w:r>
      <w:r w:rsidRPr="00B80CB7">
        <w:rPr>
          <w:rFonts w:ascii="Arial" w:hAnsi="Arial" w:cs="Arial"/>
        </w:rPr>
        <w:t xml:space="preserve">The eggs of </w:t>
      </w:r>
      <w:r w:rsidRPr="00B80CB7">
        <w:rPr>
          <w:rFonts w:ascii="Arial" w:hAnsi="Arial" w:cs="Arial"/>
          <w:i/>
          <w:lang w:val="en-US"/>
        </w:rPr>
        <w:t xml:space="preserve">S. </w:t>
      </w:r>
      <w:proofErr w:type="spellStart"/>
      <w:r w:rsidRPr="00B80CB7">
        <w:rPr>
          <w:rFonts w:ascii="Arial" w:hAnsi="Arial" w:cs="Arial"/>
          <w:i/>
          <w:lang w:val="en-US"/>
        </w:rPr>
        <w:t>haematobium</w:t>
      </w:r>
      <w:proofErr w:type="spellEnd"/>
      <w:r w:rsidRPr="00B80CB7">
        <w:rPr>
          <w:rFonts w:ascii="Arial" w:hAnsi="Arial" w:cs="Arial"/>
          <w:lang w:val="en-US"/>
        </w:rPr>
        <w:t xml:space="preserve"> </w:t>
      </w:r>
      <w:r w:rsidRPr="00B80CB7">
        <w:rPr>
          <w:rFonts w:ascii="Arial" w:hAnsi="Arial" w:cs="Arial"/>
        </w:rPr>
        <w:t>are large, non-</w:t>
      </w:r>
      <w:proofErr w:type="spellStart"/>
      <w:r w:rsidRPr="00B80CB7">
        <w:rPr>
          <w:rFonts w:ascii="Arial" w:hAnsi="Arial" w:cs="Arial"/>
        </w:rPr>
        <w:t>operculate</w:t>
      </w:r>
      <w:proofErr w:type="spellEnd"/>
      <w:r w:rsidRPr="00B80CB7">
        <w:rPr>
          <w:rFonts w:ascii="Arial" w:hAnsi="Arial" w:cs="Arial"/>
        </w:rPr>
        <w:t xml:space="preserve"> with a transparent shell </w:t>
      </w:r>
      <w:r w:rsidR="00585ECB">
        <w:rPr>
          <w:rFonts w:ascii="Arial" w:hAnsi="Arial" w:cs="Arial"/>
        </w:rPr>
        <w:t xml:space="preserve">and a prominent terminal </w:t>
      </w:r>
      <w:proofErr w:type="spellStart"/>
      <w:r w:rsidR="00585ECB">
        <w:rPr>
          <w:rFonts w:ascii="Arial" w:hAnsi="Arial" w:cs="Arial"/>
        </w:rPr>
        <w:t>spine</w:t>
      </w:r>
      <w:r w:rsidRPr="00B80CB7">
        <w:rPr>
          <w:rFonts w:ascii="Arial" w:hAnsi="Arial" w:cs="Arial"/>
        </w:rPr>
        <w:t>The</w:t>
      </w:r>
      <w:proofErr w:type="spellEnd"/>
      <w:r w:rsidRPr="00B80CB7">
        <w:rPr>
          <w:rFonts w:ascii="Arial" w:hAnsi="Arial" w:cs="Arial"/>
        </w:rPr>
        <w:t xml:space="preserve"> eggs measure 110-170µm by 40-70µm.</w:t>
      </w:r>
      <w:r w:rsidRPr="00B80CB7">
        <w:rPr>
          <w:rFonts w:ascii="Arial" w:hAnsi="Arial" w:cs="Arial"/>
          <w:vertAlign w:val="superscript"/>
        </w:rPr>
        <w:t>3</w:t>
      </w:r>
      <w:r w:rsidR="00585ECB">
        <w:rPr>
          <w:rFonts w:ascii="Arial" w:hAnsi="Arial" w:cs="Arial"/>
        </w:rPr>
        <w:t xml:space="preserve"> (Figure 1)</w:t>
      </w:r>
    </w:p>
    <w:p w14:paraId="684FC4D2" w14:textId="2039DC57" w:rsidR="00585ECB" w:rsidRPr="00B80CB7" w:rsidRDefault="00585ECB" w:rsidP="007B3C9B">
      <w:pPr>
        <w:spacing w:line="360" w:lineRule="auto"/>
        <w:rPr>
          <w:rFonts w:ascii="Arial" w:hAnsi="Arial" w:cs="Arial"/>
        </w:rPr>
      </w:pPr>
      <w:r w:rsidRPr="00CB6878">
        <w:rPr>
          <w:rFonts w:ascii="Arial" w:hAnsi="Arial" w:cs="Arial"/>
          <w:i/>
        </w:rPr>
        <w:t xml:space="preserve">S. </w:t>
      </w:r>
      <w:proofErr w:type="spellStart"/>
      <w:r w:rsidRPr="00CB6878">
        <w:rPr>
          <w:rFonts w:ascii="Arial" w:hAnsi="Arial" w:cs="Arial"/>
          <w:i/>
        </w:rPr>
        <w:t>mansoni</w:t>
      </w:r>
      <w:proofErr w:type="spellEnd"/>
      <w:r w:rsidRPr="00CB6878">
        <w:rPr>
          <w:rFonts w:ascii="Arial" w:hAnsi="Arial" w:cs="Arial"/>
        </w:rPr>
        <w:t xml:space="preserve"> causes intestinal </w:t>
      </w:r>
      <w:proofErr w:type="spellStart"/>
      <w:r w:rsidRPr="00CB6878">
        <w:rPr>
          <w:rFonts w:ascii="Arial" w:hAnsi="Arial" w:cs="Arial"/>
          <w:lang w:val="en-US"/>
        </w:rPr>
        <w:t>bilharziasis</w:t>
      </w:r>
      <w:proofErr w:type="spellEnd"/>
      <w:r w:rsidRPr="00CB6878">
        <w:rPr>
          <w:rFonts w:ascii="Arial" w:hAnsi="Arial" w:cs="Arial"/>
          <w:lang w:val="en-US"/>
        </w:rPr>
        <w:t xml:space="preserve"> and can be found in Africa, </w:t>
      </w:r>
      <w:smartTag w:uri="urn:schemas-microsoft-com:office:smarttags" w:element="City">
        <w:r w:rsidRPr="00CB6878">
          <w:rPr>
            <w:rFonts w:ascii="Arial" w:hAnsi="Arial" w:cs="Arial"/>
            <w:lang w:val="en-US"/>
          </w:rPr>
          <w:t>West Indies</w:t>
        </w:r>
      </w:smartTag>
      <w:r w:rsidRPr="00CB6878">
        <w:rPr>
          <w:rFonts w:ascii="Arial" w:hAnsi="Arial" w:cs="Arial"/>
          <w:lang w:val="en-US"/>
        </w:rPr>
        <w:t xml:space="preserve">, </w:t>
      </w:r>
      <w:smartTag w:uri="urn:schemas-microsoft-com:office:smarttags" w:element="country-region">
        <w:r w:rsidRPr="00CB6878">
          <w:rPr>
            <w:rFonts w:ascii="Arial" w:hAnsi="Arial" w:cs="Arial"/>
            <w:lang w:val="en-US"/>
          </w:rPr>
          <w:t>Brazil</w:t>
        </w:r>
      </w:smartTag>
      <w:r w:rsidRPr="00CB6878">
        <w:rPr>
          <w:rFonts w:ascii="Arial" w:hAnsi="Arial" w:cs="Arial"/>
          <w:lang w:val="en-US"/>
        </w:rPr>
        <w:t xml:space="preserve">, </w:t>
      </w:r>
      <w:smartTag w:uri="urn:schemas-microsoft-com:office:smarttags" w:element="country-region">
        <w:r w:rsidRPr="00CB6878">
          <w:rPr>
            <w:rFonts w:ascii="Arial" w:hAnsi="Arial" w:cs="Arial"/>
            <w:lang w:val="en-US"/>
          </w:rPr>
          <w:t>Venezuela</w:t>
        </w:r>
      </w:smartTag>
      <w:r w:rsidRPr="00CB6878">
        <w:rPr>
          <w:rFonts w:ascii="Arial" w:hAnsi="Arial" w:cs="Arial"/>
          <w:lang w:val="en-US"/>
        </w:rPr>
        <w:t xml:space="preserve">, Puerto Rico and </w:t>
      </w:r>
      <w:smartTag w:uri="urn:schemas-microsoft-com:office:smarttags" w:element="country-region">
        <w:smartTag w:uri="urn:schemas-microsoft-com:office:smarttags" w:element="place">
          <w:r w:rsidRPr="00CB6878">
            <w:rPr>
              <w:rFonts w:ascii="Arial" w:hAnsi="Arial" w:cs="Arial"/>
              <w:lang w:val="en-US"/>
            </w:rPr>
            <w:t>Surinam</w:t>
          </w:r>
        </w:smartTag>
      </w:smartTag>
      <w:r w:rsidRPr="00CB6878">
        <w:rPr>
          <w:rFonts w:ascii="Arial" w:hAnsi="Arial" w:cs="Arial"/>
          <w:lang w:val="en-US"/>
        </w:rPr>
        <w:t xml:space="preserve">. The life cycle is the same as that of </w:t>
      </w:r>
      <w:r w:rsidRPr="00CB6878">
        <w:rPr>
          <w:rFonts w:ascii="Arial" w:hAnsi="Arial" w:cs="Arial"/>
          <w:i/>
          <w:lang w:val="en-US"/>
        </w:rPr>
        <w:t xml:space="preserve">S. </w:t>
      </w:r>
      <w:proofErr w:type="spellStart"/>
      <w:r w:rsidRPr="00CB6878">
        <w:rPr>
          <w:rFonts w:ascii="Arial" w:hAnsi="Arial" w:cs="Arial"/>
          <w:i/>
          <w:lang w:val="en-US"/>
        </w:rPr>
        <w:t>haematobium</w:t>
      </w:r>
      <w:proofErr w:type="spellEnd"/>
      <w:r w:rsidRPr="00CB6878">
        <w:rPr>
          <w:rFonts w:ascii="Arial" w:hAnsi="Arial" w:cs="Arial"/>
          <w:lang w:val="en-US"/>
        </w:rPr>
        <w:t>, except that the eggs are p</w:t>
      </w:r>
      <w:r>
        <w:rPr>
          <w:rFonts w:ascii="Arial" w:hAnsi="Arial" w:cs="Arial"/>
          <w:lang w:val="en-US"/>
        </w:rPr>
        <w:t>assed into the water from the f</w:t>
      </w:r>
      <w:r w:rsidRPr="00CB6878">
        <w:rPr>
          <w:rFonts w:ascii="Arial" w:hAnsi="Arial" w:cs="Arial"/>
          <w:lang w:val="en-US"/>
        </w:rPr>
        <w:t>a</w:t>
      </w:r>
      <w:r>
        <w:rPr>
          <w:rFonts w:ascii="Arial" w:hAnsi="Arial" w:cs="Arial"/>
          <w:lang w:val="en-US"/>
        </w:rPr>
        <w:t>e</w:t>
      </w:r>
      <w:r w:rsidRPr="00CB6878">
        <w:rPr>
          <w:rFonts w:ascii="Arial" w:hAnsi="Arial" w:cs="Arial"/>
          <w:lang w:val="en-US"/>
        </w:rPr>
        <w:t>ces.</w:t>
      </w:r>
      <w:r w:rsidRPr="00CB6878">
        <w:rPr>
          <w:rFonts w:ascii="Arial" w:hAnsi="Arial" w:cs="Arial"/>
          <w:vertAlign w:val="superscript"/>
          <w:lang w:val="en-US"/>
        </w:rPr>
        <w:t>2</w:t>
      </w:r>
      <w:r>
        <w:rPr>
          <w:rFonts w:ascii="Arial" w:hAnsi="Arial" w:cs="Arial"/>
          <w:vertAlign w:val="superscript"/>
          <w:lang w:val="en-US"/>
        </w:rPr>
        <w:t xml:space="preserve"> </w:t>
      </w:r>
      <w:r w:rsidRPr="00CB6878">
        <w:rPr>
          <w:rFonts w:ascii="Arial" w:hAnsi="Arial" w:cs="Arial"/>
        </w:rPr>
        <w:t xml:space="preserve">The eggs of </w:t>
      </w:r>
      <w:r w:rsidRPr="00CB6878">
        <w:rPr>
          <w:rFonts w:ascii="Arial" w:hAnsi="Arial" w:cs="Arial"/>
          <w:i/>
        </w:rPr>
        <w:t xml:space="preserve">S. mansoni </w:t>
      </w:r>
      <w:r w:rsidRPr="00CB6878">
        <w:rPr>
          <w:rFonts w:ascii="Arial" w:hAnsi="Arial" w:cs="Arial"/>
        </w:rPr>
        <w:t xml:space="preserve">are </w:t>
      </w:r>
      <w:r>
        <w:rPr>
          <w:rFonts w:ascii="Arial" w:hAnsi="Arial" w:cs="Arial"/>
        </w:rPr>
        <w:t>large, measuring 114-</w:t>
      </w:r>
      <w:r w:rsidRPr="00CB6878">
        <w:rPr>
          <w:rFonts w:ascii="Arial" w:hAnsi="Arial" w:cs="Arial"/>
        </w:rPr>
        <w:t>180</w:t>
      </w:r>
      <w:r>
        <w:rPr>
          <w:rFonts w:ascii="Arial" w:hAnsi="Arial" w:cs="Arial"/>
        </w:rPr>
        <w:t xml:space="preserve"> </w:t>
      </w:r>
      <w:r w:rsidRPr="00CB6878">
        <w:rPr>
          <w:rFonts w:ascii="Arial" w:hAnsi="Arial" w:cs="Arial"/>
        </w:rPr>
        <w:t>µm by 45-70</w:t>
      </w:r>
      <w:r>
        <w:rPr>
          <w:rFonts w:ascii="Arial" w:hAnsi="Arial" w:cs="Arial"/>
        </w:rPr>
        <w:t xml:space="preserve"> </w:t>
      </w:r>
      <w:r w:rsidRPr="00CB6878">
        <w:rPr>
          <w:rFonts w:ascii="Arial" w:hAnsi="Arial" w:cs="Arial"/>
        </w:rPr>
        <w:t>µm and have a characteristic shape, with a prominent lateral spine near the posterior end. The anterior end is tapered and slightly curved.</w:t>
      </w:r>
      <w:r w:rsidRPr="00CB6878">
        <w:rPr>
          <w:rFonts w:ascii="Arial" w:hAnsi="Arial" w:cs="Arial"/>
          <w:vertAlign w:val="superscript"/>
        </w:rPr>
        <w:t>3</w:t>
      </w:r>
      <w:r w:rsidRPr="00CB6878">
        <w:rPr>
          <w:rFonts w:ascii="Arial" w:hAnsi="Arial" w:cs="Arial"/>
        </w:rPr>
        <w:t xml:space="preserve"> (Figure 2</w:t>
      </w:r>
      <w:r>
        <w:rPr>
          <w:rFonts w:ascii="Arial" w:hAnsi="Arial" w:cs="Arial"/>
        </w:rPr>
        <w:t>)</w:t>
      </w:r>
    </w:p>
    <w:p w14:paraId="0E34AB8B" w14:textId="53EFBEC1" w:rsidR="00666084" w:rsidRPr="00666084" w:rsidRDefault="00666084" w:rsidP="00666084">
      <w:pPr>
        <w:jc w:val="center"/>
        <w:rPr>
          <w:rFonts w:ascii="Arial" w:hAnsi="Arial" w:cs="Arial"/>
          <w:b/>
          <w:vertAlign w:val="superscript"/>
        </w:rPr>
      </w:pPr>
    </w:p>
    <w:p w14:paraId="15A59C56" w14:textId="2CBAD6BD" w:rsidR="00666084" w:rsidRPr="00666084" w:rsidRDefault="007B3C9B" w:rsidP="0066608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E77798" wp14:editId="29CB4F88">
                <wp:simplePos x="0" y="0"/>
                <wp:positionH relativeFrom="column">
                  <wp:posOffset>247650</wp:posOffset>
                </wp:positionH>
                <wp:positionV relativeFrom="paragraph">
                  <wp:posOffset>53340</wp:posOffset>
                </wp:positionV>
                <wp:extent cx="355600" cy="222250"/>
                <wp:effectExtent l="0" t="0" r="25400" b="254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0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CC8905" w14:textId="3E19A4F6" w:rsidR="00585ECB" w:rsidRPr="00585ECB" w:rsidRDefault="00585ECB">
                            <w:pPr>
                              <w:rPr>
                                <w:rFonts w:ascii="Arial" w:hAnsi="Arial" w:cs="Arial"/>
                                <w:b/>
                                <w:lang w:val="en-ZA"/>
                              </w:rPr>
                            </w:pPr>
                            <w:r w:rsidRPr="00585ECB">
                              <w:rPr>
                                <w:rFonts w:ascii="Arial" w:hAnsi="Arial" w:cs="Arial"/>
                                <w:b/>
                                <w:lang w:val="en-ZA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E77798" id="Text Box 10" o:spid="_x0000_s1027" type="#_x0000_t202" style="position:absolute;left:0;text-align:left;margin-left:19.5pt;margin-top:4.2pt;width:28pt;height:1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" fillcolor="white [3201]" strokeweight=".5pt">
                <v:textbox>
                  <w:txbxContent>
                    <w:p w14:paraId="26CC8905" w14:textId="3E19A4F6" w:rsidR="00585ECB" w:rsidRPr="00585ECB" w:rsidRDefault="00585ECB">
                      <w:pPr>
                        <w:rPr>
                          <w:rFonts w:ascii="Arial" w:hAnsi="Arial" w:cs="Arial"/>
                          <w:b/>
                          <w:lang w:val="en-ZA"/>
                        </w:rPr>
                      </w:pPr>
                      <w:r w:rsidRPr="00585ECB">
                        <w:rPr>
                          <w:rFonts w:ascii="Arial" w:hAnsi="Arial" w:cs="Arial"/>
                          <w:b/>
                          <w:lang w:val="en-ZA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1C5E3B" wp14:editId="032EFE8D">
                <wp:simplePos x="0" y="0"/>
                <wp:positionH relativeFrom="column">
                  <wp:posOffset>3676650</wp:posOffset>
                </wp:positionH>
                <wp:positionV relativeFrom="paragraph">
                  <wp:posOffset>53340</wp:posOffset>
                </wp:positionV>
                <wp:extent cx="361950" cy="22860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996837" w14:textId="686074B3" w:rsidR="00585ECB" w:rsidRPr="00585ECB" w:rsidRDefault="00585ECB">
                            <w:pPr>
                              <w:rPr>
                                <w:b/>
                                <w:lang w:val="en-ZA"/>
                              </w:rPr>
                            </w:pPr>
                            <w:r w:rsidRPr="00585ECB">
                              <w:rPr>
                                <w:b/>
                                <w:lang w:val="en-ZA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1C5E3B" id="Text Box 11" o:spid="_x0000_s1028" type="#_x0000_t202" style="position:absolute;left:0;text-align:left;margin-left:289.5pt;margin-top:4.2pt;width:28.5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" fillcolor="white [3201]" strokeweight=".5pt">
                <v:textbox>
                  <w:txbxContent>
                    <w:p w14:paraId="0A996837" w14:textId="686074B3" w:rsidR="00585ECB" w:rsidRPr="00585ECB" w:rsidRDefault="00585ECB">
                      <w:pPr>
                        <w:rPr>
                          <w:b/>
                          <w:lang w:val="en-ZA"/>
                        </w:rPr>
                      </w:pPr>
                      <w:r w:rsidRPr="00585ECB">
                        <w:rPr>
                          <w:b/>
                          <w:lang w:val="en-ZA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666084">
        <w:rPr>
          <w:rFonts w:ascii="Arial" w:hAnsi="Arial" w:cs="Arial"/>
          <w:b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D70B39" wp14:editId="21ADE849">
                <wp:simplePos x="0" y="0"/>
                <wp:positionH relativeFrom="leftMargin">
                  <wp:posOffset>76200</wp:posOffset>
                </wp:positionH>
                <wp:positionV relativeFrom="paragraph">
                  <wp:posOffset>256540</wp:posOffset>
                </wp:positionV>
                <wp:extent cx="977900" cy="717550"/>
                <wp:effectExtent l="0" t="0" r="0" b="63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0" cy="71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707C6A" w14:textId="77777777" w:rsidR="007C1D8D" w:rsidRPr="007C1D8D" w:rsidRDefault="007C1D8D" w:rsidP="007C1D8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</w:pPr>
                            <w:r w:rsidRPr="007C1D8D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Terminal spine in </w:t>
                            </w:r>
                          </w:p>
                          <w:p w14:paraId="68619F95" w14:textId="33D9208D" w:rsidR="007C1D8D" w:rsidRPr="007C1D8D" w:rsidRDefault="007C1D8D" w:rsidP="007C1D8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</w:pPr>
                            <w:r w:rsidRPr="007C1D8D">
                              <w:rPr>
                                <w:rFonts w:ascii="Arial" w:eastAsia="Times New Roman" w:hAnsi="Arial" w:cs="Arial"/>
                                <w:i/>
                                <w:sz w:val="16"/>
                                <w:szCs w:val="16"/>
                              </w:rPr>
                              <w:t>S.</w:t>
                            </w:r>
                            <w:r w:rsidR="007B3C9B">
                              <w:rPr>
                                <w:rFonts w:ascii="Arial" w:eastAsia="Times New Roman" w:hAnsi="Arial" w:cs="Arial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7C1D8D">
                              <w:rPr>
                                <w:rFonts w:ascii="Arial" w:eastAsia="Times New Roman" w:hAnsi="Arial" w:cs="Arial"/>
                                <w:i/>
                                <w:sz w:val="16"/>
                                <w:szCs w:val="16"/>
                              </w:rPr>
                              <w:t>haematobium</w:t>
                            </w:r>
                            <w:proofErr w:type="spellEnd"/>
                            <w:r w:rsidRPr="007C1D8D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egg</w:t>
                            </w:r>
                          </w:p>
                          <w:p w14:paraId="3EDE51F6" w14:textId="0CBAD2CA" w:rsidR="00666084" w:rsidRPr="00CB6878" w:rsidRDefault="00666084" w:rsidP="0066608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D70B39" id="Text Box 7" o:spid="_x0000_s1029" type="#_x0000_t202" style="position:absolute;left:0;text-align:left;margin-left:6pt;margin-top:20.2pt;width:77pt;height:56.5pt;z-index:2516684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" stroked="f">
                <v:textbox>
                  <w:txbxContent>
                    <w:p w14:paraId="1A707C6A" w14:textId="77777777" w:rsidR="007C1D8D" w:rsidRPr="007C1D8D" w:rsidRDefault="007C1D8D" w:rsidP="007C1D8D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</w:pPr>
                      <w:r w:rsidRPr="007C1D8D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Terminal spine in </w:t>
                      </w:r>
                    </w:p>
                    <w:p w14:paraId="68619F95" w14:textId="33D9208D" w:rsidR="007C1D8D" w:rsidRPr="007C1D8D" w:rsidRDefault="007C1D8D" w:rsidP="007C1D8D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</w:pPr>
                      <w:r w:rsidRPr="007C1D8D">
                        <w:rPr>
                          <w:rFonts w:ascii="Arial" w:eastAsia="Times New Roman" w:hAnsi="Arial" w:cs="Arial"/>
                          <w:i/>
                          <w:sz w:val="16"/>
                          <w:szCs w:val="16"/>
                        </w:rPr>
                        <w:t>S.</w:t>
                      </w:r>
                      <w:r w:rsidR="007B3C9B">
                        <w:rPr>
                          <w:rFonts w:ascii="Arial" w:eastAsia="Times New Roman" w:hAnsi="Arial" w:cs="Arial"/>
                          <w:i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7C1D8D">
                        <w:rPr>
                          <w:rFonts w:ascii="Arial" w:eastAsia="Times New Roman" w:hAnsi="Arial" w:cs="Arial"/>
                          <w:i/>
                          <w:sz w:val="16"/>
                          <w:szCs w:val="16"/>
                        </w:rPr>
                        <w:t>haematobium</w:t>
                      </w:r>
                      <w:proofErr w:type="spellEnd"/>
                      <w:r w:rsidRPr="007C1D8D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egg</w:t>
                      </w:r>
                    </w:p>
                    <w:p w14:paraId="3EDE51F6" w14:textId="0CBAD2CA" w:rsidR="00666084" w:rsidRPr="00CB6878" w:rsidRDefault="00666084" w:rsidP="0066608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85ECB" w:rsidRPr="00666084">
        <w:rPr>
          <w:rFonts w:ascii="Arial" w:hAnsi="Arial" w:cs="Arial"/>
          <w:b/>
          <w:noProof/>
          <w:lang w:val="en-ZA" w:eastAsia="en-ZA"/>
        </w:rPr>
        <w:drawing>
          <wp:anchor distT="0" distB="0" distL="114300" distR="114300" simplePos="0" relativeHeight="251666432" behindDoc="1" locked="0" layoutInCell="1" allowOverlap="1" wp14:anchorId="7681639A" wp14:editId="52DD7EF8">
            <wp:simplePos x="0" y="0"/>
            <wp:positionH relativeFrom="margin">
              <wp:posOffset>3642360</wp:posOffset>
            </wp:positionH>
            <wp:positionV relativeFrom="paragraph">
              <wp:posOffset>8890</wp:posOffset>
            </wp:positionV>
            <wp:extent cx="1953260" cy="1931035"/>
            <wp:effectExtent l="0" t="0" r="8890" b="0"/>
            <wp:wrapTight wrapText="bothSides">
              <wp:wrapPolygon edited="0">
                <wp:start x="0" y="0"/>
                <wp:lineTo x="0" y="21309"/>
                <wp:lineTo x="21488" y="21309"/>
                <wp:lineTo x="21488" y="0"/>
                <wp:lineTo x="0" y="0"/>
              </wp:wrapPolygon>
            </wp:wrapTight>
            <wp:docPr id="8" name="Picture 8" descr="S. mansoni eg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. mansoni egg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63" r="157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260" cy="193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5ECB" w:rsidRPr="00666084">
        <w:rPr>
          <w:rFonts w:ascii="Arial" w:hAnsi="Arial" w:cs="Arial"/>
          <w:b/>
          <w:noProof/>
          <w:lang w:val="en-ZA" w:eastAsia="en-ZA"/>
        </w:rPr>
        <w:drawing>
          <wp:anchor distT="0" distB="0" distL="114300" distR="114300" simplePos="0" relativeHeight="251665408" behindDoc="0" locked="0" layoutInCell="1" allowOverlap="1" wp14:anchorId="5EBF9343" wp14:editId="500E1124">
            <wp:simplePos x="0" y="0"/>
            <wp:positionH relativeFrom="column">
              <wp:posOffset>164465</wp:posOffset>
            </wp:positionH>
            <wp:positionV relativeFrom="paragraph">
              <wp:posOffset>54610</wp:posOffset>
            </wp:positionV>
            <wp:extent cx="1974850" cy="1886585"/>
            <wp:effectExtent l="6032" t="0" r="0" b="0"/>
            <wp:wrapSquare wrapText="right"/>
            <wp:docPr id="9" name="Picture 9" descr="S. haematobium eg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. haematobium egg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6200000">
                      <a:off x="0" y="0"/>
                      <a:ext cx="1974850" cy="188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6B427F" w14:textId="4AE2859B" w:rsidR="00666084" w:rsidRPr="00666084" w:rsidRDefault="00B80CB7" w:rsidP="00666084">
      <w:pPr>
        <w:jc w:val="center"/>
        <w:rPr>
          <w:rFonts w:ascii="Arial" w:hAnsi="Arial" w:cs="Arial"/>
          <w:b/>
        </w:rPr>
      </w:pPr>
      <w:r w:rsidRPr="00666084">
        <w:rPr>
          <w:rFonts w:ascii="Arial" w:hAnsi="Arial" w:cs="Arial"/>
          <w:b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87C599" wp14:editId="4B4767AF">
                <wp:simplePos x="0" y="0"/>
                <wp:positionH relativeFrom="column">
                  <wp:posOffset>-190500</wp:posOffset>
                </wp:positionH>
                <wp:positionV relativeFrom="paragraph">
                  <wp:posOffset>280035</wp:posOffset>
                </wp:positionV>
                <wp:extent cx="1327150" cy="1181100"/>
                <wp:effectExtent l="0" t="0" r="82550" b="57150"/>
                <wp:wrapSquare wrapText="bothSides"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7150" cy="1181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9ACE2B" id="Straight Connector 5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pt,22.05pt" to="89.5pt,1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">
                <v:stroke endarrow="block"/>
                <w10:wrap type="square"/>
              </v:line>
            </w:pict>
          </mc:Fallback>
        </mc:AlternateContent>
      </w:r>
      <w:r w:rsidR="00666084" w:rsidRPr="00666084">
        <w:rPr>
          <w:rFonts w:ascii="Arial" w:hAnsi="Arial" w:cs="Arial"/>
          <w:b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D66259" wp14:editId="52F35FAB">
                <wp:simplePos x="0" y="0"/>
                <wp:positionH relativeFrom="column">
                  <wp:posOffset>-2462530</wp:posOffset>
                </wp:positionH>
                <wp:positionV relativeFrom="paragraph">
                  <wp:posOffset>238125</wp:posOffset>
                </wp:positionV>
                <wp:extent cx="1143000" cy="342900"/>
                <wp:effectExtent l="4445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60CEA6" w14:textId="77777777" w:rsidR="00666084" w:rsidRPr="00CB6878" w:rsidRDefault="00666084" w:rsidP="0066608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B687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Terminal spine in </w:t>
                            </w:r>
                          </w:p>
                          <w:p w14:paraId="5BE494A3" w14:textId="77777777" w:rsidR="00666084" w:rsidRPr="00CB6878" w:rsidRDefault="00666084" w:rsidP="0066608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B6878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S. </w:t>
                            </w:r>
                            <w:proofErr w:type="spellStart"/>
                            <w:r w:rsidRPr="00CB6878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haematobium</w:t>
                            </w:r>
                            <w:proofErr w:type="spellEnd"/>
                            <w:r w:rsidRPr="00CB687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egg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D66259" id="Text Box 6" o:spid="_x0000_s1030" type="#_x0000_t202" style="position:absolute;left:0;text-align:left;margin-left:-193.9pt;margin-top:18.75pt;width:90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" stroked="f">
                <v:textbox>
                  <w:txbxContent>
                    <w:p w14:paraId="4B60CEA6" w14:textId="77777777" w:rsidR="00666084" w:rsidRPr="00CB6878" w:rsidRDefault="00666084" w:rsidP="0066608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B6878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Terminal spine in </w:t>
                      </w:r>
                    </w:p>
                    <w:p w14:paraId="5BE494A3" w14:textId="77777777" w:rsidR="00666084" w:rsidRPr="00CB6878" w:rsidRDefault="00666084" w:rsidP="0066608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B6878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S. </w:t>
                      </w:r>
                      <w:proofErr w:type="spellStart"/>
                      <w:r w:rsidRPr="00CB6878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haematobium</w:t>
                      </w:r>
                      <w:proofErr w:type="spellEnd"/>
                      <w:r w:rsidRPr="00CB6878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egg</w:t>
                      </w:r>
                    </w:p>
                  </w:txbxContent>
                </v:textbox>
              </v:shape>
            </w:pict>
          </mc:Fallback>
        </mc:AlternateContent>
      </w:r>
    </w:p>
    <w:p w14:paraId="3709C6EB" w14:textId="57C29E57" w:rsidR="007C1D8D" w:rsidRPr="00B80CB7" w:rsidRDefault="007C1D8D" w:rsidP="007C1D8D">
      <w:pPr>
        <w:rPr>
          <w:rFonts w:ascii="Arial" w:hAnsi="Arial" w:cs="Arial"/>
          <w:sz w:val="16"/>
          <w:szCs w:val="16"/>
        </w:rPr>
      </w:pPr>
      <w:r w:rsidRPr="00B80CB7">
        <w:rPr>
          <w:rFonts w:ascii="Arial" w:hAnsi="Arial" w:cs="Arial"/>
          <w:sz w:val="16"/>
          <w:szCs w:val="16"/>
        </w:rPr>
        <w:t xml:space="preserve">                Lateral spine in </w:t>
      </w:r>
    </w:p>
    <w:p w14:paraId="0D2104D5" w14:textId="4F6E9BF2" w:rsidR="007C1D8D" w:rsidRPr="00B80CB7" w:rsidRDefault="007C1D8D" w:rsidP="007C1D8D">
      <w:pPr>
        <w:rPr>
          <w:rFonts w:ascii="Arial" w:hAnsi="Arial" w:cs="Arial"/>
          <w:sz w:val="16"/>
          <w:szCs w:val="16"/>
        </w:rPr>
      </w:pPr>
      <w:r w:rsidRPr="00B80CB7">
        <w:rPr>
          <w:rFonts w:ascii="Arial" w:hAnsi="Arial" w:cs="Arial"/>
          <w:b/>
          <w:noProof/>
          <w:sz w:val="16"/>
          <w:szCs w:val="16"/>
          <w:lang w:val="en-ZA" w:eastAsia="en-Z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B4738C" wp14:editId="7CE9D691">
                <wp:simplePos x="0" y="0"/>
                <wp:positionH relativeFrom="column">
                  <wp:posOffset>3308350</wp:posOffset>
                </wp:positionH>
                <wp:positionV relativeFrom="paragraph">
                  <wp:posOffset>8255</wp:posOffset>
                </wp:positionV>
                <wp:extent cx="1009650" cy="635000"/>
                <wp:effectExtent l="0" t="0" r="57150" b="5080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9650" cy="635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82D828" id="Straight Connector 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5pt,.65pt" to="340pt,5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">
                <v:stroke endarrow="block"/>
              </v:line>
            </w:pict>
          </mc:Fallback>
        </mc:AlternateContent>
      </w:r>
      <w:r w:rsidRPr="00B80CB7">
        <w:rPr>
          <w:rFonts w:ascii="Arial" w:hAnsi="Arial" w:cs="Arial"/>
          <w:i/>
          <w:sz w:val="16"/>
          <w:szCs w:val="16"/>
        </w:rPr>
        <w:t xml:space="preserve">               S. mansoni</w:t>
      </w:r>
      <w:r w:rsidRPr="00B80CB7">
        <w:rPr>
          <w:rFonts w:ascii="Arial" w:hAnsi="Arial" w:cs="Arial"/>
          <w:sz w:val="16"/>
          <w:szCs w:val="16"/>
        </w:rPr>
        <w:t xml:space="preserve"> egg</w:t>
      </w:r>
    </w:p>
    <w:p w14:paraId="66E2BEE7" w14:textId="4F537785" w:rsidR="00666084" w:rsidRPr="00666084" w:rsidRDefault="00666084" w:rsidP="00666084">
      <w:pPr>
        <w:jc w:val="center"/>
        <w:rPr>
          <w:rFonts w:ascii="Arial" w:hAnsi="Arial" w:cs="Arial"/>
          <w:b/>
        </w:rPr>
      </w:pPr>
    </w:p>
    <w:p w14:paraId="23C289AC" w14:textId="3FFB817E" w:rsidR="00666084" w:rsidRPr="00666084" w:rsidRDefault="00666084" w:rsidP="00666084">
      <w:pPr>
        <w:jc w:val="center"/>
        <w:rPr>
          <w:rFonts w:ascii="Arial" w:hAnsi="Arial" w:cs="Arial"/>
          <w:b/>
        </w:rPr>
      </w:pPr>
    </w:p>
    <w:p w14:paraId="79285895" w14:textId="5784B098" w:rsidR="00666084" w:rsidRPr="00666084" w:rsidRDefault="00666084" w:rsidP="00666084">
      <w:pPr>
        <w:jc w:val="center"/>
        <w:rPr>
          <w:rFonts w:ascii="Arial" w:hAnsi="Arial" w:cs="Arial"/>
          <w:b/>
        </w:rPr>
      </w:pPr>
    </w:p>
    <w:p w14:paraId="1BDB48D0" w14:textId="43A6A654" w:rsidR="00666084" w:rsidRPr="00666084" w:rsidRDefault="00666084" w:rsidP="00666084">
      <w:pPr>
        <w:jc w:val="center"/>
        <w:rPr>
          <w:rFonts w:ascii="Arial" w:hAnsi="Arial" w:cs="Arial"/>
          <w:b/>
        </w:rPr>
      </w:pPr>
    </w:p>
    <w:p w14:paraId="468510A1" w14:textId="445AB959" w:rsidR="00666084" w:rsidRPr="00B80CB7" w:rsidRDefault="00666084" w:rsidP="00B80CB7">
      <w:pPr>
        <w:rPr>
          <w:rFonts w:ascii="Arial" w:hAnsi="Arial" w:cs="Arial"/>
        </w:rPr>
      </w:pPr>
      <w:r w:rsidRPr="00666084">
        <w:rPr>
          <w:rFonts w:ascii="Arial" w:hAnsi="Arial" w:cs="Arial"/>
          <w:b/>
        </w:rPr>
        <w:fldChar w:fldCharType="begin"/>
      </w:r>
      <w:r w:rsidRPr="00666084">
        <w:rPr>
          <w:rFonts w:ascii="Arial" w:hAnsi="Arial" w:cs="Arial"/>
          <w:b/>
        </w:rPr>
        <w:instrText xml:space="preserve"> INCLUDEPICTURE "http://www.dpd.cdc.gov/dpdx/IMAGES/ParasiteImages/S-Z/Schistosomiasis/S_haematobium_egg_2X2a.jpg" \* MERGEFORMATINET </w:instrText>
      </w:r>
      <w:r w:rsidRPr="00666084">
        <w:rPr>
          <w:rFonts w:ascii="Arial" w:hAnsi="Arial" w:cs="Arial"/>
          <w:b/>
        </w:rPr>
        <w:fldChar w:fldCharType="end"/>
      </w:r>
      <w:r w:rsidRPr="00666084">
        <w:rPr>
          <w:rFonts w:ascii="Arial" w:hAnsi="Arial" w:cs="Arial"/>
          <w:b/>
        </w:rPr>
        <w:t xml:space="preserve">Figures 1 &amp; 2. </w:t>
      </w:r>
      <w:r w:rsidR="00B80CB7">
        <w:rPr>
          <w:rFonts w:ascii="Arial" w:hAnsi="Arial" w:cs="Arial"/>
          <w:b/>
        </w:rPr>
        <w:t xml:space="preserve"> </w:t>
      </w:r>
      <w:proofErr w:type="spellStart"/>
      <w:r w:rsidRPr="00B80CB7">
        <w:rPr>
          <w:rFonts w:ascii="Arial" w:hAnsi="Arial" w:cs="Arial"/>
          <w:i/>
        </w:rPr>
        <w:t>Shistosoma</w:t>
      </w:r>
      <w:proofErr w:type="spellEnd"/>
      <w:r w:rsidRPr="00B80CB7">
        <w:rPr>
          <w:rFonts w:ascii="Arial" w:hAnsi="Arial" w:cs="Arial"/>
          <w:i/>
        </w:rPr>
        <w:t xml:space="preserve"> </w:t>
      </w:r>
      <w:proofErr w:type="spellStart"/>
      <w:r w:rsidRPr="00B80CB7">
        <w:rPr>
          <w:rFonts w:ascii="Arial" w:hAnsi="Arial" w:cs="Arial"/>
          <w:i/>
        </w:rPr>
        <w:t>haematobium</w:t>
      </w:r>
      <w:proofErr w:type="spellEnd"/>
      <w:r w:rsidRPr="00B80CB7">
        <w:rPr>
          <w:rFonts w:ascii="Arial" w:hAnsi="Arial" w:cs="Arial"/>
        </w:rPr>
        <w:t xml:space="preserve"> and </w:t>
      </w:r>
      <w:proofErr w:type="spellStart"/>
      <w:r w:rsidRPr="00B80CB7">
        <w:rPr>
          <w:rFonts w:ascii="Arial" w:hAnsi="Arial" w:cs="Arial"/>
          <w:i/>
        </w:rPr>
        <w:t>Shistosoma</w:t>
      </w:r>
      <w:proofErr w:type="spellEnd"/>
      <w:r w:rsidRPr="00B80CB7">
        <w:rPr>
          <w:rFonts w:ascii="Arial" w:hAnsi="Arial" w:cs="Arial"/>
          <w:i/>
        </w:rPr>
        <w:t xml:space="preserve"> mansoni</w:t>
      </w:r>
      <w:r w:rsidRPr="00B80CB7">
        <w:rPr>
          <w:rFonts w:ascii="Arial" w:hAnsi="Arial" w:cs="Arial"/>
        </w:rPr>
        <w:t xml:space="preserve"> eggs respectively. </w:t>
      </w:r>
    </w:p>
    <w:p w14:paraId="79DBCBBF" w14:textId="3AF518B8" w:rsidR="00666084" w:rsidRPr="00B80CB7" w:rsidRDefault="00666084" w:rsidP="00A31C01">
      <w:pPr>
        <w:spacing w:line="360" w:lineRule="auto"/>
        <w:rPr>
          <w:rFonts w:ascii="Arial" w:hAnsi="Arial" w:cs="Arial"/>
        </w:rPr>
      </w:pPr>
      <w:r w:rsidRPr="00B80CB7">
        <w:rPr>
          <w:rFonts w:ascii="Arial" w:hAnsi="Arial" w:cs="Arial"/>
        </w:rPr>
        <w:t>The occurrence and severity of active schistosomiasis is de</w:t>
      </w:r>
      <w:r w:rsidR="00A31C01">
        <w:rPr>
          <w:rFonts w:ascii="Arial" w:hAnsi="Arial" w:cs="Arial"/>
        </w:rPr>
        <w:t xml:space="preserve">pendent on parasite density </w:t>
      </w:r>
      <w:proofErr w:type="spellStart"/>
      <w:r w:rsidR="00A31C01">
        <w:rPr>
          <w:rFonts w:ascii="Arial" w:hAnsi="Arial" w:cs="Arial"/>
        </w:rPr>
        <w:t>and</w:t>
      </w:r>
      <w:r w:rsidRPr="00B80CB7">
        <w:rPr>
          <w:rFonts w:ascii="Arial" w:hAnsi="Arial" w:cs="Arial"/>
        </w:rPr>
        <w:t>extent</w:t>
      </w:r>
      <w:proofErr w:type="spellEnd"/>
      <w:r w:rsidRPr="00B80CB7">
        <w:rPr>
          <w:rFonts w:ascii="Arial" w:hAnsi="Arial" w:cs="Arial"/>
        </w:rPr>
        <w:t xml:space="preserve"> of egg deposition. </w:t>
      </w:r>
      <w:proofErr w:type="spellStart"/>
      <w:r w:rsidRPr="00B80CB7">
        <w:rPr>
          <w:rFonts w:ascii="Arial" w:hAnsi="Arial" w:cs="Arial"/>
        </w:rPr>
        <w:t>Praziquantel</w:t>
      </w:r>
      <w:proofErr w:type="spellEnd"/>
      <w:r w:rsidRPr="00B80CB7">
        <w:rPr>
          <w:rFonts w:ascii="Arial" w:hAnsi="Arial" w:cs="Arial"/>
        </w:rPr>
        <w:t xml:space="preserve"> is stated to be effective against all species but treatment failures are not uncommon, in which case repeat treatment may be appropriate.</w:t>
      </w:r>
    </w:p>
    <w:p w14:paraId="1C30F662" w14:textId="04D0EFBD" w:rsidR="00CB1572" w:rsidRDefault="00CB1572" w:rsidP="00CB1572">
      <w:pPr>
        <w:pStyle w:val="Heading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REFERENCES</w:t>
      </w:r>
    </w:p>
    <w:p w14:paraId="0F788C54" w14:textId="77777777" w:rsidR="00B80CB7" w:rsidRPr="00B80CB7" w:rsidRDefault="00B80CB7" w:rsidP="00B80CB7">
      <w:pPr>
        <w:spacing w:after="0" w:line="240" w:lineRule="auto"/>
        <w:jc w:val="both"/>
        <w:rPr>
          <w:rFonts w:ascii="Arial" w:eastAsia="Times New Roman" w:hAnsi="Arial" w:cs="Arial"/>
          <w:sz w:val="4"/>
          <w:szCs w:val="4"/>
          <w:u w:val="single"/>
        </w:rPr>
      </w:pPr>
    </w:p>
    <w:p w14:paraId="1EAC29E4" w14:textId="77777777" w:rsidR="00B80CB7" w:rsidRPr="00B80CB7" w:rsidRDefault="00B80CB7" w:rsidP="00B80CB7">
      <w:pPr>
        <w:spacing w:after="0" w:line="240" w:lineRule="auto"/>
        <w:jc w:val="both"/>
        <w:rPr>
          <w:rFonts w:ascii="Arial" w:eastAsia="Times New Roman" w:hAnsi="Arial" w:cs="Arial"/>
        </w:rPr>
      </w:pPr>
      <w:r w:rsidRPr="00B80CB7">
        <w:rPr>
          <w:rFonts w:ascii="Arial" w:eastAsia="Times New Roman" w:hAnsi="Arial" w:cs="Arial"/>
        </w:rPr>
        <w:t xml:space="preserve">1. </w:t>
      </w:r>
      <w:hyperlink r:id="rId15" w:history="1">
        <w:r w:rsidRPr="00B80CB7">
          <w:rPr>
            <w:rFonts w:ascii="Arial" w:eastAsia="Times New Roman" w:hAnsi="Arial" w:cs="Arial"/>
            <w:color w:val="0000FF"/>
            <w:u w:val="single"/>
          </w:rPr>
          <w:t>www.cdc.gov.za</w:t>
        </w:r>
      </w:hyperlink>
      <w:r w:rsidRPr="00B80CB7">
        <w:rPr>
          <w:rFonts w:ascii="Arial" w:eastAsia="Times New Roman" w:hAnsi="Arial" w:cs="Arial"/>
          <w:u w:val="single"/>
        </w:rPr>
        <w:t>.</w:t>
      </w:r>
      <w:r w:rsidRPr="00B80CB7">
        <w:rPr>
          <w:rFonts w:ascii="Arial" w:eastAsia="Times New Roman" w:hAnsi="Arial" w:cs="Arial"/>
        </w:rPr>
        <w:t xml:space="preserve"> Date accessed: 21 February 2014</w:t>
      </w:r>
    </w:p>
    <w:p w14:paraId="4DCFCC38" w14:textId="77777777" w:rsidR="00B80CB7" w:rsidRPr="00B80CB7" w:rsidRDefault="00B80CB7" w:rsidP="00B80CB7">
      <w:pPr>
        <w:spacing w:after="0" w:line="240" w:lineRule="auto"/>
        <w:jc w:val="both"/>
        <w:rPr>
          <w:rFonts w:ascii="Arial" w:eastAsia="Times New Roman" w:hAnsi="Arial" w:cs="Arial"/>
        </w:rPr>
      </w:pPr>
      <w:r w:rsidRPr="00B80CB7">
        <w:rPr>
          <w:rFonts w:ascii="Arial" w:eastAsia="Times New Roman" w:hAnsi="Arial" w:cs="Arial"/>
        </w:rPr>
        <w:t xml:space="preserve">2. Ash LR &amp; </w:t>
      </w:r>
      <w:proofErr w:type="spellStart"/>
      <w:r w:rsidRPr="00B80CB7">
        <w:rPr>
          <w:rFonts w:ascii="Arial" w:eastAsia="Times New Roman" w:hAnsi="Arial" w:cs="Arial"/>
        </w:rPr>
        <w:t>Orihel</w:t>
      </w:r>
      <w:proofErr w:type="spellEnd"/>
      <w:r w:rsidRPr="00B80CB7">
        <w:rPr>
          <w:rFonts w:ascii="Arial" w:eastAsia="Times New Roman" w:hAnsi="Arial" w:cs="Arial"/>
        </w:rPr>
        <w:t xml:space="preserve"> TC. (1997). </w:t>
      </w:r>
      <w:r w:rsidRPr="00B80CB7">
        <w:rPr>
          <w:rFonts w:ascii="Arial" w:eastAsia="Times New Roman" w:hAnsi="Arial" w:cs="Arial"/>
          <w:b/>
          <w:bCs/>
          <w:i/>
          <w:iCs/>
        </w:rPr>
        <w:t>Atlas of Human Parasitology</w:t>
      </w:r>
      <w:r w:rsidRPr="00B80CB7">
        <w:rPr>
          <w:rFonts w:ascii="Arial" w:eastAsia="Times New Roman" w:hAnsi="Arial" w:cs="Arial"/>
        </w:rPr>
        <w:t>, 4</w:t>
      </w:r>
      <w:r w:rsidRPr="00B80CB7">
        <w:rPr>
          <w:rFonts w:ascii="Arial" w:eastAsia="Times New Roman" w:hAnsi="Arial" w:cs="Arial"/>
          <w:vertAlign w:val="superscript"/>
        </w:rPr>
        <w:t>th</w:t>
      </w:r>
      <w:r w:rsidRPr="00B80CB7">
        <w:rPr>
          <w:rFonts w:ascii="Arial" w:eastAsia="Times New Roman" w:hAnsi="Arial" w:cs="Arial"/>
        </w:rPr>
        <w:t xml:space="preserve"> Ed. ASCP Press, Chicago.</w:t>
      </w:r>
    </w:p>
    <w:p w14:paraId="37DA699E" w14:textId="77777777" w:rsidR="00B80CB7" w:rsidRPr="00B80CB7" w:rsidRDefault="00B80CB7" w:rsidP="00B80CB7">
      <w:pPr>
        <w:spacing w:after="0" w:line="240" w:lineRule="auto"/>
        <w:jc w:val="both"/>
        <w:rPr>
          <w:rFonts w:ascii="Arial" w:eastAsia="Times New Roman" w:hAnsi="Arial" w:cs="Arial"/>
        </w:rPr>
      </w:pPr>
      <w:r w:rsidRPr="00B80CB7">
        <w:rPr>
          <w:rFonts w:ascii="Arial" w:eastAsia="Times New Roman" w:hAnsi="Arial" w:cs="Arial"/>
        </w:rPr>
        <w:t xml:space="preserve">3. </w:t>
      </w:r>
      <w:hyperlink r:id="rId16" w:history="1">
        <w:r w:rsidRPr="00B80CB7">
          <w:rPr>
            <w:rFonts w:ascii="Arial" w:eastAsia="Times New Roman" w:hAnsi="Arial" w:cs="Arial"/>
            <w:color w:val="0000FF"/>
            <w:u w:val="single"/>
          </w:rPr>
          <w:t>www.dpd.cdc.gov</w:t>
        </w:r>
      </w:hyperlink>
      <w:r w:rsidRPr="00B80CB7">
        <w:rPr>
          <w:rFonts w:ascii="Arial" w:eastAsia="Times New Roman" w:hAnsi="Arial" w:cs="Arial"/>
        </w:rPr>
        <w:t>. Date accessed: 21 February 2014</w:t>
      </w:r>
    </w:p>
    <w:p w14:paraId="5112B41B" w14:textId="77777777" w:rsidR="00B80CB7" w:rsidRPr="00B80CB7" w:rsidRDefault="00B80CB7" w:rsidP="00B80CB7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B80CB7">
        <w:rPr>
          <w:rFonts w:ascii="Arial" w:eastAsia="Times New Roman" w:hAnsi="Arial" w:cs="Arial"/>
        </w:rPr>
        <w:t xml:space="preserve">4. </w:t>
      </w:r>
      <w:proofErr w:type="spellStart"/>
      <w:r w:rsidRPr="00B80CB7">
        <w:rPr>
          <w:rFonts w:ascii="Arial" w:eastAsia="Times New Roman" w:hAnsi="Arial" w:cs="Arial"/>
        </w:rPr>
        <w:t>Isaäcson</w:t>
      </w:r>
      <w:proofErr w:type="spellEnd"/>
      <w:r w:rsidRPr="00B80CB7">
        <w:rPr>
          <w:rFonts w:ascii="Arial" w:eastAsia="Times New Roman" w:hAnsi="Arial" w:cs="Arial"/>
        </w:rPr>
        <w:t xml:space="preserve"> M &amp; Frean J. (2002). </w:t>
      </w:r>
      <w:r w:rsidRPr="00B80CB7">
        <w:rPr>
          <w:rFonts w:ascii="Arial" w:eastAsia="Times New Roman" w:hAnsi="Arial" w:cs="Arial"/>
          <w:bCs/>
          <w:i/>
          <w:iCs/>
        </w:rPr>
        <w:t>DTM&amp;H notes</w:t>
      </w:r>
      <w:r w:rsidRPr="00B80CB7">
        <w:rPr>
          <w:rFonts w:ascii="Arial" w:eastAsia="Times New Roman" w:hAnsi="Arial" w:cs="Arial"/>
        </w:rPr>
        <w:t>, NICD NHLS.</w:t>
      </w:r>
    </w:p>
    <w:p w14:paraId="49AD2A83" w14:textId="77777777" w:rsidR="00B80CB7" w:rsidRPr="00B80CB7" w:rsidRDefault="00B80CB7" w:rsidP="00CB1572">
      <w:pPr>
        <w:rPr>
          <w:rFonts w:ascii="Arial" w:hAnsi="Arial" w:cs="Arial"/>
        </w:rPr>
      </w:pPr>
    </w:p>
    <w:p w14:paraId="538DD63A" w14:textId="77777777" w:rsidR="00B80CB7" w:rsidRDefault="00B80CB7" w:rsidP="00CB1572">
      <w:pPr>
        <w:rPr>
          <w:rFonts w:ascii="Arial" w:hAnsi="Arial" w:cs="Arial"/>
        </w:rPr>
      </w:pPr>
    </w:p>
    <w:p w14:paraId="0D654EBF" w14:textId="0477DE77" w:rsidR="00EC2DFC" w:rsidRDefault="00EC2DFC" w:rsidP="00CB157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2E1F74A0" w14:textId="77777777" w:rsidR="00EC2DFC" w:rsidRDefault="00EC2DFC" w:rsidP="00F87B9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sectPr w:rsidR="00EC2DFC">
      <w:headerReference w:type="default" r:id="rId17"/>
      <w:foot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7E1A1A" w14:textId="77777777" w:rsidR="000F53EC" w:rsidRDefault="000F53EC">
      <w:pPr>
        <w:spacing w:after="0" w:line="240" w:lineRule="auto"/>
      </w:pPr>
      <w:r>
        <w:separator/>
      </w:r>
    </w:p>
  </w:endnote>
  <w:endnote w:type="continuationSeparator" w:id="0">
    <w:p w14:paraId="2E849AC8" w14:textId="77777777" w:rsidR="000F53EC" w:rsidRDefault="000F5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C9740" w14:textId="1C0E16A3" w:rsidR="002A16BF" w:rsidRDefault="002A16BF" w:rsidP="00182EDB">
    <w:pPr>
      <w:pStyle w:val="Header"/>
      <w:ind w:right="56" w:hanging="360"/>
      <w:jc w:val="center"/>
      <w:rPr>
        <w:rFonts w:ascii="Arial" w:hAnsi="Arial" w:cs="Arial"/>
        <w:color w:val="808080"/>
        <w:sz w:val="16"/>
        <w:szCs w:val="16"/>
      </w:rPr>
    </w:pPr>
    <w:r w:rsidRPr="000757B2">
      <w:rPr>
        <w:rFonts w:ascii="Arial" w:hAnsi="Arial" w:cs="Arial"/>
        <w:color w:val="808080"/>
        <w:sz w:val="16"/>
        <w:szCs w:val="16"/>
      </w:rPr>
      <w:t xml:space="preserve">Produced by the </w:t>
    </w:r>
    <w:r>
      <w:rPr>
        <w:rFonts w:ascii="Arial" w:hAnsi="Arial" w:cs="Arial"/>
        <w:color w:val="808080"/>
        <w:sz w:val="16"/>
        <w:szCs w:val="16"/>
      </w:rPr>
      <w:t>Academic Affairs, Research and Quality Assurance Department</w:t>
    </w:r>
    <w:r w:rsidRPr="000757B2">
      <w:rPr>
        <w:rFonts w:ascii="Arial" w:hAnsi="Arial" w:cs="Arial"/>
        <w:color w:val="808080"/>
        <w:sz w:val="16"/>
        <w:szCs w:val="16"/>
      </w:rPr>
      <w:t>, NHLS</w:t>
    </w:r>
    <w:r>
      <w:rPr>
        <w:rFonts w:ascii="Arial" w:hAnsi="Arial" w:cs="Arial"/>
        <w:color w:val="808080"/>
        <w:sz w:val="16"/>
        <w:szCs w:val="16"/>
      </w:rPr>
      <w:t>.</w:t>
    </w:r>
  </w:p>
  <w:p w14:paraId="09335D2D" w14:textId="77777777" w:rsidR="002A16BF" w:rsidRPr="00235760" w:rsidRDefault="002A16BF" w:rsidP="00957FD6">
    <w:pPr>
      <w:pStyle w:val="Header"/>
      <w:ind w:right="-480"/>
      <w:rPr>
        <w:rFonts w:ascii="Arial" w:hAnsi="Arial" w:cs="Arial"/>
        <w:color w:val="808080"/>
        <w:sz w:val="16"/>
        <w:szCs w:val="16"/>
      </w:rPr>
    </w:pPr>
    <w:r w:rsidRPr="00235760">
      <w:rPr>
        <w:rFonts w:ascii="Arial" w:hAnsi="Arial" w:cs="Arial"/>
        <w:color w:val="808080"/>
        <w:sz w:val="16"/>
        <w:szCs w:val="16"/>
      </w:rPr>
      <w:t xml:space="preserve">                                                                                                                       </w:t>
    </w:r>
  </w:p>
  <w:p w14:paraId="128A428B" w14:textId="367713EB" w:rsidR="002A16BF" w:rsidRPr="00CD20C1" w:rsidRDefault="002A16BF" w:rsidP="00AD4954">
    <w:pPr>
      <w:pStyle w:val="Header"/>
      <w:ind w:right="-480"/>
      <w:jc w:val="right"/>
      <w:rPr>
        <w:rFonts w:ascii="Arial" w:hAnsi="Arial" w:cs="Arial"/>
        <w:color w:val="808080"/>
        <w:sz w:val="20"/>
        <w:szCs w:val="20"/>
      </w:rPr>
    </w:pPr>
    <w:r w:rsidRPr="00D27B03">
      <w:rPr>
        <w:rFonts w:ascii="Arial" w:hAnsi="Arial" w:cs="Arial"/>
        <w:color w:val="808080"/>
        <w:sz w:val="20"/>
        <w:szCs w:val="20"/>
      </w:rPr>
      <w:t xml:space="preserve">Page </w:t>
    </w:r>
    <w:r w:rsidRPr="00D27B03">
      <w:rPr>
        <w:rFonts w:ascii="Arial" w:hAnsi="Arial" w:cs="Arial"/>
        <w:color w:val="808080"/>
        <w:sz w:val="20"/>
        <w:szCs w:val="20"/>
      </w:rPr>
      <w:fldChar w:fldCharType="begin"/>
    </w:r>
    <w:r w:rsidRPr="00D27B03">
      <w:rPr>
        <w:rFonts w:ascii="Arial" w:hAnsi="Arial" w:cs="Arial"/>
        <w:color w:val="808080"/>
        <w:sz w:val="20"/>
        <w:szCs w:val="20"/>
      </w:rPr>
      <w:instrText xml:space="preserve"> PAGE </w:instrText>
    </w:r>
    <w:r w:rsidRPr="00D27B03">
      <w:rPr>
        <w:rFonts w:ascii="Arial" w:hAnsi="Arial" w:cs="Arial"/>
        <w:color w:val="808080"/>
        <w:sz w:val="20"/>
        <w:szCs w:val="20"/>
      </w:rPr>
      <w:fldChar w:fldCharType="separate"/>
    </w:r>
    <w:r w:rsidR="00B95519">
      <w:rPr>
        <w:rFonts w:ascii="Arial" w:hAnsi="Arial" w:cs="Arial"/>
        <w:noProof/>
        <w:color w:val="808080"/>
        <w:sz w:val="20"/>
        <w:szCs w:val="20"/>
      </w:rPr>
      <w:t>3</w:t>
    </w:r>
    <w:r w:rsidRPr="00D27B03">
      <w:rPr>
        <w:rFonts w:ascii="Arial" w:hAnsi="Arial" w:cs="Arial"/>
        <w:color w:val="808080"/>
        <w:sz w:val="20"/>
        <w:szCs w:val="20"/>
      </w:rPr>
      <w:fldChar w:fldCharType="end"/>
    </w:r>
    <w:r w:rsidRPr="00D27B03">
      <w:rPr>
        <w:rFonts w:ascii="Arial" w:hAnsi="Arial" w:cs="Arial"/>
        <w:color w:val="808080"/>
        <w:sz w:val="20"/>
        <w:szCs w:val="20"/>
      </w:rPr>
      <w:t xml:space="preserve"> </w:t>
    </w:r>
    <w:r w:rsidRPr="00727C70">
      <w:rPr>
        <w:rFonts w:ascii="Arial" w:hAnsi="Arial" w:cs="Arial"/>
        <w:color w:val="808080"/>
        <w:sz w:val="20"/>
        <w:szCs w:val="20"/>
      </w:rPr>
      <w:t xml:space="preserve">of </w:t>
    </w:r>
    <w:r w:rsidRPr="00152E65">
      <w:rPr>
        <w:rStyle w:val="PageNumber"/>
        <w:rFonts w:ascii="Arial" w:hAnsi="Arial" w:cs="Arial"/>
        <w:color w:val="808080"/>
        <w:sz w:val="20"/>
        <w:szCs w:val="20"/>
      </w:rPr>
      <w:fldChar w:fldCharType="begin"/>
    </w:r>
    <w:r w:rsidRPr="00152E65">
      <w:rPr>
        <w:rStyle w:val="PageNumber"/>
        <w:rFonts w:ascii="Arial" w:hAnsi="Arial" w:cs="Arial"/>
        <w:color w:val="808080"/>
        <w:sz w:val="20"/>
        <w:szCs w:val="20"/>
      </w:rPr>
      <w:instrText xml:space="preserve"> NUMPAGES </w:instrText>
    </w:r>
    <w:r w:rsidRPr="00152E65">
      <w:rPr>
        <w:rStyle w:val="PageNumber"/>
        <w:rFonts w:ascii="Arial" w:hAnsi="Arial" w:cs="Arial"/>
        <w:color w:val="808080"/>
        <w:sz w:val="20"/>
        <w:szCs w:val="20"/>
      </w:rPr>
      <w:fldChar w:fldCharType="separate"/>
    </w:r>
    <w:r w:rsidR="00B95519">
      <w:rPr>
        <w:rStyle w:val="PageNumber"/>
        <w:rFonts w:ascii="Arial" w:hAnsi="Arial" w:cs="Arial"/>
        <w:noProof/>
        <w:color w:val="808080"/>
        <w:sz w:val="20"/>
        <w:szCs w:val="20"/>
      </w:rPr>
      <w:t>4</w:t>
    </w:r>
    <w:r w:rsidRPr="00152E65">
      <w:rPr>
        <w:rStyle w:val="PageNumber"/>
        <w:rFonts w:ascii="Arial" w:hAnsi="Arial" w:cs="Arial"/>
        <w:color w:val="80808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3EC044" w14:textId="77777777" w:rsidR="000F53EC" w:rsidRDefault="000F53EC">
      <w:pPr>
        <w:spacing w:after="0" w:line="240" w:lineRule="auto"/>
      </w:pPr>
      <w:r>
        <w:separator/>
      </w:r>
    </w:p>
  </w:footnote>
  <w:footnote w:type="continuationSeparator" w:id="0">
    <w:p w14:paraId="4E54BB70" w14:textId="77777777" w:rsidR="000F53EC" w:rsidRDefault="000F53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D2ACFC" w14:textId="2BAF2DC1" w:rsidR="009668D8" w:rsidRDefault="009668D8">
    <w:pPr>
      <w:pStyle w:val="Header"/>
    </w:pPr>
    <w:r>
      <w:tab/>
    </w:r>
    <w:r>
      <w:tab/>
    </w:r>
    <w:sdt>
      <w:sdtPr>
        <w:id w:val="98381352"/>
        <w:docPartObj>
          <w:docPartGallery w:val="Page Numbers (Top of Page)"/>
          <w:docPartUnique/>
        </w:docPartObj>
      </w:sdtPr>
      <w:sdtEndPr/>
      <w:sdtContent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B95519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B95519">
          <w:rPr>
            <w:b/>
            <w:bCs/>
            <w:noProof/>
          </w:rPr>
          <w:t>4</w:t>
        </w:r>
        <w:r>
          <w:rPr>
            <w:b/>
            <w:bCs/>
            <w:sz w:val="24"/>
            <w:szCs w:val="24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5E0B45" w14:textId="77777777" w:rsidR="002A16BF" w:rsidRPr="00235760" w:rsidRDefault="002A16BF" w:rsidP="00E25B24">
    <w:pPr>
      <w:pStyle w:val="Header"/>
      <w:ind w:left="-600" w:right="-480"/>
      <w:jc w:val="center"/>
      <w:rPr>
        <w:color w:val="808080"/>
      </w:rPr>
    </w:pPr>
    <w:r w:rsidRPr="00235760">
      <w:rPr>
        <w:rFonts w:ascii="Arial" w:hAnsi="Arial" w:cs="Arial"/>
        <w:color w:val="808080"/>
        <w:sz w:val="16"/>
        <w:szCs w:val="16"/>
      </w:rPr>
      <w:t>Q-Pulse5/docs/active/</w:t>
    </w:r>
    <w:r w:rsidRPr="00C3539F">
      <w:rPr>
        <w:rFonts w:ascii="Arial" w:hAnsi="Arial" w:cs="Arial"/>
        <w:color w:val="808080"/>
        <w:sz w:val="16"/>
        <w:szCs w:val="16"/>
      </w:rPr>
      <w:t xml:space="preserve">QASP0019v5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1320D"/>
    <w:multiLevelType w:val="multilevel"/>
    <w:tmpl w:val="CD2A5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C41BD4"/>
    <w:multiLevelType w:val="hybridMultilevel"/>
    <w:tmpl w:val="7F8EDF50"/>
    <w:lvl w:ilvl="0" w:tplc="9060195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2" w15:restartNumberingAfterBreak="0">
    <w:nsid w:val="238010CA"/>
    <w:multiLevelType w:val="hybridMultilevel"/>
    <w:tmpl w:val="9906088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46040EE"/>
    <w:multiLevelType w:val="multilevel"/>
    <w:tmpl w:val="3C645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CC310F"/>
    <w:multiLevelType w:val="hybridMultilevel"/>
    <w:tmpl w:val="B4E66D8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1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C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C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C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C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C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C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B8A0926"/>
    <w:multiLevelType w:val="hybridMultilevel"/>
    <w:tmpl w:val="2EACE7A6"/>
    <w:lvl w:ilvl="0" w:tplc="1C09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  <w:color w:val="9BBB59"/>
      </w:rPr>
    </w:lvl>
    <w:lvl w:ilvl="1" w:tplc="1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2BDB196F"/>
    <w:multiLevelType w:val="hybridMultilevel"/>
    <w:tmpl w:val="CB9EE11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CBD0610"/>
    <w:multiLevelType w:val="hybridMultilevel"/>
    <w:tmpl w:val="8D58CA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F288A"/>
    <w:multiLevelType w:val="multilevel"/>
    <w:tmpl w:val="1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400968AD"/>
    <w:multiLevelType w:val="hybridMultilevel"/>
    <w:tmpl w:val="0B5E6C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9EA49A1"/>
    <w:multiLevelType w:val="hybridMultilevel"/>
    <w:tmpl w:val="AEEAD8D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2451DD"/>
    <w:multiLevelType w:val="hybridMultilevel"/>
    <w:tmpl w:val="B49AF9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6D12D2"/>
    <w:multiLevelType w:val="hybridMultilevel"/>
    <w:tmpl w:val="7B4ED24C"/>
    <w:lvl w:ilvl="0" w:tplc="1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F7F0A14"/>
    <w:multiLevelType w:val="hybridMultilevel"/>
    <w:tmpl w:val="83143FE6"/>
    <w:lvl w:ilvl="0" w:tplc="1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9BBB59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1AD0F62"/>
    <w:multiLevelType w:val="hybridMultilevel"/>
    <w:tmpl w:val="8AC0923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C7E1142"/>
    <w:multiLevelType w:val="hybridMultilevel"/>
    <w:tmpl w:val="32A08036"/>
    <w:lvl w:ilvl="0" w:tplc="FAC622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627EE4"/>
    <w:multiLevelType w:val="multilevel"/>
    <w:tmpl w:val="6FA48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2"/>
  </w:num>
  <w:num w:numId="5">
    <w:abstractNumId w:val="15"/>
  </w:num>
  <w:num w:numId="6">
    <w:abstractNumId w:val="9"/>
  </w:num>
  <w:num w:numId="7">
    <w:abstractNumId w:val="13"/>
  </w:num>
  <w:num w:numId="8">
    <w:abstractNumId w:val="5"/>
  </w:num>
  <w:num w:numId="9">
    <w:abstractNumId w:val="8"/>
  </w:num>
  <w:num w:numId="10">
    <w:abstractNumId w:val="16"/>
  </w:num>
  <w:num w:numId="11">
    <w:abstractNumId w:val="6"/>
  </w:num>
  <w:num w:numId="12">
    <w:abstractNumId w:val="10"/>
  </w:num>
  <w:num w:numId="13">
    <w:abstractNumId w:val="3"/>
  </w:num>
  <w:num w:numId="14">
    <w:abstractNumId w:val="0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EAA"/>
    <w:rsid w:val="000035C7"/>
    <w:rsid w:val="00011E1D"/>
    <w:rsid w:val="00013A14"/>
    <w:rsid w:val="000160F9"/>
    <w:rsid w:val="00041415"/>
    <w:rsid w:val="00042104"/>
    <w:rsid w:val="00042B90"/>
    <w:rsid w:val="000607C4"/>
    <w:rsid w:val="0006101C"/>
    <w:rsid w:val="00085147"/>
    <w:rsid w:val="00087BFC"/>
    <w:rsid w:val="000A4AF0"/>
    <w:rsid w:val="000E3D7C"/>
    <w:rsid w:val="000F53EC"/>
    <w:rsid w:val="00152E65"/>
    <w:rsid w:val="00164EAA"/>
    <w:rsid w:val="0019518B"/>
    <w:rsid w:val="001A30DF"/>
    <w:rsid w:val="001B4E36"/>
    <w:rsid w:val="001C35EB"/>
    <w:rsid w:val="001D6CCE"/>
    <w:rsid w:val="00207367"/>
    <w:rsid w:val="00216661"/>
    <w:rsid w:val="00227BBC"/>
    <w:rsid w:val="002321A0"/>
    <w:rsid w:val="00236FBA"/>
    <w:rsid w:val="00254648"/>
    <w:rsid w:val="00256FB1"/>
    <w:rsid w:val="00263826"/>
    <w:rsid w:val="00291216"/>
    <w:rsid w:val="002A16BF"/>
    <w:rsid w:val="002A6986"/>
    <w:rsid w:val="002B11A0"/>
    <w:rsid w:val="002E691B"/>
    <w:rsid w:val="0031524F"/>
    <w:rsid w:val="003273AB"/>
    <w:rsid w:val="003A0C78"/>
    <w:rsid w:val="003A4FD5"/>
    <w:rsid w:val="003D0D6E"/>
    <w:rsid w:val="003F78D1"/>
    <w:rsid w:val="00412EB3"/>
    <w:rsid w:val="00415735"/>
    <w:rsid w:val="00433BA3"/>
    <w:rsid w:val="004456B5"/>
    <w:rsid w:val="00465AA5"/>
    <w:rsid w:val="00490E54"/>
    <w:rsid w:val="004A6CC3"/>
    <w:rsid w:val="004E1AE2"/>
    <w:rsid w:val="00506424"/>
    <w:rsid w:val="0051369D"/>
    <w:rsid w:val="00530F58"/>
    <w:rsid w:val="0057076E"/>
    <w:rsid w:val="00585ECB"/>
    <w:rsid w:val="005A5F11"/>
    <w:rsid w:val="005C1629"/>
    <w:rsid w:val="0062092E"/>
    <w:rsid w:val="0062405C"/>
    <w:rsid w:val="006339E2"/>
    <w:rsid w:val="00666084"/>
    <w:rsid w:val="00692B20"/>
    <w:rsid w:val="006A6105"/>
    <w:rsid w:val="006A621C"/>
    <w:rsid w:val="006B4C02"/>
    <w:rsid w:val="006C013D"/>
    <w:rsid w:val="0072163D"/>
    <w:rsid w:val="00725A4E"/>
    <w:rsid w:val="00727C70"/>
    <w:rsid w:val="00736F37"/>
    <w:rsid w:val="00740994"/>
    <w:rsid w:val="0074137D"/>
    <w:rsid w:val="007668D1"/>
    <w:rsid w:val="00767D29"/>
    <w:rsid w:val="00770295"/>
    <w:rsid w:val="007A470D"/>
    <w:rsid w:val="007B3C9B"/>
    <w:rsid w:val="007B72BE"/>
    <w:rsid w:val="007C1D8D"/>
    <w:rsid w:val="007C5065"/>
    <w:rsid w:val="007D4288"/>
    <w:rsid w:val="007E019E"/>
    <w:rsid w:val="008046A5"/>
    <w:rsid w:val="00805D65"/>
    <w:rsid w:val="00811753"/>
    <w:rsid w:val="00843020"/>
    <w:rsid w:val="0087400F"/>
    <w:rsid w:val="008F77D0"/>
    <w:rsid w:val="0090357C"/>
    <w:rsid w:val="009163A0"/>
    <w:rsid w:val="009256D8"/>
    <w:rsid w:val="00935DB2"/>
    <w:rsid w:val="00942E80"/>
    <w:rsid w:val="009503B1"/>
    <w:rsid w:val="00950E6D"/>
    <w:rsid w:val="009536B0"/>
    <w:rsid w:val="009668D8"/>
    <w:rsid w:val="009762FD"/>
    <w:rsid w:val="00977E8D"/>
    <w:rsid w:val="00977ED8"/>
    <w:rsid w:val="009A4812"/>
    <w:rsid w:val="009C6185"/>
    <w:rsid w:val="00A21D0E"/>
    <w:rsid w:val="00A23322"/>
    <w:rsid w:val="00A31C01"/>
    <w:rsid w:val="00A506A6"/>
    <w:rsid w:val="00A74318"/>
    <w:rsid w:val="00A82B56"/>
    <w:rsid w:val="00A83350"/>
    <w:rsid w:val="00A91D43"/>
    <w:rsid w:val="00AA20D0"/>
    <w:rsid w:val="00AC7664"/>
    <w:rsid w:val="00AE3FBD"/>
    <w:rsid w:val="00AE6A42"/>
    <w:rsid w:val="00B04C9D"/>
    <w:rsid w:val="00B21E35"/>
    <w:rsid w:val="00B56E91"/>
    <w:rsid w:val="00B60209"/>
    <w:rsid w:val="00B61620"/>
    <w:rsid w:val="00B70F64"/>
    <w:rsid w:val="00B80CB7"/>
    <w:rsid w:val="00B86E8D"/>
    <w:rsid w:val="00B94CDA"/>
    <w:rsid w:val="00B95519"/>
    <w:rsid w:val="00BA1D09"/>
    <w:rsid w:val="00BB540D"/>
    <w:rsid w:val="00BC0184"/>
    <w:rsid w:val="00BC02F6"/>
    <w:rsid w:val="00BD662F"/>
    <w:rsid w:val="00BE52F6"/>
    <w:rsid w:val="00BE6DEA"/>
    <w:rsid w:val="00C03261"/>
    <w:rsid w:val="00C16507"/>
    <w:rsid w:val="00C26230"/>
    <w:rsid w:val="00C652EE"/>
    <w:rsid w:val="00C71EAB"/>
    <w:rsid w:val="00C725F8"/>
    <w:rsid w:val="00C8781B"/>
    <w:rsid w:val="00C958B3"/>
    <w:rsid w:val="00CB1572"/>
    <w:rsid w:val="00CE1B99"/>
    <w:rsid w:val="00D04913"/>
    <w:rsid w:val="00D36CBB"/>
    <w:rsid w:val="00D8378D"/>
    <w:rsid w:val="00D84FB7"/>
    <w:rsid w:val="00DA71B1"/>
    <w:rsid w:val="00DD54C5"/>
    <w:rsid w:val="00DE2070"/>
    <w:rsid w:val="00DF36E2"/>
    <w:rsid w:val="00E119AA"/>
    <w:rsid w:val="00E66A1E"/>
    <w:rsid w:val="00EA63FC"/>
    <w:rsid w:val="00EC2DFC"/>
    <w:rsid w:val="00F12D32"/>
    <w:rsid w:val="00F307DB"/>
    <w:rsid w:val="00F40151"/>
    <w:rsid w:val="00F8198D"/>
    <w:rsid w:val="00F8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,"/>
  <w14:docId w14:val="76BBF843"/>
  <w15:chartTrackingRefBased/>
  <w15:docId w15:val="{AB1E5FB3-25B2-40A7-8838-41C862E60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64E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B15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B157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6E8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B157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E019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B157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B157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4EA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64E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EAA"/>
  </w:style>
  <w:style w:type="paragraph" w:styleId="NormalWeb">
    <w:name w:val="Normal (Web)"/>
    <w:basedOn w:val="Normal"/>
    <w:uiPriority w:val="99"/>
    <w:unhideWhenUsed/>
    <w:rsid w:val="00843020"/>
    <w:rPr>
      <w:rFonts w:ascii="Times New Roman" w:hAnsi="Times New Roman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E019E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BodyText">
    <w:name w:val="Body Text"/>
    <w:basedOn w:val="Normal"/>
    <w:link w:val="BodyTextChar"/>
    <w:uiPriority w:val="99"/>
    <w:semiHidden/>
    <w:unhideWhenUsed/>
    <w:rsid w:val="007E019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E019E"/>
  </w:style>
  <w:style w:type="character" w:styleId="Hyperlink">
    <w:name w:val="Hyperlink"/>
    <w:rsid w:val="00A83350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AE3F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FBD"/>
  </w:style>
  <w:style w:type="character" w:customStyle="1" w:styleId="tgc">
    <w:name w:val="_tgc"/>
    <w:rsid w:val="00950E6D"/>
  </w:style>
  <w:style w:type="character" w:customStyle="1" w:styleId="e24kjd">
    <w:name w:val="e24kjd"/>
    <w:basedOn w:val="DefaultParagraphFont"/>
    <w:rsid w:val="000607C4"/>
  </w:style>
  <w:style w:type="character" w:styleId="PageNumber">
    <w:name w:val="page number"/>
    <w:basedOn w:val="DefaultParagraphFont"/>
    <w:uiPriority w:val="99"/>
    <w:rsid w:val="002A16BF"/>
  </w:style>
  <w:style w:type="paragraph" w:styleId="ListParagraph">
    <w:name w:val="List Paragraph"/>
    <w:basedOn w:val="Normal"/>
    <w:uiPriority w:val="34"/>
    <w:qFormat/>
    <w:rsid w:val="002A16BF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9"/>
    <w:semiHidden/>
    <w:rsid w:val="00B86E8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E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E3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1B4E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E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E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E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E3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E691B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A21D0E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B157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B157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B157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B157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B157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1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06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16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7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200056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238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265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170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42727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10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9038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2196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764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2379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15300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48718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41195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0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6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33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4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426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241406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871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154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706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62625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073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223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2569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6850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4507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112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5009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3288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http://www.dpd.cdc.gov/dpdx/IMAGES/ParasiteImages/S-Z/Schistosomiasis/S_mansoni_egg_2X21.jpg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www.dpd.cdc.gov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://www.cdc.gov.za" TargetMode="Externa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http://www.dpd.cdc.gov/dpdx/IMAGES/ParasiteImages/S-Z/Schistosomiasis/S_haematobium_egg_2X2a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574D0-B324-425F-B3AF-C1DF097CE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Health Laboratory Service</Company>
  <LinksUpToDate>false</LinksUpToDate>
  <CharactersWithSpaces>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Mahlatse Maleka</dc:creator>
  <cp:keywords/>
  <dc:description/>
  <cp:lastModifiedBy>Thokozile Zulu</cp:lastModifiedBy>
  <cp:revision>2</cp:revision>
  <cp:lastPrinted>2021-11-05T13:30:00Z</cp:lastPrinted>
  <dcterms:created xsi:type="dcterms:W3CDTF">2021-11-05T13:32:00Z</dcterms:created>
  <dcterms:modified xsi:type="dcterms:W3CDTF">2021-11-05T13:32:00Z</dcterms:modified>
</cp:coreProperties>
</file>