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2pt;height:41.4pt" o:ole="" o:preferrelative="t" stroked="f">
            <v:imagedata r:id="rId7" o:title=""/>
          </v:rect>
          <o:OLEObject Type="Embed" ProgID="StaticMetafile" ShapeID="rectole0000000000" DrawAspect="Content" ObjectID="_1634563973"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rPr>
                <w:rFonts w:ascii="Verdana" w:eastAsia="Verdana" w:hAnsi="Verdana" w:cs="Verdana"/>
                <w:b/>
                <w:color w:val="000000"/>
                <w:sz w:val="20"/>
              </w:rPr>
            </w:pPr>
            <w:r>
              <w:rPr>
                <w:rFonts w:ascii="Verdana" w:eastAsia="Verdana" w:hAnsi="Verdana" w:cs="Verdana"/>
                <w:b/>
                <w:color w:val="000000"/>
                <w:sz w:val="20"/>
              </w:rPr>
              <w:t>RFQ NO:</w:t>
            </w:r>
            <w:r w:rsidR="00014F10">
              <w:rPr>
                <w:rFonts w:ascii="Verdana" w:eastAsia="Verdana" w:hAnsi="Verdana" w:cs="Verdana"/>
                <w:b/>
                <w:color w:val="000000"/>
                <w:sz w:val="20"/>
              </w:rPr>
              <w:t xml:space="preserve"> </w:t>
            </w:r>
            <w:r w:rsidR="00CC7415">
              <w:rPr>
                <w:rFonts w:ascii="Verdana" w:eastAsia="Verdana" w:hAnsi="Verdana" w:cs="Verdana"/>
                <w:b/>
                <w:color w:val="000000"/>
                <w:sz w:val="20"/>
              </w:rPr>
              <w:t>BARCODE SCANNER, LABEL PRINTER</w:t>
            </w:r>
            <w:r w:rsidR="00014F10">
              <w:rPr>
                <w:rFonts w:ascii="Verdana" w:eastAsia="Verdana" w:hAnsi="Verdana" w:cs="Verdana"/>
                <w:b/>
                <w:color w:val="000000"/>
                <w:sz w:val="20"/>
              </w:rPr>
              <w:t xml:space="preserve"> </w:t>
            </w:r>
          </w:p>
          <w:p w:rsidR="00A608A2" w:rsidRDefault="00014F10">
            <w:pPr>
              <w:spacing w:after="0"/>
              <w:ind w:left="2"/>
            </w:pPr>
            <w:r>
              <w:rPr>
                <w:rFonts w:ascii="Verdana" w:eastAsia="Verdana" w:hAnsi="Verdana" w:cs="Verdana"/>
                <w:b/>
                <w:color w:val="000000"/>
                <w:sz w:val="20"/>
              </w:rPr>
              <w:t>REQ NRS 649517, 649516</w:t>
            </w:r>
          </w:p>
        </w:tc>
      </w:tr>
      <w:tr w:rsidR="00CC7415">
        <w:trPr>
          <w:trHeight w:val="1"/>
        </w:trPr>
        <w:tc>
          <w:tcPr>
            <w:tcW w:w="2982" w:type="dxa"/>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D76B16">
            <w:pPr>
              <w:spacing w:after="0"/>
              <w:rPr>
                <w:b/>
              </w:rPr>
            </w:pPr>
            <w:r w:rsidRPr="002F435B">
              <w:rPr>
                <w:b/>
              </w:rPr>
              <w:t>SUBMISSI</w:t>
            </w:r>
            <w:r w:rsidR="0011084E">
              <w:rPr>
                <w:b/>
              </w:rPr>
              <w:t xml:space="preserve">ON OF QUOTE CLOSING  </w:t>
            </w:r>
            <w:r w:rsidR="00CC7415">
              <w:rPr>
                <w:b/>
              </w:rPr>
              <w:t>14</w:t>
            </w:r>
            <w:r w:rsidR="00A608A2">
              <w:rPr>
                <w:b/>
              </w:rPr>
              <w:t xml:space="preserve"> November </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CC7415">
        <w:trPr>
          <w:trHeight w:val="1"/>
        </w:trPr>
        <w:tc>
          <w:tcPr>
            <w:tcW w:w="2982" w:type="dxa"/>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CC7415">
        <w:trPr>
          <w:trHeight w:val="1"/>
        </w:trPr>
        <w:tc>
          <w:tcPr>
            <w:tcW w:w="2982" w:type="dxa"/>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D76B16" w:rsidRPr="00571272" w:rsidRDefault="00203EC4" w:rsidP="00F26D0C">
            <w:pPr>
              <w:spacing w:after="0"/>
              <w:rPr>
                <w:rFonts w:ascii="Calibri" w:eastAsia="Calibri" w:hAnsi="Calibri" w:cs="Calibri"/>
              </w:rPr>
            </w:pPr>
            <w:r>
              <w:rPr>
                <w:rFonts w:cs="Tahoma"/>
                <w:b/>
                <w:color w:val="FF0000"/>
                <w:sz w:val="20"/>
                <w:szCs w:val="20"/>
              </w:rPr>
              <w:t xml:space="preserve"> Please include brochure  with the  </w:t>
            </w:r>
            <w:r w:rsidR="00D76B16">
              <w:rPr>
                <w:rFonts w:cs="Tahoma"/>
                <w:b/>
                <w:color w:val="FF0000"/>
                <w:sz w:val="20"/>
                <w:szCs w:val="20"/>
              </w:rPr>
              <w:t>specifications of</w:t>
            </w:r>
            <w:r w:rsidR="00A608A2">
              <w:rPr>
                <w:rFonts w:cs="Tahoma"/>
                <w:b/>
                <w:color w:val="FF0000"/>
                <w:sz w:val="20"/>
                <w:szCs w:val="20"/>
              </w:rPr>
              <w:t xml:space="preserve">  the item quoted</w:t>
            </w:r>
            <w:r w:rsidR="00D76B16">
              <w:rPr>
                <w:rFonts w:cs="Tahoma"/>
                <w:b/>
                <w:color w:val="FF0000"/>
                <w:sz w:val="20"/>
                <w:szCs w:val="20"/>
              </w:rPr>
              <w:t xml:space="preserve">. </w:t>
            </w:r>
            <w:r w:rsidR="005D4CEF">
              <w:rPr>
                <w:rFonts w:cs="Tahoma"/>
                <w:b/>
                <w:color w:val="FF0000"/>
                <w:sz w:val="20"/>
                <w:szCs w:val="20"/>
              </w:rPr>
              <w:t xml:space="preserve"> take note of CSD must be in the date of RFQ. The speicification sheet must be completed if you comply or not. Sign and stamp it (THIS IS MANDTORY) </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014F10" w:rsidP="00A608A2">
            <w:pPr>
              <w:pStyle w:val="NoSpacing"/>
            </w:pPr>
            <w:r>
              <w:t xml:space="preserve">PRINTER AND SCANNER </w:t>
            </w:r>
          </w:p>
          <w:p w:rsidR="00A608A2" w:rsidRDefault="00014F10" w:rsidP="00A608A2">
            <w:pPr>
              <w:pStyle w:val="NoSpacing"/>
            </w:pPr>
            <w:r>
              <w:t xml:space="preserve">REQ NR 649517  LAB SUPPORT </w:t>
            </w:r>
            <w:r w:rsidR="00A608A2">
              <w:t>BLOEMFONTEIN FREE STATE</w:t>
            </w:r>
          </w:p>
          <w:p w:rsidR="00A608A2" w:rsidRDefault="00014F10" w:rsidP="00A608A2">
            <w:pPr>
              <w:pStyle w:val="NoSpacing"/>
            </w:pPr>
            <w:r>
              <w:t xml:space="preserve">REQ NR 649516 LAB SUPPORT </w:t>
            </w:r>
            <w:r w:rsidR="00A608A2">
              <w:t xml:space="preserve"> BLOEMFONTEIN FREE STATE</w:t>
            </w:r>
          </w:p>
          <w:p w:rsidR="00A608A2" w:rsidRDefault="00A608A2" w:rsidP="00A608A2"/>
        </w:tc>
      </w:tr>
      <w:tr w:rsidR="00CC7415">
        <w:trPr>
          <w:trHeight w:val="1"/>
        </w:trPr>
        <w:tc>
          <w:tcPr>
            <w:tcW w:w="2982" w:type="dxa"/>
            <w:shd w:val="clear" w:color="000000" w:fill="FFFFFF"/>
            <w:tcMar>
              <w:left w:w="110" w:type="dxa"/>
              <w:right w:w="110" w:type="dxa"/>
            </w:tcMar>
          </w:tcPr>
          <w:p w:rsidR="00142338" w:rsidRDefault="00142338" w:rsidP="0006576D">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A608A2" w:rsidRDefault="00A608A2" w:rsidP="0006576D">
            <w:pPr>
              <w:spacing w:after="0"/>
              <w:rPr>
                <w:rFonts w:ascii="Calibri" w:eastAsia="Calibri" w:hAnsi="Calibri" w:cs="Calibri"/>
                <w:b/>
                <w:color w:val="000000"/>
              </w:rPr>
            </w:pPr>
          </w:p>
          <w:p w:rsidR="007B19E5" w:rsidRPr="00181442" w:rsidRDefault="007B19E5" w:rsidP="00014F10">
            <w:pPr>
              <w:spacing w:after="0"/>
              <w:rPr>
                <w:rFonts w:ascii="Calibri" w:eastAsia="Calibri" w:hAnsi="Calibri" w:cs="Calibri"/>
                <w:b/>
              </w:rPr>
            </w:pPr>
          </w:p>
        </w:tc>
        <w:tc>
          <w:tcPr>
            <w:tcW w:w="910" w:type="dxa"/>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tbl>
            <w:tblPr>
              <w:tblW w:w="0" w:type="auto"/>
              <w:jc w:val="center"/>
              <w:tblCellMar>
                <w:left w:w="10" w:type="dxa"/>
                <w:right w:w="10" w:type="dxa"/>
              </w:tblCellMar>
              <w:tblLook w:val="04A0" w:firstRow="1" w:lastRow="0" w:firstColumn="1" w:lastColumn="0" w:noHBand="0" w:noVBand="1"/>
            </w:tblPr>
            <w:tblGrid>
              <w:gridCol w:w="3634"/>
            </w:tblGrid>
            <w:tr w:rsidR="00014F10" w:rsidRPr="00014F10" w:rsidTr="00014F10">
              <w:trPr>
                <w:trHeight w:val="1"/>
                <w:jc w:val="center"/>
              </w:trPr>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F10" w:rsidRPr="00014F10" w:rsidRDefault="00014F10" w:rsidP="00014F10">
                  <w:pPr>
                    <w:spacing w:after="0" w:line="240" w:lineRule="auto"/>
                    <w:rPr>
                      <w:rFonts w:ascii="Calibri" w:eastAsia="Times New Roman" w:hAnsi="Calibri" w:cs="Calibri"/>
                      <w:color w:val="000000"/>
                      <w:sz w:val="24"/>
                      <w:szCs w:val="24"/>
                    </w:rPr>
                  </w:pPr>
                  <w:r w:rsidRPr="00014F10">
                    <w:rPr>
                      <w:rFonts w:ascii="Calibri" w:eastAsia="Times New Roman" w:hAnsi="Calibri" w:cs="Calibri"/>
                      <w:color w:val="000000"/>
                      <w:sz w:val="24"/>
                      <w:szCs w:val="24"/>
                    </w:rPr>
                    <w:t>NHLS MAIN RECEPTION RFQ BOX</w:t>
                  </w:r>
                </w:p>
                <w:p w:rsidR="00014F10" w:rsidRPr="00014F10" w:rsidRDefault="00014F10" w:rsidP="00014F10">
                  <w:pPr>
                    <w:spacing w:after="0" w:line="240" w:lineRule="auto"/>
                    <w:rPr>
                      <w:rFonts w:ascii="Calibri" w:eastAsia="Times New Roman" w:hAnsi="Calibri" w:cs="Calibri"/>
                      <w:color w:val="000000"/>
                      <w:sz w:val="24"/>
                      <w:szCs w:val="24"/>
                    </w:rPr>
                  </w:pPr>
                  <w:r w:rsidRPr="00014F10">
                    <w:rPr>
                      <w:rFonts w:ascii="Calibri" w:eastAsia="Times New Roman" w:hAnsi="Calibri" w:cs="Calibri"/>
                      <w:color w:val="000000"/>
                      <w:sz w:val="24"/>
                      <w:szCs w:val="24"/>
                    </w:rPr>
                    <w:t xml:space="preserve">Corner Hospital &amp; De Korte Street </w:t>
                  </w:r>
                </w:p>
                <w:p w:rsidR="00014F10" w:rsidRPr="00014F10" w:rsidRDefault="00014F10" w:rsidP="00014F10">
                  <w:pPr>
                    <w:spacing w:after="0" w:line="240" w:lineRule="auto"/>
                    <w:rPr>
                      <w:rFonts w:ascii="Calibri" w:eastAsia="Times New Roman" w:hAnsi="Calibri" w:cs="Calibri"/>
                      <w:color w:val="000000"/>
                      <w:sz w:val="24"/>
                      <w:szCs w:val="24"/>
                    </w:rPr>
                  </w:pPr>
                  <w:r w:rsidRPr="00014F10">
                    <w:rPr>
                      <w:rFonts w:ascii="Calibri" w:eastAsia="Times New Roman" w:hAnsi="Calibri" w:cs="Calibri"/>
                      <w:color w:val="000000"/>
                      <w:sz w:val="24"/>
                      <w:szCs w:val="24"/>
                    </w:rPr>
                    <w:t>Braamfontein security office</w:t>
                  </w:r>
                </w:p>
                <w:p w:rsidR="00CC7415" w:rsidRDefault="00CC7415" w:rsidP="00014F1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Johannesburg BY NO later </w:t>
                  </w:r>
                  <w:r w:rsidR="00014F10">
                    <w:rPr>
                      <w:rFonts w:ascii="Calibri" w:eastAsia="Times New Roman" w:hAnsi="Calibri" w:cs="Calibri"/>
                      <w:color w:val="000000"/>
                      <w:sz w:val="24"/>
                      <w:szCs w:val="24"/>
                    </w:rPr>
                    <w:t>1</w:t>
                  </w:r>
                  <w:r>
                    <w:rPr>
                      <w:rFonts w:ascii="Calibri" w:eastAsia="Times New Roman" w:hAnsi="Calibri" w:cs="Calibri"/>
                      <w:color w:val="000000"/>
                      <w:sz w:val="24"/>
                      <w:szCs w:val="24"/>
                    </w:rPr>
                    <w:t>4</w:t>
                  </w:r>
                  <w:bookmarkStart w:id="0" w:name="_GoBack"/>
                  <w:bookmarkEnd w:id="0"/>
                  <w:r w:rsidR="00014F10" w:rsidRPr="00014F10">
                    <w:rPr>
                      <w:rFonts w:ascii="Calibri" w:eastAsia="Times New Roman" w:hAnsi="Calibri" w:cs="Calibri"/>
                      <w:color w:val="000000"/>
                      <w:sz w:val="24"/>
                      <w:szCs w:val="24"/>
                      <w:vertAlign w:val="superscript"/>
                    </w:rPr>
                    <w:t>TH</w:t>
                  </w:r>
                  <w:r w:rsidR="00014F10">
                    <w:rPr>
                      <w:rFonts w:ascii="Calibri" w:eastAsia="Times New Roman" w:hAnsi="Calibri" w:cs="Calibri"/>
                      <w:color w:val="000000"/>
                      <w:sz w:val="24"/>
                      <w:szCs w:val="24"/>
                    </w:rPr>
                    <w:t xml:space="preserve"> </w:t>
                  </w:r>
                  <w:r w:rsidR="00014F10" w:rsidRPr="00014F10">
                    <w:rPr>
                      <w:rFonts w:ascii="Calibri" w:eastAsia="Times New Roman" w:hAnsi="Calibri" w:cs="Calibri"/>
                      <w:color w:val="000000"/>
                      <w:sz w:val="24"/>
                      <w:szCs w:val="24"/>
                    </w:rPr>
                    <w:t xml:space="preserve"> of  November @11h00. It must be c</w:t>
                  </w:r>
                  <w:r>
                    <w:rPr>
                      <w:rFonts w:ascii="Calibri" w:eastAsia="Times New Roman" w:hAnsi="Calibri" w:cs="Calibri"/>
                      <w:color w:val="000000"/>
                      <w:sz w:val="24"/>
                      <w:szCs w:val="24"/>
                    </w:rPr>
                    <w:t xml:space="preserve">learly marked </w:t>
                  </w:r>
                  <w:r w:rsidR="00014F10">
                    <w:rPr>
                      <w:rFonts w:ascii="Calibri" w:eastAsia="Times New Roman" w:hAnsi="Calibri" w:cs="Calibri"/>
                      <w:color w:val="000000"/>
                      <w:sz w:val="24"/>
                      <w:szCs w:val="24"/>
                    </w:rPr>
                    <w:t xml:space="preserve"> SCANNER </w:t>
                  </w:r>
                  <w:r>
                    <w:rPr>
                      <w:rFonts w:ascii="Calibri" w:eastAsia="Times New Roman" w:hAnsi="Calibri" w:cs="Calibri"/>
                      <w:color w:val="000000"/>
                      <w:sz w:val="24"/>
                      <w:szCs w:val="24"/>
                    </w:rPr>
                    <w:t xml:space="preserve">AND LABEL PRINTER </w:t>
                  </w:r>
                </w:p>
                <w:p w:rsidR="00014F10" w:rsidRPr="00014F10" w:rsidRDefault="00014F10" w:rsidP="00014F1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REQ 649517,649516</w:t>
                  </w:r>
                  <w:r w:rsidRPr="00014F10">
                    <w:rPr>
                      <w:rFonts w:ascii="Calibri" w:eastAsia="Times New Roman" w:hAnsi="Calibri" w:cs="Calibri"/>
                      <w:color w:val="000000"/>
                      <w:sz w:val="24"/>
                      <w:szCs w:val="24"/>
                    </w:rPr>
                    <w:t xml:space="preserve"> ATT M GRIMSELL</w:t>
                  </w:r>
                </w:p>
                <w:p w:rsidR="00014F10" w:rsidRPr="00014F10" w:rsidRDefault="00014F10" w:rsidP="00014F10">
                  <w:pPr>
                    <w:tabs>
                      <w:tab w:val="left" w:pos="720"/>
                      <w:tab w:val="left" w:pos="1944"/>
                      <w:tab w:val="left" w:pos="3384"/>
                      <w:tab w:val="left" w:pos="3744"/>
                      <w:tab w:val="left" w:pos="4644"/>
                      <w:tab w:val="left" w:pos="5760"/>
                      <w:tab w:val="left" w:pos="7920"/>
                    </w:tabs>
                    <w:spacing w:before="40" w:after="40" w:line="360" w:lineRule="auto"/>
                    <w:rPr>
                      <w:rFonts w:ascii="Calibri" w:eastAsia="Times New Roman" w:hAnsi="Calibri" w:cs="Times New Roman"/>
                      <w:lang w:val="en-GB" w:eastAsia="en-GB"/>
                    </w:rPr>
                  </w:pPr>
                  <w:r w:rsidRPr="00014F10">
                    <w:rPr>
                      <w:rFonts w:ascii="Calibri" w:eastAsia="Times New Roman" w:hAnsi="Calibri" w:cs="Calibri"/>
                      <w:color w:val="000000"/>
                    </w:rPr>
                    <w:t>BLOEMFONTEIN FREE STATE OFFICE</w:t>
                  </w:r>
                </w:p>
              </w:tc>
            </w:tr>
          </w:tbl>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p>
          <w:p w:rsidR="0006576D" w:rsidRPr="00142338" w:rsidRDefault="0006576D" w:rsidP="00397B78">
            <w:pPr>
              <w:pStyle w:val="NoSpacing"/>
              <w:rPr>
                <w:b/>
              </w:rPr>
            </w:pP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608A2" w:rsidRDefault="00A608A2"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Maryanne.grimsell@nhls.ac.za</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lastRenderedPageBreak/>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lastRenderedPageBreak/>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5D4CEF" w:rsidRDefault="005D4CEF">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lastRenderedPageBreak/>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CC7415">
        <w:trPr>
          <w:trHeight w:val="1"/>
        </w:trPr>
        <w:tc>
          <w:tcPr>
            <w:tcW w:w="5765" w:type="dxa"/>
            <w:vMerge/>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Next step of evaluation is the “technical” or so called “functional” evaluation which is purely based on NHLS specifications and Scope of Work. NHLS end-user 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C27725" w:rsidRDefault="00C27725">
      <w:pPr>
        <w:spacing w:after="141" w:line="266" w:lineRule="auto"/>
        <w:ind w:right="69"/>
        <w:jc w:val="both"/>
        <w:rPr>
          <w:rFonts w:ascii="Verdana" w:eastAsia="Verdana" w:hAnsi="Verdana" w:cs="Verdana"/>
          <w:b/>
          <w:sz w:val="24"/>
          <w:szCs w:val="24"/>
        </w:rPr>
      </w:pPr>
    </w:p>
    <w:p w:rsidR="00C27725" w:rsidRDefault="00D76B16" w:rsidP="00870131">
      <w:pPr>
        <w:pStyle w:val="NoSpacing"/>
        <w:rPr>
          <w:rFonts w:eastAsia="Verdana"/>
          <w:b/>
          <w:sz w:val="24"/>
          <w:szCs w:val="24"/>
          <w:u w:val="single"/>
        </w:rPr>
      </w:pPr>
      <w:r w:rsidRPr="00870131">
        <w:rPr>
          <w:rFonts w:eastAsia="Verdana"/>
          <w:b/>
          <w:sz w:val="24"/>
          <w:szCs w:val="24"/>
          <w:u w:val="single"/>
        </w:rPr>
        <w:t>SCOP</w:t>
      </w:r>
      <w:r w:rsidR="00A608A2" w:rsidRPr="00870131">
        <w:rPr>
          <w:rFonts w:eastAsia="Verdana"/>
          <w:b/>
          <w:sz w:val="24"/>
          <w:szCs w:val="24"/>
          <w:u w:val="single"/>
        </w:rPr>
        <w:t xml:space="preserve">E OF WORK: </w:t>
      </w:r>
      <w:r w:rsidR="00B50DE5">
        <w:rPr>
          <w:rFonts w:eastAsia="Verdana"/>
          <w:b/>
          <w:sz w:val="24"/>
          <w:szCs w:val="24"/>
          <w:u w:val="single"/>
        </w:rPr>
        <w:t xml:space="preserve">SUPPLY AND DELIVER </w:t>
      </w:r>
      <w:r w:rsidR="00014F10">
        <w:rPr>
          <w:rFonts w:eastAsia="Verdana"/>
          <w:b/>
          <w:sz w:val="24"/>
          <w:szCs w:val="24"/>
          <w:u w:val="single"/>
        </w:rPr>
        <w:t xml:space="preserve">BARCODE SCANNER AND LABEL PRINTER  FOR LAB SUPPORT UNIVERSITAS </w:t>
      </w:r>
      <w:r w:rsidR="00870131" w:rsidRPr="00870131">
        <w:rPr>
          <w:rFonts w:eastAsia="Verdana"/>
          <w:b/>
          <w:sz w:val="24"/>
          <w:szCs w:val="24"/>
          <w:u w:val="single"/>
        </w:rPr>
        <w:t xml:space="preserve"> IN BLOEMFONTEIN </w:t>
      </w:r>
    </w:p>
    <w:p w:rsidR="00870131" w:rsidRDefault="00014F10" w:rsidP="00870131">
      <w:pPr>
        <w:pStyle w:val="NoSpacing"/>
        <w:rPr>
          <w:rFonts w:eastAsia="Verdana"/>
          <w:b/>
          <w:sz w:val="24"/>
          <w:szCs w:val="24"/>
          <w:u w:val="single"/>
        </w:rPr>
      </w:pPr>
      <w:r>
        <w:rPr>
          <w:rFonts w:eastAsia="Verdana"/>
          <w:b/>
          <w:sz w:val="24"/>
          <w:szCs w:val="24"/>
          <w:u w:val="single"/>
        </w:rPr>
        <w:t>REQ 649517</w:t>
      </w:r>
    </w:p>
    <w:p w:rsidR="00B50DE5" w:rsidRDefault="00014F10" w:rsidP="00870131">
      <w:pPr>
        <w:pStyle w:val="NoSpacing"/>
        <w:rPr>
          <w:rFonts w:eastAsia="Verdana"/>
          <w:b/>
          <w:sz w:val="24"/>
          <w:szCs w:val="24"/>
          <w:u w:val="single"/>
        </w:rPr>
      </w:pPr>
      <w:r>
        <w:rPr>
          <w:rFonts w:eastAsia="Verdana"/>
          <w:b/>
          <w:sz w:val="24"/>
          <w:szCs w:val="24"/>
          <w:u w:val="single"/>
        </w:rPr>
        <w:t>REQ 649516</w:t>
      </w:r>
    </w:p>
    <w:p w:rsidR="00B50DE5" w:rsidRDefault="00B50DE5" w:rsidP="00870131">
      <w:pPr>
        <w:pStyle w:val="NoSpacing"/>
        <w:rPr>
          <w:rFonts w:eastAsia="Verdana"/>
          <w:b/>
          <w:sz w:val="24"/>
          <w:szCs w:val="24"/>
          <w:u w:val="single"/>
        </w:rPr>
      </w:pPr>
    </w:p>
    <w:p w:rsidR="00941A4F" w:rsidRPr="00870131" w:rsidRDefault="00941A4F" w:rsidP="00870131">
      <w:pPr>
        <w:pStyle w:val="NoSpacing"/>
        <w:rPr>
          <w:rFonts w:eastAsia="Verdana"/>
          <w:b/>
          <w:sz w:val="24"/>
          <w:szCs w:val="24"/>
          <w:u w:val="single"/>
        </w:rPr>
      </w:pPr>
    </w:p>
    <w:p w:rsidR="00B50DE5" w:rsidRDefault="00B50DE5" w:rsidP="00870131">
      <w:pPr>
        <w:pStyle w:val="NoSpacing"/>
        <w:rPr>
          <w:rFonts w:eastAsia="Verdana"/>
          <w:b/>
          <w:sz w:val="24"/>
          <w:szCs w:val="24"/>
        </w:rPr>
      </w:pPr>
      <w:r>
        <w:rPr>
          <w:rFonts w:eastAsia="Verdana"/>
          <w:b/>
          <w:sz w:val="24"/>
          <w:szCs w:val="24"/>
        </w:rPr>
        <w:t xml:space="preserve">QUOTE MUST INCLUDE DELIVERY IF ANY </w:t>
      </w:r>
    </w:p>
    <w:p w:rsidR="00B50DE5" w:rsidRDefault="00B50DE5" w:rsidP="00870131">
      <w:pPr>
        <w:pStyle w:val="NoSpacing"/>
        <w:rPr>
          <w:rFonts w:eastAsia="Verdana"/>
          <w:b/>
          <w:sz w:val="24"/>
          <w:szCs w:val="24"/>
        </w:rPr>
      </w:pPr>
      <w:r>
        <w:rPr>
          <w:rFonts w:eastAsia="Verdana"/>
          <w:b/>
          <w:sz w:val="24"/>
          <w:szCs w:val="24"/>
        </w:rPr>
        <w:t xml:space="preserve">SPECIFICATION SHEETS INCLUDED AND PLEASE INDICATE COMPLY OR NON COMPLIANCE </w:t>
      </w:r>
      <w:r w:rsidR="00941A4F">
        <w:rPr>
          <w:rFonts w:eastAsia="Verdana"/>
          <w:b/>
          <w:sz w:val="24"/>
          <w:szCs w:val="24"/>
        </w:rPr>
        <w:t xml:space="preserve">and SIGN AND STAMP OUR SPEC SHEET ( see below the specs) </w:t>
      </w:r>
    </w:p>
    <w:p w:rsidR="00B50DE5" w:rsidRDefault="00B50DE5" w:rsidP="00870131">
      <w:pPr>
        <w:pStyle w:val="NoSpacing"/>
        <w:rPr>
          <w:rFonts w:eastAsia="Verdana"/>
          <w:b/>
          <w:sz w:val="24"/>
          <w:szCs w:val="24"/>
        </w:rPr>
      </w:pPr>
      <w:r>
        <w:rPr>
          <w:rFonts w:eastAsia="Verdana"/>
          <w:b/>
          <w:sz w:val="24"/>
          <w:szCs w:val="24"/>
        </w:rPr>
        <w:t xml:space="preserve">ALSO INCLUDE THE BROCHURE WITH SPECS AND PICTURES FOR THE QUOTED ITEMS </w:t>
      </w:r>
    </w:p>
    <w:p w:rsidR="00014F10" w:rsidRDefault="005D4CEF" w:rsidP="00870131">
      <w:pPr>
        <w:pStyle w:val="NoSpacing"/>
        <w:rPr>
          <w:rFonts w:eastAsia="Verdana"/>
          <w:b/>
          <w:sz w:val="24"/>
          <w:szCs w:val="24"/>
        </w:rPr>
      </w:pPr>
      <w:r>
        <w:rPr>
          <w:rFonts w:eastAsia="Verdana"/>
          <w:b/>
          <w:sz w:val="24"/>
          <w:szCs w:val="24"/>
        </w:rPr>
        <w:t>PLEASE</w:t>
      </w:r>
      <w:r w:rsidR="00014F10">
        <w:rPr>
          <w:rFonts w:eastAsia="Verdana"/>
          <w:b/>
          <w:sz w:val="24"/>
          <w:szCs w:val="24"/>
        </w:rPr>
        <w:t xml:space="preserve"> INCLUDE THE LATEST CSD SUMMARY WITHIN THE RFQ DATE </w:t>
      </w:r>
    </w:p>
    <w:p w:rsidR="00941A4F" w:rsidRDefault="00941A4F" w:rsidP="00870131">
      <w:pPr>
        <w:pStyle w:val="NoSpacing"/>
        <w:rPr>
          <w:rFonts w:eastAsia="Verdana"/>
          <w:b/>
          <w:sz w:val="24"/>
          <w:szCs w:val="24"/>
        </w:rPr>
      </w:pPr>
    </w:p>
    <w:p w:rsidR="00B50DE5" w:rsidRDefault="00B50DE5" w:rsidP="00870131">
      <w:pPr>
        <w:pStyle w:val="NoSpacing"/>
        <w:rPr>
          <w:rFonts w:eastAsia="Verdana"/>
          <w:b/>
          <w:sz w:val="24"/>
          <w:szCs w:val="24"/>
        </w:rPr>
      </w:pPr>
    </w:p>
    <w:tbl>
      <w:tblPr>
        <w:tblStyle w:val="TableGrid"/>
        <w:tblW w:w="0" w:type="auto"/>
        <w:tblLook w:val="04A0" w:firstRow="1" w:lastRow="0" w:firstColumn="1" w:lastColumn="0" w:noHBand="0" w:noVBand="1"/>
      </w:tblPr>
      <w:tblGrid>
        <w:gridCol w:w="2349"/>
        <w:gridCol w:w="2349"/>
        <w:gridCol w:w="2349"/>
        <w:gridCol w:w="2349"/>
      </w:tblGrid>
      <w:tr w:rsidR="00B50DE5" w:rsidRPr="00B50DE5" w:rsidTr="00B50DE5">
        <w:tc>
          <w:tcPr>
            <w:tcW w:w="2349" w:type="dxa"/>
          </w:tcPr>
          <w:p w:rsidR="00B50DE5" w:rsidRDefault="00014F10" w:rsidP="00B50DE5">
            <w:pPr>
              <w:pStyle w:val="NoSpacing"/>
              <w:rPr>
                <w:rFonts w:eastAsia="Verdana"/>
                <w:b/>
                <w:sz w:val="20"/>
                <w:szCs w:val="20"/>
              </w:rPr>
            </w:pPr>
            <w:r>
              <w:rPr>
                <w:rFonts w:eastAsia="Verdana"/>
                <w:b/>
                <w:sz w:val="20"/>
                <w:szCs w:val="20"/>
              </w:rPr>
              <w:t xml:space="preserve">REQ NR 649517 </w:t>
            </w:r>
          </w:p>
          <w:p w:rsidR="00014F10" w:rsidRPr="00B50DE5" w:rsidRDefault="00014F10" w:rsidP="00B50DE5">
            <w:pPr>
              <w:pStyle w:val="NoSpacing"/>
              <w:rPr>
                <w:rFonts w:eastAsia="Verdana"/>
                <w:b/>
                <w:sz w:val="20"/>
                <w:szCs w:val="20"/>
              </w:rPr>
            </w:pPr>
            <w:r>
              <w:rPr>
                <w:rFonts w:eastAsia="Verdana"/>
                <w:b/>
                <w:sz w:val="20"/>
                <w:szCs w:val="20"/>
              </w:rPr>
              <w:t xml:space="preserve">LAB SUPPORT </w:t>
            </w:r>
          </w:p>
          <w:p w:rsidR="00B50DE5" w:rsidRPr="00B50DE5" w:rsidRDefault="00B50DE5" w:rsidP="00870131">
            <w:pPr>
              <w:pStyle w:val="NoSpacing"/>
              <w:rPr>
                <w:rFonts w:eastAsia="Verdana"/>
                <w:b/>
                <w:sz w:val="20"/>
                <w:szCs w:val="20"/>
              </w:rPr>
            </w:pPr>
          </w:p>
        </w:tc>
        <w:tc>
          <w:tcPr>
            <w:tcW w:w="2349" w:type="dxa"/>
          </w:tcPr>
          <w:p w:rsidR="00B50DE5" w:rsidRPr="00B50DE5" w:rsidRDefault="00B50DE5" w:rsidP="00870131">
            <w:pPr>
              <w:pStyle w:val="NoSpacing"/>
              <w:rPr>
                <w:rFonts w:eastAsia="Verdana"/>
                <w:b/>
                <w:sz w:val="20"/>
                <w:szCs w:val="20"/>
              </w:rPr>
            </w:pPr>
            <w:r w:rsidRPr="00B50DE5">
              <w:rPr>
                <w:rFonts w:eastAsia="Verdana"/>
                <w:b/>
                <w:sz w:val="20"/>
                <w:szCs w:val="20"/>
              </w:rPr>
              <w:t xml:space="preserve">QUANTITY </w:t>
            </w:r>
          </w:p>
        </w:tc>
        <w:tc>
          <w:tcPr>
            <w:tcW w:w="2349" w:type="dxa"/>
          </w:tcPr>
          <w:p w:rsidR="00B50DE5" w:rsidRPr="00B50DE5" w:rsidRDefault="00B50DE5" w:rsidP="00870131">
            <w:pPr>
              <w:pStyle w:val="NoSpacing"/>
              <w:rPr>
                <w:rFonts w:eastAsia="Verdana"/>
                <w:b/>
                <w:sz w:val="20"/>
                <w:szCs w:val="20"/>
              </w:rPr>
            </w:pPr>
            <w:r w:rsidRPr="00B50DE5">
              <w:rPr>
                <w:rFonts w:eastAsia="Verdana"/>
                <w:b/>
                <w:sz w:val="20"/>
                <w:szCs w:val="20"/>
              </w:rPr>
              <w:t xml:space="preserve">PRICE </w:t>
            </w:r>
          </w:p>
        </w:tc>
        <w:tc>
          <w:tcPr>
            <w:tcW w:w="2349" w:type="dxa"/>
          </w:tcPr>
          <w:p w:rsidR="00B50DE5" w:rsidRPr="00B50DE5" w:rsidRDefault="00B50DE5" w:rsidP="00870131">
            <w:pPr>
              <w:pStyle w:val="NoSpacing"/>
              <w:rPr>
                <w:rFonts w:eastAsia="Verdana"/>
                <w:b/>
                <w:sz w:val="20"/>
                <w:szCs w:val="20"/>
              </w:rPr>
            </w:pPr>
            <w:r w:rsidRPr="00B50DE5">
              <w:rPr>
                <w:rFonts w:eastAsia="Verdana"/>
                <w:b/>
                <w:sz w:val="20"/>
                <w:szCs w:val="20"/>
              </w:rPr>
              <w:t>TOTAL PRICE EXLC VAT</w:t>
            </w:r>
          </w:p>
          <w:p w:rsidR="00B50DE5" w:rsidRPr="00B50DE5" w:rsidRDefault="00B50DE5" w:rsidP="00870131">
            <w:pPr>
              <w:pStyle w:val="NoSpacing"/>
              <w:rPr>
                <w:rFonts w:eastAsia="Verdana"/>
                <w:b/>
                <w:sz w:val="20"/>
                <w:szCs w:val="20"/>
              </w:rPr>
            </w:pPr>
          </w:p>
        </w:tc>
      </w:tr>
      <w:tr w:rsidR="00B50DE5" w:rsidRPr="00B50DE5" w:rsidTr="00B50DE5">
        <w:tc>
          <w:tcPr>
            <w:tcW w:w="2349" w:type="dxa"/>
          </w:tcPr>
          <w:p w:rsidR="00B50DE5" w:rsidRDefault="00014F10" w:rsidP="00870131">
            <w:pPr>
              <w:pStyle w:val="NoSpacing"/>
              <w:rPr>
                <w:rFonts w:eastAsia="Verdana"/>
                <w:b/>
                <w:sz w:val="20"/>
                <w:szCs w:val="20"/>
              </w:rPr>
            </w:pPr>
            <w:r>
              <w:rPr>
                <w:rFonts w:eastAsia="Verdana"/>
                <w:b/>
                <w:sz w:val="20"/>
                <w:szCs w:val="20"/>
              </w:rPr>
              <w:t xml:space="preserve">BARCODE SCANNER </w:t>
            </w:r>
          </w:p>
          <w:p w:rsidR="00014F10" w:rsidRPr="00B50DE5" w:rsidRDefault="00014F10" w:rsidP="00870131">
            <w:pPr>
              <w:pStyle w:val="NoSpacing"/>
              <w:rPr>
                <w:rFonts w:eastAsia="Verdana"/>
                <w:b/>
                <w:sz w:val="20"/>
                <w:szCs w:val="20"/>
              </w:rPr>
            </w:pPr>
          </w:p>
        </w:tc>
        <w:tc>
          <w:tcPr>
            <w:tcW w:w="2349" w:type="dxa"/>
          </w:tcPr>
          <w:p w:rsidR="00B50DE5" w:rsidRPr="00B50DE5" w:rsidRDefault="00014F10" w:rsidP="00870131">
            <w:pPr>
              <w:pStyle w:val="NoSpacing"/>
              <w:rPr>
                <w:rFonts w:eastAsia="Verdana"/>
                <w:b/>
                <w:sz w:val="20"/>
                <w:szCs w:val="20"/>
              </w:rPr>
            </w:pPr>
            <w:r>
              <w:rPr>
                <w:rFonts w:eastAsia="Verdana"/>
                <w:b/>
                <w:sz w:val="20"/>
                <w:szCs w:val="20"/>
              </w:rPr>
              <w:t>7</w:t>
            </w:r>
          </w:p>
        </w:tc>
        <w:tc>
          <w:tcPr>
            <w:tcW w:w="2349" w:type="dxa"/>
          </w:tcPr>
          <w:p w:rsidR="00B50DE5" w:rsidRPr="00B50DE5" w:rsidRDefault="00B50DE5" w:rsidP="00870131">
            <w:pPr>
              <w:pStyle w:val="NoSpacing"/>
              <w:rPr>
                <w:rFonts w:eastAsia="Verdana"/>
                <w:b/>
                <w:sz w:val="20"/>
                <w:szCs w:val="20"/>
              </w:rPr>
            </w:pPr>
          </w:p>
        </w:tc>
        <w:tc>
          <w:tcPr>
            <w:tcW w:w="2349" w:type="dxa"/>
          </w:tcPr>
          <w:p w:rsidR="00B50DE5" w:rsidRPr="00B50DE5" w:rsidRDefault="00B50DE5" w:rsidP="00870131">
            <w:pPr>
              <w:pStyle w:val="NoSpacing"/>
              <w:rPr>
                <w:rFonts w:eastAsia="Verdana"/>
                <w:b/>
                <w:sz w:val="20"/>
                <w:szCs w:val="20"/>
              </w:rPr>
            </w:pPr>
          </w:p>
        </w:tc>
      </w:tr>
    </w:tbl>
    <w:p w:rsidR="00B50DE5" w:rsidRPr="00B50DE5" w:rsidRDefault="00B50DE5" w:rsidP="00870131">
      <w:pPr>
        <w:pStyle w:val="NoSpacing"/>
        <w:rPr>
          <w:rFonts w:eastAsia="Verdana"/>
          <w:b/>
          <w:sz w:val="20"/>
          <w:szCs w:val="20"/>
        </w:rPr>
      </w:pPr>
    </w:p>
    <w:p w:rsidR="00B50DE5" w:rsidRPr="00B50DE5" w:rsidRDefault="00B50DE5" w:rsidP="00870131">
      <w:pPr>
        <w:pStyle w:val="NoSpacing"/>
        <w:rPr>
          <w:rFonts w:eastAsia="Verdana"/>
          <w:b/>
          <w:sz w:val="20"/>
          <w:szCs w:val="20"/>
        </w:rPr>
      </w:pPr>
    </w:p>
    <w:tbl>
      <w:tblPr>
        <w:tblStyle w:val="TableGrid"/>
        <w:tblW w:w="0" w:type="auto"/>
        <w:tblLook w:val="04A0" w:firstRow="1" w:lastRow="0" w:firstColumn="1" w:lastColumn="0" w:noHBand="0" w:noVBand="1"/>
      </w:tblPr>
      <w:tblGrid>
        <w:gridCol w:w="2349"/>
        <w:gridCol w:w="2349"/>
        <w:gridCol w:w="2349"/>
        <w:gridCol w:w="2349"/>
      </w:tblGrid>
      <w:tr w:rsidR="00B50DE5" w:rsidRPr="00B50DE5" w:rsidTr="00B50DE5">
        <w:tc>
          <w:tcPr>
            <w:tcW w:w="2349" w:type="dxa"/>
          </w:tcPr>
          <w:p w:rsidR="00B50DE5" w:rsidRPr="00B50DE5" w:rsidRDefault="00014F10" w:rsidP="00870131">
            <w:pPr>
              <w:pStyle w:val="NoSpacing"/>
              <w:rPr>
                <w:rFonts w:eastAsia="Verdana"/>
                <w:b/>
                <w:sz w:val="20"/>
                <w:szCs w:val="20"/>
              </w:rPr>
            </w:pPr>
            <w:r>
              <w:rPr>
                <w:rFonts w:eastAsia="Verdana"/>
                <w:b/>
                <w:sz w:val="20"/>
                <w:szCs w:val="20"/>
              </w:rPr>
              <w:t>REQ NR 649516</w:t>
            </w:r>
          </w:p>
        </w:tc>
        <w:tc>
          <w:tcPr>
            <w:tcW w:w="2349" w:type="dxa"/>
          </w:tcPr>
          <w:p w:rsidR="00B50DE5" w:rsidRPr="00B50DE5" w:rsidRDefault="00B50DE5" w:rsidP="00870131">
            <w:pPr>
              <w:pStyle w:val="NoSpacing"/>
              <w:rPr>
                <w:rFonts w:eastAsia="Verdana"/>
                <w:b/>
                <w:sz w:val="20"/>
                <w:szCs w:val="20"/>
              </w:rPr>
            </w:pPr>
            <w:r w:rsidRPr="00B50DE5">
              <w:rPr>
                <w:rFonts w:eastAsia="Verdana"/>
                <w:b/>
                <w:sz w:val="20"/>
                <w:szCs w:val="20"/>
              </w:rPr>
              <w:t xml:space="preserve">QUANTITY </w:t>
            </w:r>
          </w:p>
        </w:tc>
        <w:tc>
          <w:tcPr>
            <w:tcW w:w="2349" w:type="dxa"/>
          </w:tcPr>
          <w:p w:rsidR="00B50DE5" w:rsidRPr="00B50DE5" w:rsidRDefault="00B50DE5" w:rsidP="00870131">
            <w:pPr>
              <w:pStyle w:val="NoSpacing"/>
              <w:rPr>
                <w:rFonts w:eastAsia="Verdana"/>
                <w:b/>
                <w:sz w:val="20"/>
                <w:szCs w:val="20"/>
              </w:rPr>
            </w:pPr>
            <w:r w:rsidRPr="00B50DE5">
              <w:rPr>
                <w:rFonts w:eastAsia="Verdana"/>
                <w:b/>
                <w:sz w:val="20"/>
                <w:szCs w:val="20"/>
              </w:rPr>
              <w:t>PRICE</w:t>
            </w:r>
          </w:p>
        </w:tc>
        <w:tc>
          <w:tcPr>
            <w:tcW w:w="2349" w:type="dxa"/>
          </w:tcPr>
          <w:p w:rsidR="00B50DE5" w:rsidRPr="00B50DE5" w:rsidRDefault="00B50DE5" w:rsidP="00870131">
            <w:pPr>
              <w:pStyle w:val="NoSpacing"/>
              <w:rPr>
                <w:rFonts w:eastAsia="Verdana"/>
                <w:b/>
                <w:sz w:val="20"/>
                <w:szCs w:val="20"/>
              </w:rPr>
            </w:pPr>
            <w:r w:rsidRPr="00B50DE5">
              <w:rPr>
                <w:rFonts w:eastAsia="Verdana"/>
                <w:b/>
                <w:sz w:val="20"/>
                <w:szCs w:val="20"/>
              </w:rPr>
              <w:t xml:space="preserve">TOTAL PRICE EXCL VAT </w:t>
            </w:r>
          </w:p>
          <w:p w:rsidR="00B50DE5" w:rsidRPr="00B50DE5" w:rsidRDefault="00B50DE5" w:rsidP="00870131">
            <w:pPr>
              <w:pStyle w:val="NoSpacing"/>
              <w:rPr>
                <w:rFonts w:eastAsia="Verdana"/>
                <w:b/>
                <w:sz w:val="20"/>
                <w:szCs w:val="20"/>
              </w:rPr>
            </w:pPr>
          </w:p>
        </w:tc>
      </w:tr>
      <w:tr w:rsidR="00B50DE5" w:rsidRPr="00B50DE5" w:rsidTr="00B50DE5">
        <w:tc>
          <w:tcPr>
            <w:tcW w:w="2349" w:type="dxa"/>
          </w:tcPr>
          <w:p w:rsidR="00B50DE5" w:rsidRPr="00B50DE5" w:rsidRDefault="00B50DE5" w:rsidP="00870131">
            <w:pPr>
              <w:pStyle w:val="NoSpacing"/>
              <w:rPr>
                <w:rFonts w:eastAsia="Verdana"/>
                <w:b/>
                <w:sz w:val="20"/>
                <w:szCs w:val="20"/>
              </w:rPr>
            </w:pPr>
          </w:p>
          <w:p w:rsidR="00B50DE5" w:rsidRPr="00B50DE5" w:rsidRDefault="005D4CEF" w:rsidP="00B50DE5">
            <w:pPr>
              <w:pStyle w:val="NoSpacing"/>
              <w:rPr>
                <w:rFonts w:eastAsia="Verdana"/>
                <w:b/>
                <w:sz w:val="20"/>
                <w:szCs w:val="20"/>
              </w:rPr>
            </w:pPr>
            <w:r>
              <w:rPr>
                <w:rFonts w:eastAsia="Verdana"/>
                <w:b/>
                <w:sz w:val="20"/>
                <w:szCs w:val="20"/>
              </w:rPr>
              <w:t xml:space="preserve">BARCODE LABEL PRINTER </w:t>
            </w:r>
          </w:p>
        </w:tc>
        <w:tc>
          <w:tcPr>
            <w:tcW w:w="2349" w:type="dxa"/>
          </w:tcPr>
          <w:p w:rsidR="00B50DE5" w:rsidRPr="00B50DE5" w:rsidRDefault="00B50DE5" w:rsidP="00870131">
            <w:pPr>
              <w:pStyle w:val="NoSpacing"/>
              <w:rPr>
                <w:rFonts w:eastAsia="Verdana"/>
                <w:b/>
                <w:sz w:val="20"/>
                <w:szCs w:val="20"/>
              </w:rPr>
            </w:pPr>
          </w:p>
          <w:p w:rsidR="00B50DE5" w:rsidRPr="00B50DE5" w:rsidRDefault="005D4CEF" w:rsidP="00870131">
            <w:pPr>
              <w:pStyle w:val="NoSpacing"/>
              <w:rPr>
                <w:rFonts w:eastAsia="Verdana"/>
                <w:b/>
                <w:sz w:val="20"/>
                <w:szCs w:val="20"/>
              </w:rPr>
            </w:pPr>
            <w:r>
              <w:rPr>
                <w:rFonts w:eastAsia="Verdana"/>
                <w:b/>
                <w:sz w:val="20"/>
                <w:szCs w:val="20"/>
              </w:rPr>
              <w:t>4</w:t>
            </w:r>
          </w:p>
        </w:tc>
        <w:tc>
          <w:tcPr>
            <w:tcW w:w="2349" w:type="dxa"/>
          </w:tcPr>
          <w:p w:rsidR="00B50DE5" w:rsidRPr="00B50DE5" w:rsidRDefault="00B50DE5" w:rsidP="00870131">
            <w:pPr>
              <w:pStyle w:val="NoSpacing"/>
              <w:rPr>
                <w:rFonts w:eastAsia="Verdana"/>
                <w:b/>
                <w:sz w:val="20"/>
                <w:szCs w:val="20"/>
              </w:rPr>
            </w:pPr>
          </w:p>
        </w:tc>
        <w:tc>
          <w:tcPr>
            <w:tcW w:w="2349" w:type="dxa"/>
          </w:tcPr>
          <w:p w:rsidR="00B50DE5" w:rsidRPr="00B50DE5" w:rsidRDefault="00B50DE5" w:rsidP="00870131">
            <w:pPr>
              <w:pStyle w:val="NoSpacing"/>
              <w:rPr>
                <w:rFonts w:eastAsia="Verdana"/>
                <w:b/>
                <w:sz w:val="20"/>
                <w:szCs w:val="20"/>
              </w:rPr>
            </w:pPr>
          </w:p>
        </w:tc>
      </w:tr>
    </w:tbl>
    <w:p w:rsidR="00B50DE5" w:rsidRDefault="00B50DE5" w:rsidP="00870131">
      <w:pPr>
        <w:pStyle w:val="NoSpacing"/>
        <w:rPr>
          <w:rFonts w:eastAsia="Verdana"/>
          <w:b/>
          <w:sz w:val="24"/>
          <w:szCs w:val="24"/>
        </w:rPr>
      </w:pPr>
    </w:p>
    <w:p w:rsidR="00B50DE5" w:rsidRDefault="00B50DE5" w:rsidP="00870131">
      <w:pPr>
        <w:pStyle w:val="NoSpacing"/>
        <w:rPr>
          <w:rFonts w:eastAsia="Verdana"/>
          <w:b/>
          <w:sz w:val="24"/>
          <w:szCs w:val="24"/>
        </w:rPr>
      </w:pPr>
    </w:p>
    <w:p w:rsidR="00870131" w:rsidRDefault="00941A4F" w:rsidP="00870131">
      <w:pPr>
        <w:pStyle w:val="NoSpacing"/>
        <w:rPr>
          <w:rFonts w:eastAsia="Verdana"/>
          <w:b/>
          <w:sz w:val="28"/>
          <w:szCs w:val="28"/>
        </w:rPr>
      </w:pPr>
      <w:r>
        <w:rPr>
          <w:rFonts w:eastAsia="Verdana"/>
          <w:b/>
          <w:sz w:val="28"/>
          <w:szCs w:val="28"/>
          <w:u w:val="single"/>
        </w:rPr>
        <w:t>DELIVERY POINT</w:t>
      </w:r>
      <w:r w:rsidR="00870131">
        <w:rPr>
          <w:rFonts w:eastAsia="Verdana"/>
          <w:b/>
          <w:sz w:val="28"/>
          <w:szCs w:val="28"/>
        </w:rPr>
        <w:t>:</w:t>
      </w:r>
    </w:p>
    <w:p w:rsidR="00870131" w:rsidRDefault="00941A4F" w:rsidP="00870131">
      <w:pPr>
        <w:pStyle w:val="NoSpacing"/>
        <w:rPr>
          <w:rFonts w:eastAsia="Verdana"/>
          <w:b/>
          <w:sz w:val="28"/>
          <w:szCs w:val="28"/>
        </w:rPr>
      </w:pPr>
      <w:r>
        <w:rPr>
          <w:rFonts w:eastAsia="Verdana"/>
          <w:b/>
          <w:sz w:val="28"/>
          <w:szCs w:val="28"/>
        </w:rPr>
        <w:t>649517, 649517 - NHLS LAB SUPPORT UNIVERSITAS , MEDICAL FACULTY BUILDING, 1</w:t>
      </w:r>
      <w:r w:rsidRPr="00941A4F">
        <w:rPr>
          <w:rFonts w:eastAsia="Verdana"/>
          <w:b/>
          <w:sz w:val="28"/>
          <w:szCs w:val="28"/>
          <w:vertAlign w:val="superscript"/>
        </w:rPr>
        <w:t>ST</w:t>
      </w:r>
      <w:r>
        <w:rPr>
          <w:rFonts w:eastAsia="Verdana"/>
          <w:b/>
          <w:sz w:val="28"/>
          <w:szCs w:val="28"/>
        </w:rPr>
        <w:t xml:space="preserve"> </w:t>
      </w:r>
      <w:r w:rsidR="00870131">
        <w:rPr>
          <w:rFonts w:eastAsia="Verdana"/>
          <w:b/>
          <w:sz w:val="28"/>
          <w:szCs w:val="28"/>
        </w:rPr>
        <w:t>FLOOR  BLOCK, MALHERBE AVENU</w:t>
      </w:r>
      <w:r>
        <w:rPr>
          <w:rFonts w:eastAsia="Verdana"/>
          <w:b/>
          <w:sz w:val="28"/>
          <w:szCs w:val="28"/>
        </w:rPr>
        <w:t>E BLOEMFONTEIN CONTACT L Mbanga 0514053025</w:t>
      </w:r>
    </w:p>
    <w:p w:rsidR="00870131" w:rsidRDefault="00870131" w:rsidP="00870131">
      <w:pPr>
        <w:pStyle w:val="NoSpacing"/>
        <w:rPr>
          <w:rFonts w:eastAsia="Verdana"/>
          <w:b/>
          <w:sz w:val="28"/>
          <w:szCs w:val="28"/>
        </w:rPr>
      </w:pPr>
    </w:p>
    <w:p w:rsidR="00C425A3" w:rsidRDefault="00C425A3">
      <w:pPr>
        <w:spacing w:after="141" w:line="266" w:lineRule="auto"/>
        <w:ind w:right="69"/>
        <w:jc w:val="both"/>
        <w:rPr>
          <w:rFonts w:ascii="Verdana" w:eastAsia="Verdana" w:hAnsi="Verdana" w:cs="Verdana"/>
          <w:b/>
          <w:sz w:val="28"/>
        </w:rPr>
      </w:pPr>
    </w:p>
    <w:p w:rsidR="005D4CEF" w:rsidRDefault="005D4CEF">
      <w:pPr>
        <w:spacing w:after="141" w:line="266" w:lineRule="auto"/>
        <w:ind w:right="69"/>
        <w:jc w:val="both"/>
        <w:rPr>
          <w:rFonts w:ascii="Verdana" w:eastAsia="Verdana" w:hAnsi="Verdana" w:cs="Verdana"/>
          <w:b/>
          <w:sz w:val="28"/>
        </w:rPr>
      </w:pPr>
    </w:p>
    <w:p w:rsidR="00941A4F" w:rsidRDefault="00941A4F">
      <w:pPr>
        <w:spacing w:after="141" w:line="266" w:lineRule="auto"/>
        <w:ind w:right="69"/>
        <w:jc w:val="both"/>
        <w:rPr>
          <w:rFonts w:ascii="Verdana" w:eastAsia="Verdana" w:hAnsi="Verdana" w:cs="Verdana"/>
          <w:b/>
          <w:sz w:val="28"/>
        </w:rPr>
      </w:pPr>
    </w:p>
    <w:p w:rsidR="00941A4F" w:rsidRDefault="00941A4F">
      <w:pPr>
        <w:spacing w:after="141" w:line="266" w:lineRule="auto"/>
        <w:ind w:right="69"/>
        <w:jc w:val="both"/>
        <w:rPr>
          <w:rFonts w:ascii="Verdana" w:eastAsia="Verdana" w:hAnsi="Verdana" w:cs="Verdana"/>
          <w:b/>
          <w:sz w:val="28"/>
        </w:rPr>
      </w:pPr>
    </w:p>
    <w:p w:rsidR="005D4CEF" w:rsidRDefault="005D4CEF">
      <w:pPr>
        <w:spacing w:after="141" w:line="266" w:lineRule="auto"/>
        <w:ind w:right="69"/>
        <w:jc w:val="both"/>
        <w:rPr>
          <w:rFonts w:ascii="Verdana" w:eastAsia="Verdana" w:hAnsi="Verdana" w:cs="Verdana"/>
          <w:b/>
          <w:sz w:val="28"/>
        </w:rPr>
      </w:pPr>
    </w:p>
    <w:p w:rsidR="005D4CEF" w:rsidRDefault="005D4CEF">
      <w:pPr>
        <w:spacing w:after="141" w:line="266" w:lineRule="auto"/>
        <w:ind w:right="69"/>
        <w:jc w:val="both"/>
        <w:rPr>
          <w:rFonts w:ascii="Verdana" w:eastAsia="Verdana" w:hAnsi="Verdana" w:cs="Verdana"/>
          <w:b/>
          <w:sz w:val="28"/>
        </w:rPr>
      </w:pPr>
    </w:p>
    <w:p w:rsidR="005D4CEF" w:rsidRDefault="005D4CEF">
      <w:pPr>
        <w:spacing w:after="141" w:line="266" w:lineRule="auto"/>
        <w:ind w:right="69"/>
        <w:jc w:val="both"/>
        <w:rPr>
          <w:rFonts w:ascii="Verdana" w:eastAsia="Verdana" w:hAnsi="Verdana" w:cs="Verdana"/>
          <w:b/>
          <w:sz w:val="28"/>
        </w:rPr>
      </w:pPr>
    </w:p>
    <w:p w:rsidR="005D4CEF" w:rsidRDefault="005D4CEF">
      <w:pPr>
        <w:spacing w:after="141" w:line="266" w:lineRule="auto"/>
        <w:ind w:right="69"/>
        <w:jc w:val="both"/>
        <w:rPr>
          <w:rFonts w:ascii="Calibri" w:eastAsia="Verdana" w:hAnsi="Calibri" w:cs="Calibri"/>
          <w:b/>
          <w:sz w:val="24"/>
          <w:szCs w:val="24"/>
        </w:rPr>
      </w:pPr>
    </w:p>
    <w:p w:rsidR="005D4CEF" w:rsidRPr="005D4CEF" w:rsidRDefault="005D4CEF">
      <w:pPr>
        <w:spacing w:after="141" w:line="266" w:lineRule="auto"/>
        <w:ind w:right="69"/>
        <w:jc w:val="both"/>
        <w:rPr>
          <w:rFonts w:ascii="Calibri" w:eastAsia="Verdana" w:hAnsi="Calibri" w:cs="Calibri"/>
          <w:b/>
          <w:sz w:val="24"/>
          <w:szCs w:val="24"/>
        </w:rPr>
      </w:pPr>
      <w:r w:rsidRPr="005D4CEF">
        <w:rPr>
          <w:rFonts w:ascii="Calibri" w:eastAsia="Verdana" w:hAnsi="Calibri" w:cs="Calibri"/>
          <w:b/>
          <w:sz w:val="24"/>
          <w:szCs w:val="24"/>
        </w:rPr>
        <w:t xml:space="preserve">REQ 649517 </w:t>
      </w:r>
    </w:p>
    <w:p w:rsidR="00A608A2" w:rsidRDefault="005D4CEF">
      <w:pPr>
        <w:spacing w:after="141" w:line="266" w:lineRule="auto"/>
        <w:ind w:right="69"/>
        <w:jc w:val="both"/>
        <w:rPr>
          <w:rFonts w:ascii="Calibri" w:eastAsia="Verdana" w:hAnsi="Calibri" w:cs="Calibri"/>
          <w:sz w:val="24"/>
          <w:szCs w:val="24"/>
        </w:rPr>
      </w:pPr>
      <w:r w:rsidRPr="005D4CEF">
        <w:rPr>
          <w:rFonts w:ascii="Calibri" w:eastAsia="Verdana" w:hAnsi="Calibri" w:cs="Calibri"/>
          <w:noProof/>
          <w:sz w:val="24"/>
          <w:szCs w:val="24"/>
        </w:rPr>
        <w:drawing>
          <wp:inline distT="0" distB="0" distL="0" distR="0">
            <wp:extent cx="5570220" cy="7162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220" cy="7162800"/>
                    </a:xfrm>
                    <a:prstGeom prst="rect">
                      <a:avLst/>
                    </a:prstGeom>
                    <a:noFill/>
                    <a:ln>
                      <a:noFill/>
                    </a:ln>
                  </pic:spPr>
                </pic:pic>
              </a:graphicData>
            </a:graphic>
          </wp:inline>
        </w:drawing>
      </w:r>
    </w:p>
    <w:tbl>
      <w:tblPr>
        <w:tblW w:w="9098" w:type="dxa"/>
        <w:tblLook w:val="04A0" w:firstRow="1" w:lastRow="0" w:firstColumn="1" w:lastColumn="0" w:noHBand="0" w:noVBand="1"/>
      </w:tblPr>
      <w:tblGrid>
        <w:gridCol w:w="2618"/>
        <w:gridCol w:w="3940"/>
        <w:gridCol w:w="1180"/>
        <w:gridCol w:w="1360"/>
      </w:tblGrid>
      <w:tr w:rsidR="00CC7415" w:rsidRPr="00CC7415" w:rsidTr="00CC7415">
        <w:trPr>
          <w:trHeight w:val="288"/>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b/>
                <w:bCs/>
                <w:color w:val="000000"/>
              </w:rPr>
            </w:pPr>
            <w:r w:rsidRPr="00CC7415">
              <w:rPr>
                <w:rFonts w:ascii="Calibri" w:eastAsia="Times New Roman" w:hAnsi="Calibri" w:cs="Calibri"/>
                <w:b/>
                <w:bCs/>
                <w:color w:val="000000"/>
              </w:rPr>
              <w:lastRenderedPageBreak/>
              <w:t>Equipment</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b/>
                <w:bCs/>
                <w:color w:val="000000"/>
              </w:rPr>
            </w:pPr>
            <w:r w:rsidRPr="00CC7415">
              <w:rPr>
                <w:rFonts w:ascii="Calibri" w:eastAsia="Times New Roman" w:hAnsi="Calibri" w:cs="Calibri"/>
                <w:b/>
                <w:bCs/>
                <w:color w:val="000000"/>
              </w:rPr>
              <w:t>Bar code label printer</w:t>
            </w:r>
          </w:p>
        </w:tc>
        <w:tc>
          <w:tcPr>
            <w:tcW w:w="1180" w:type="dxa"/>
            <w:tcBorders>
              <w:top w:val="nil"/>
              <w:left w:val="nil"/>
              <w:bottom w:val="nil"/>
              <w:right w:val="nil"/>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b/>
                <w:bCs/>
                <w:color w:val="000000"/>
              </w:rPr>
            </w:pPr>
          </w:p>
        </w:tc>
        <w:tc>
          <w:tcPr>
            <w:tcW w:w="1360" w:type="dxa"/>
            <w:tcBorders>
              <w:top w:val="nil"/>
              <w:left w:val="nil"/>
              <w:bottom w:val="nil"/>
              <w:right w:val="nil"/>
            </w:tcBorders>
            <w:shd w:val="clear" w:color="auto" w:fill="auto"/>
            <w:noWrap/>
            <w:vAlign w:val="bottom"/>
            <w:hideMark/>
          </w:tcPr>
          <w:p w:rsidR="00CC7415" w:rsidRPr="00CC7415" w:rsidRDefault="00CC7415" w:rsidP="00CC7415">
            <w:pPr>
              <w:spacing w:after="0" w:line="240" w:lineRule="auto"/>
              <w:rPr>
                <w:rFonts w:ascii="Times New Roman" w:eastAsia="Times New Roman" w:hAnsi="Times New Roman" w:cs="Times New Roman"/>
                <w:sz w:val="20"/>
                <w:szCs w:val="20"/>
              </w:rPr>
            </w:pP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b/>
                <w:bCs/>
                <w:color w:val="000000"/>
              </w:rPr>
            </w:pPr>
            <w:r w:rsidRPr="00CC7415">
              <w:rPr>
                <w:rFonts w:ascii="Calibri" w:eastAsia="Times New Roman" w:hAnsi="Calibri" w:cs="Calibri"/>
                <w:b/>
                <w:bCs/>
                <w:color w:val="000000"/>
              </w:rPr>
              <w:t>Business unit</w:t>
            </w:r>
          </w:p>
        </w:tc>
        <w:tc>
          <w:tcPr>
            <w:tcW w:w="394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Universitas FS/NW</w:t>
            </w:r>
          </w:p>
        </w:tc>
        <w:tc>
          <w:tcPr>
            <w:tcW w:w="1180" w:type="dxa"/>
            <w:tcBorders>
              <w:top w:val="nil"/>
              <w:left w:val="nil"/>
              <w:bottom w:val="nil"/>
              <w:right w:val="nil"/>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CC7415" w:rsidRPr="00CC7415" w:rsidRDefault="00CC7415" w:rsidP="00CC7415">
            <w:pPr>
              <w:spacing w:after="0" w:line="240" w:lineRule="auto"/>
              <w:rPr>
                <w:rFonts w:ascii="Times New Roman" w:eastAsia="Times New Roman" w:hAnsi="Times New Roman" w:cs="Times New Roman"/>
                <w:sz w:val="20"/>
                <w:szCs w:val="20"/>
              </w:rPr>
            </w:pP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b/>
                <w:bCs/>
                <w:color w:val="000000"/>
              </w:rPr>
            </w:pPr>
            <w:r w:rsidRPr="00CC7415">
              <w:rPr>
                <w:rFonts w:ascii="Calibri" w:eastAsia="Times New Roman" w:hAnsi="Calibri" w:cs="Calibri"/>
                <w:b/>
                <w:bCs/>
                <w:color w:val="000000"/>
              </w:rPr>
              <w:t>Laboratory</w:t>
            </w:r>
          </w:p>
        </w:tc>
        <w:tc>
          <w:tcPr>
            <w:tcW w:w="394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Laboratory Support</w:t>
            </w:r>
          </w:p>
        </w:tc>
        <w:tc>
          <w:tcPr>
            <w:tcW w:w="1180" w:type="dxa"/>
            <w:tcBorders>
              <w:top w:val="nil"/>
              <w:left w:val="nil"/>
              <w:bottom w:val="nil"/>
              <w:right w:val="nil"/>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CC7415" w:rsidRPr="00CC7415" w:rsidRDefault="00CC7415" w:rsidP="00CC7415">
            <w:pPr>
              <w:spacing w:after="0" w:line="240" w:lineRule="auto"/>
              <w:rPr>
                <w:rFonts w:ascii="Times New Roman" w:eastAsia="Times New Roman" w:hAnsi="Times New Roman" w:cs="Times New Roman"/>
                <w:sz w:val="20"/>
                <w:szCs w:val="20"/>
              </w:rPr>
            </w:pP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b/>
                <w:bCs/>
                <w:color w:val="000000"/>
              </w:rPr>
            </w:pPr>
            <w:r w:rsidRPr="00CC7415">
              <w:rPr>
                <w:rFonts w:ascii="Calibri" w:eastAsia="Times New Roman" w:hAnsi="Calibri" w:cs="Calibri"/>
                <w:b/>
                <w:bCs/>
                <w:color w:val="000000"/>
              </w:rPr>
              <w:t>Requisition #</w:t>
            </w:r>
          </w:p>
        </w:tc>
        <w:tc>
          <w:tcPr>
            <w:tcW w:w="394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180" w:type="dxa"/>
            <w:tcBorders>
              <w:top w:val="nil"/>
              <w:left w:val="nil"/>
              <w:bottom w:val="nil"/>
              <w:right w:val="nil"/>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CC7415" w:rsidRPr="00CC7415" w:rsidRDefault="00CC7415" w:rsidP="00CC7415">
            <w:pPr>
              <w:spacing w:after="0" w:line="240" w:lineRule="auto"/>
              <w:rPr>
                <w:rFonts w:ascii="Times New Roman" w:eastAsia="Times New Roman" w:hAnsi="Times New Roman" w:cs="Times New Roman"/>
                <w:sz w:val="20"/>
                <w:szCs w:val="20"/>
              </w:rPr>
            </w:pP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b/>
                <w:bCs/>
                <w:color w:val="000000"/>
              </w:rPr>
            </w:pPr>
            <w:r w:rsidRPr="00CC7415">
              <w:rPr>
                <w:rFonts w:ascii="Calibri" w:eastAsia="Times New Roman" w:hAnsi="Calibri" w:cs="Calibri"/>
                <w:b/>
                <w:bCs/>
                <w:color w:val="000000"/>
              </w:rPr>
              <w:t>Date</w:t>
            </w:r>
          </w:p>
        </w:tc>
        <w:tc>
          <w:tcPr>
            <w:tcW w:w="394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180" w:type="dxa"/>
            <w:tcBorders>
              <w:top w:val="nil"/>
              <w:left w:val="nil"/>
              <w:bottom w:val="nil"/>
              <w:right w:val="nil"/>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CC7415" w:rsidRPr="00CC7415" w:rsidRDefault="00CC7415" w:rsidP="00CC7415">
            <w:pPr>
              <w:spacing w:after="0" w:line="240" w:lineRule="auto"/>
              <w:rPr>
                <w:rFonts w:ascii="Times New Roman" w:eastAsia="Times New Roman" w:hAnsi="Times New Roman" w:cs="Times New Roman"/>
                <w:sz w:val="20"/>
                <w:szCs w:val="20"/>
              </w:rPr>
            </w:pPr>
          </w:p>
        </w:tc>
      </w:tr>
      <w:tr w:rsidR="00CC7415" w:rsidRPr="00CC7415" w:rsidTr="00CC7415">
        <w:trPr>
          <w:trHeight w:val="288"/>
        </w:trPr>
        <w:tc>
          <w:tcPr>
            <w:tcW w:w="2618" w:type="dxa"/>
            <w:tcBorders>
              <w:top w:val="nil"/>
              <w:left w:val="nil"/>
              <w:bottom w:val="nil"/>
              <w:right w:val="nil"/>
            </w:tcBorders>
            <w:shd w:val="clear" w:color="auto" w:fill="auto"/>
            <w:noWrap/>
            <w:vAlign w:val="bottom"/>
            <w:hideMark/>
          </w:tcPr>
          <w:p w:rsidR="00CC7415" w:rsidRPr="00CC7415" w:rsidRDefault="00CC7415" w:rsidP="00CC7415">
            <w:pPr>
              <w:spacing w:after="0" w:line="240" w:lineRule="auto"/>
              <w:rPr>
                <w:rFonts w:ascii="Times New Roman" w:eastAsia="Times New Roman" w:hAnsi="Times New Roman" w:cs="Times New Roman"/>
                <w:sz w:val="20"/>
                <w:szCs w:val="20"/>
              </w:rPr>
            </w:pPr>
          </w:p>
        </w:tc>
        <w:tc>
          <w:tcPr>
            <w:tcW w:w="3940" w:type="dxa"/>
            <w:tcBorders>
              <w:top w:val="nil"/>
              <w:left w:val="nil"/>
              <w:bottom w:val="nil"/>
              <w:right w:val="nil"/>
            </w:tcBorders>
            <w:shd w:val="clear" w:color="auto" w:fill="auto"/>
            <w:noWrap/>
            <w:vAlign w:val="bottom"/>
            <w:hideMark/>
          </w:tcPr>
          <w:p w:rsidR="00CC7415" w:rsidRPr="00CC7415" w:rsidRDefault="00CC7415" w:rsidP="00CC7415">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CC7415" w:rsidRPr="00CC7415" w:rsidRDefault="00CC7415" w:rsidP="00CC7415">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CC7415" w:rsidRPr="00CC7415" w:rsidRDefault="00CC7415" w:rsidP="00CC7415">
            <w:pPr>
              <w:spacing w:after="0" w:line="240" w:lineRule="auto"/>
              <w:rPr>
                <w:rFonts w:ascii="Times New Roman" w:eastAsia="Times New Roman" w:hAnsi="Times New Roman" w:cs="Times New Roman"/>
                <w:sz w:val="20"/>
                <w:szCs w:val="20"/>
              </w:rPr>
            </w:pPr>
          </w:p>
        </w:tc>
      </w:tr>
      <w:tr w:rsidR="00CC7415" w:rsidRPr="00CC7415" w:rsidTr="00CC7415">
        <w:trPr>
          <w:trHeight w:val="288"/>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b/>
                <w:bCs/>
                <w:color w:val="000000"/>
              </w:rPr>
            </w:pPr>
            <w:r w:rsidRPr="00CC7415">
              <w:rPr>
                <w:rFonts w:ascii="Calibri" w:eastAsia="Times New Roman" w:hAnsi="Calibri" w:cs="Calibri"/>
                <w:b/>
                <w:bCs/>
                <w:color w:val="000000"/>
              </w:rPr>
              <w:t>Specifications</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b/>
                <w:bCs/>
                <w:color w:val="000000"/>
              </w:rPr>
            </w:pPr>
            <w:r w:rsidRPr="00CC7415">
              <w:rPr>
                <w:rFonts w:ascii="Calibri" w:eastAsia="Times New Roman" w:hAnsi="Calibri" w:cs="Calibri"/>
                <w:b/>
                <w:bCs/>
                <w:color w:val="000000"/>
              </w:rPr>
              <w:t>Detail</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b/>
                <w:bCs/>
                <w:color w:val="000000"/>
              </w:rPr>
            </w:pPr>
            <w:r w:rsidRPr="00CC7415">
              <w:rPr>
                <w:rFonts w:ascii="Calibri" w:eastAsia="Times New Roman" w:hAnsi="Calibri" w:cs="Calibri"/>
                <w:b/>
                <w:bCs/>
                <w:color w:val="000000"/>
              </w:rPr>
              <w:t>Comply</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b/>
                <w:bCs/>
                <w:color w:val="000000"/>
              </w:rPr>
            </w:pPr>
            <w:r w:rsidRPr="00CC7415">
              <w:rPr>
                <w:rFonts w:ascii="Calibri" w:eastAsia="Times New Roman" w:hAnsi="Calibri" w:cs="Calibri"/>
                <w:b/>
                <w:bCs/>
                <w:color w:val="000000"/>
              </w:rPr>
              <w:t>non comply</w:t>
            </w: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Description</w:t>
            </w:r>
          </w:p>
        </w:tc>
        <w:tc>
          <w:tcPr>
            <w:tcW w:w="394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PC series Desktop label printer</w:t>
            </w:r>
          </w:p>
        </w:tc>
        <w:tc>
          <w:tcPr>
            <w:tcW w:w="118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Print resolution</w:t>
            </w:r>
          </w:p>
        </w:tc>
        <w:tc>
          <w:tcPr>
            <w:tcW w:w="3940" w:type="dxa"/>
            <w:tcBorders>
              <w:top w:val="nil"/>
              <w:left w:val="nil"/>
              <w:bottom w:val="single" w:sz="4" w:space="0" w:color="auto"/>
              <w:right w:val="nil"/>
            </w:tcBorders>
            <w:shd w:val="clear" w:color="000000" w:fill="FFFF00"/>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203 - 300 dpi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288"/>
        </w:trPr>
        <w:tc>
          <w:tcPr>
            <w:tcW w:w="2618" w:type="dxa"/>
            <w:tcBorders>
              <w:top w:val="nil"/>
              <w:left w:val="single" w:sz="8" w:space="0" w:color="auto"/>
              <w:bottom w:val="single" w:sz="4" w:space="0" w:color="auto"/>
              <w:right w:val="single" w:sz="4"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Label through put</w:t>
            </w:r>
          </w:p>
        </w:tc>
        <w:tc>
          <w:tcPr>
            <w:tcW w:w="3940" w:type="dxa"/>
            <w:tcBorders>
              <w:top w:val="nil"/>
              <w:left w:val="nil"/>
              <w:bottom w:val="single" w:sz="4" w:space="0" w:color="auto"/>
              <w:right w:val="single" w:sz="8" w:space="0" w:color="auto"/>
            </w:tcBorders>
            <w:shd w:val="clear" w:color="000000" w:fill="FFFF00"/>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 1500 labels per day</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288"/>
        </w:trPr>
        <w:tc>
          <w:tcPr>
            <w:tcW w:w="2618" w:type="dxa"/>
            <w:tcBorders>
              <w:top w:val="nil"/>
              <w:left w:val="single" w:sz="8" w:space="0" w:color="auto"/>
              <w:bottom w:val="single" w:sz="4" w:space="0" w:color="auto"/>
              <w:right w:val="single" w:sz="4"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 xml:space="preserve">Storage Memory </w:t>
            </w:r>
          </w:p>
        </w:tc>
        <w:tc>
          <w:tcPr>
            <w:tcW w:w="3940" w:type="dxa"/>
            <w:tcBorders>
              <w:top w:val="nil"/>
              <w:left w:val="nil"/>
              <w:bottom w:val="single" w:sz="4" w:space="0" w:color="auto"/>
              <w:right w:val="single" w:sz="8"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 8MB</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288"/>
        </w:trPr>
        <w:tc>
          <w:tcPr>
            <w:tcW w:w="2618" w:type="dxa"/>
            <w:tcBorders>
              <w:top w:val="nil"/>
              <w:left w:val="single" w:sz="8" w:space="0" w:color="auto"/>
              <w:bottom w:val="single" w:sz="4" w:space="0" w:color="auto"/>
              <w:right w:val="single" w:sz="4"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Ribbon core</w:t>
            </w:r>
          </w:p>
        </w:tc>
        <w:tc>
          <w:tcPr>
            <w:tcW w:w="3940" w:type="dxa"/>
            <w:tcBorders>
              <w:top w:val="nil"/>
              <w:left w:val="nil"/>
              <w:bottom w:val="single" w:sz="4" w:space="0" w:color="auto"/>
              <w:right w:val="single" w:sz="8"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12.7 mm / 0.5"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Triple connectivity</w:t>
            </w:r>
          </w:p>
        </w:tc>
        <w:tc>
          <w:tcPr>
            <w:tcW w:w="3940" w:type="dxa"/>
            <w:tcBorders>
              <w:top w:val="nil"/>
              <w:left w:val="nil"/>
              <w:bottom w:val="single" w:sz="4" w:space="0" w:color="auto"/>
              <w:right w:val="single" w:sz="8"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USB, parallel and serial</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576"/>
        </w:trPr>
        <w:tc>
          <w:tcPr>
            <w:tcW w:w="2618" w:type="dxa"/>
            <w:tcBorders>
              <w:top w:val="nil"/>
              <w:left w:val="single" w:sz="8" w:space="0" w:color="auto"/>
              <w:bottom w:val="single" w:sz="4" w:space="0" w:color="auto"/>
              <w:right w:val="single" w:sz="4"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Print methods</w:t>
            </w:r>
          </w:p>
        </w:tc>
        <w:tc>
          <w:tcPr>
            <w:tcW w:w="3940" w:type="dxa"/>
            <w:tcBorders>
              <w:top w:val="nil"/>
              <w:left w:val="nil"/>
              <w:bottom w:val="single" w:sz="4" w:space="0" w:color="auto"/>
              <w:right w:val="single" w:sz="8"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Direct thermal and thermal transfer, printing of barcodes, text and graphics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288"/>
        </w:trPr>
        <w:tc>
          <w:tcPr>
            <w:tcW w:w="2618" w:type="dxa"/>
            <w:tcBorders>
              <w:top w:val="nil"/>
              <w:left w:val="nil"/>
              <w:bottom w:val="single" w:sz="4" w:space="0" w:color="auto"/>
              <w:right w:val="single" w:sz="4"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Maximum label width</w:t>
            </w:r>
          </w:p>
        </w:tc>
        <w:tc>
          <w:tcPr>
            <w:tcW w:w="3940" w:type="dxa"/>
            <w:tcBorders>
              <w:top w:val="nil"/>
              <w:left w:val="nil"/>
              <w:bottom w:val="single" w:sz="4" w:space="0" w:color="auto"/>
              <w:right w:val="single" w:sz="8" w:space="0" w:color="auto"/>
            </w:tcBorders>
            <w:shd w:val="clear" w:color="000000" w:fill="FFFF00"/>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110-120 mm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Auto Cutter Standard Built In</w:t>
            </w:r>
          </w:p>
        </w:tc>
        <w:tc>
          <w:tcPr>
            <w:tcW w:w="3940" w:type="dxa"/>
            <w:tcBorders>
              <w:top w:val="nil"/>
              <w:left w:val="nil"/>
              <w:bottom w:val="single" w:sz="4" w:space="0" w:color="auto"/>
              <w:right w:val="single" w:sz="8"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Yes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 xml:space="preserve">Operating voltage </w:t>
            </w:r>
          </w:p>
        </w:tc>
        <w:tc>
          <w:tcPr>
            <w:tcW w:w="3940" w:type="dxa"/>
            <w:tcBorders>
              <w:top w:val="nil"/>
              <w:left w:val="nil"/>
              <w:bottom w:val="single" w:sz="4" w:space="0" w:color="auto"/>
              <w:right w:val="single" w:sz="8"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240V</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Operator manual - Yes</w:t>
            </w:r>
          </w:p>
        </w:tc>
        <w:tc>
          <w:tcPr>
            <w:tcW w:w="3940" w:type="dxa"/>
            <w:tcBorders>
              <w:top w:val="nil"/>
              <w:left w:val="nil"/>
              <w:bottom w:val="single" w:sz="4" w:space="0" w:color="auto"/>
              <w:right w:val="single" w:sz="8"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yes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Delivery period-</w:t>
            </w:r>
          </w:p>
        </w:tc>
        <w:tc>
          <w:tcPr>
            <w:tcW w:w="3940" w:type="dxa"/>
            <w:tcBorders>
              <w:top w:val="nil"/>
              <w:left w:val="nil"/>
              <w:bottom w:val="single" w:sz="4" w:space="0" w:color="auto"/>
              <w:right w:val="single" w:sz="8"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4-6 weeks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 xml:space="preserve">After Sales Service </w:t>
            </w:r>
          </w:p>
        </w:tc>
        <w:tc>
          <w:tcPr>
            <w:tcW w:w="3940" w:type="dxa"/>
            <w:tcBorders>
              <w:top w:val="nil"/>
              <w:left w:val="nil"/>
              <w:bottom w:val="single" w:sz="4" w:space="0" w:color="auto"/>
              <w:right w:val="single" w:sz="8"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yes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In use in NHLS</w:t>
            </w:r>
          </w:p>
        </w:tc>
        <w:tc>
          <w:tcPr>
            <w:tcW w:w="3940" w:type="dxa"/>
            <w:tcBorders>
              <w:top w:val="nil"/>
              <w:left w:val="nil"/>
              <w:bottom w:val="single" w:sz="4" w:space="0" w:color="auto"/>
              <w:right w:val="single" w:sz="8"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yes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 xml:space="preserve">ISO complaint </w:t>
            </w:r>
          </w:p>
        </w:tc>
        <w:tc>
          <w:tcPr>
            <w:tcW w:w="3940" w:type="dxa"/>
            <w:tcBorders>
              <w:top w:val="nil"/>
              <w:left w:val="nil"/>
              <w:bottom w:val="single" w:sz="4" w:space="0" w:color="auto"/>
              <w:right w:val="single" w:sz="8"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yes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r w:rsidR="00CC7415" w:rsidRPr="00CC7415" w:rsidTr="00CC7415">
        <w:trPr>
          <w:trHeight w:val="288"/>
        </w:trPr>
        <w:tc>
          <w:tcPr>
            <w:tcW w:w="2618" w:type="dxa"/>
            <w:tcBorders>
              <w:top w:val="nil"/>
              <w:left w:val="single" w:sz="4" w:space="0" w:color="auto"/>
              <w:bottom w:val="single" w:sz="4" w:space="0" w:color="auto"/>
              <w:right w:val="single" w:sz="4" w:space="0" w:color="auto"/>
            </w:tcBorders>
            <w:shd w:val="clear" w:color="auto" w:fill="auto"/>
            <w:vAlign w:val="bottom"/>
            <w:hideMark/>
          </w:tcPr>
          <w:p w:rsidR="00CC7415" w:rsidRPr="00CC7415" w:rsidRDefault="00CC7415" w:rsidP="00CC7415">
            <w:pPr>
              <w:spacing w:after="0" w:line="240" w:lineRule="auto"/>
              <w:rPr>
                <w:rFonts w:ascii="Calibri" w:eastAsia="Times New Roman" w:hAnsi="Calibri" w:cs="Calibri"/>
              </w:rPr>
            </w:pPr>
            <w:r w:rsidRPr="00CC7415">
              <w:rPr>
                <w:rFonts w:ascii="Calibri" w:eastAsia="Times New Roman" w:hAnsi="Calibri" w:cs="Calibri"/>
              </w:rPr>
              <w:t>Warranty period</w:t>
            </w:r>
          </w:p>
        </w:tc>
        <w:tc>
          <w:tcPr>
            <w:tcW w:w="394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2 years minimum</w:t>
            </w:r>
          </w:p>
        </w:tc>
        <w:tc>
          <w:tcPr>
            <w:tcW w:w="118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CC7415" w:rsidRPr="00CC7415" w:rsidRDefault="00CC7415" w:rsidP="00CC7415">
            <w:pPr>
              <w:spacing w:after="0" w:line="240" w:lineRule="auto"/>
              <w:rPr>
                <w:rFonts w:ascii="Calibri" w:eastAsia="Times New Roman" w:hAnsi="Calibri" w:cs="Calibri"/>
                <w:color w:val="000000"/>
              </w:rPr>
            </w:pPr>
            <w:r w:rsidRPr="00CC7415">
              <w:rPr>
                <w:rFonts w:ascii="Calibri" w:eastAsia="Times New Roman" w:hAnsi="Calibri" w:cs="Calibri"/>
                <w:color w:val="000000"/>
              </w:rPr>
              <w:t> </w:t>
            </w:r>
          </w:p>
        </w:tc>
      </w:tr>
    </w:tbl>
    <w:p w:rsidR="00941A4F" w:rsidRPr="00870131" w:rsidRDefault="00941A4F">
      <w:pPr>
        <w:spacing w:after="141" w:line="266" w:lineRule="auto"/>
        <w:ind w:right="69"/>
        <w:jc w:val="both"/>
        <w:rPr>
          <w:rFonts w:ascii="Calibri" w:eastAsia="Verdana" w:hAnsi="Calibri" w:cs="Calibri"/>
          <w:sz w:val="24"/>
          <w:szCs w:val="24"/>
        </w:rPr>
      </w:pPr>
    </w:p>
    <w:p w:rsidR="00A608A2" w:rsidRDefault="00A608A2">
      <w:pPr>
        <w:spacing w:after="141" w:line="266" w:lineRule="auto"/>
        <w:ind w:right="69"/>
        <w:jc w:val="both"/>
        <w:rPr>
          <w:rFonts w:ascii="Verdana" w:eastAsia="Verdana" w:hAnsi="Verdana" w:cs="Verdana"/>
          <w:b/>
          <w:sz w:val="28"/>
        </w:rPr>
      </w:pPr>
    </w:p>
    <w:p w:rsidR="00A608A2" w:rsidRDefault="00A608A2">
      <w:pPr>
        <w:spacing w:after="141" w:line="266" w:lineRule="auto"/>
        <w:ind w:right="69"/>
        <w:jc w:val="both"/>
        <w:rPr>
          <w:rFonts w:ascii="Verdana" w:eastAsia="Verdana" w:hAnsi="Verdana" w:cs="Verdana"/>
          <w:b/>
          <w:sz w:val="28"/>
        </w:rPr>
      </w:pPr>
    </w:p>
    <w:p w:rsidR="00A608A2" w:rsidRDefault="00A608A2">
      <w:pPr>
        <w:spacing w:after="141" w:line="266" w:lineRule="auto"/>
        <w:ind w:right="69"/>
        <w:jc w:val="both"/>
        <w:rPr>
          <w:rFonts w:ascii="Verdana" w:eastAsia="Verdana" w:hAnsi="Verdana" w:cs="Verdana"/>
          <w:b/>
          <w:sz w:val="28"/>
        </w:rPr>
      </w:pPr>
    </w:p>
    <w:p w:rsidR="00A807DD" w:rsidRDefault="00A807DD">
      <w:pPr>
        <w:spacing w:after="141" w:line="266" w:lineRule="auto"/>
        <w:ind w:right="69"/>
        <w:jc w:val="both"/>
        <w:rPr>
          <w:rFonts w:ascii="Times New Roman" w:eastAsia="Times New Roman" w:hAnsi="Times New Roman" w:cs="Times New Roman"/>
          <w:b/>
          <w:sz w:val="28"/>
        </w:rPr>
      </w:pPr>
    </w:p>
    <w:p w:rsidR="00A807DD" w:rsidRDefault="00A807DD">
      <w:pPr>
        <w:spacing w:after="141" w:line="266" w:lineRule="auto"/>
        <w:ind w:right="69"/>
        <w:jc w:val="both"/>
        <w:rPr>
          <w:rFonts w:ascii="Times New Roman" w:eastAsia="Times New Roman" w:hAnsi="Times New Roman" w:cs="Times New Roman"/>
          <w:b/>
          <w:sz w:val="28"/>
        </w:rPr>
      </w:pP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lastRenderedPageBreak/>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CC7415">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w:t>
            </w:r>
            <w:r>
              <w:rPr>
                <w:rFonts w:ascii="Verdana" w:eastAsia="Verdana" w:hAnsi="Verdana" w:cs="Verdana"/>
                <w:color w:val="000000"/>
                <w:sz w:val="20"/>
              </w:rPr>
              <w:lastRenderedPageBreak/>
              <w:t xml:space="preserve">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D76B16" w:rsidRDefault="00D76B16">
      <w:pPr>
        <w:spacing w:after="0"/>
        <w:ind w:left="693"/>
        <w:rPr>
          <w:rFonts w:ascii="Verdana" w:eastAsia="Verdana" w:hAnsi="Verdana" w:cs="Verdana"/>
          <w:color w:val="000000"/>
          <w:sz w:val="20"/>
        </w:rPr>
      </w:pPr>
    </w:p>
    <w:p w:rsidR="00D76B16" w:rsidRDefault="00D76B16">
      <w:pPr>
        <w:spacing w:after="0"/>
        <w:ind w:left="693"/>
        <w:rPr>
          <w:rFonts w:ascii="Verdana" w:eastAsia="Verdana" w:hAnsi="Verdana" w:cs="Verdana"/>
          <w:color w:val="000000"/>
          <w:sz w:val="20"/>
        </w:rPr>
      </w:pPr>
    </w:p>
    <w:p w:rsidR="00D76B16" w:rsidRDefault="00D76B16">
      <w:pPr>
        <w:spacing w:after="0"/>
        <w:ind w:left="693"/>
        <w:rPr>
          <w:rFonts w:ascii="Verdana" w:eastAsia="Verdana" w:hAnsi="Verdana" w:cs="Verdana"/>
          <w:color w:val="000000"/>
          <w:sz w:val="20"/>
        </w:rPr>
      </w:pPr>
    </w:p>
    <w:p w:rsidR="00D76B16" w:rsidRDefault="00D76B16">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lastRenderedPageBreak/>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lastRenderedPageBreak/>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w:t>
      </w:r>
      <w:r>
        <w:rPr>
          <w:rFonts w:ascii="Verdana" w:eastAsia="Verdana" w:hAnsi="Verdana" w:cs="Verdana"/>
          <w:color w:val="000000"/>
          <w:sz w:val="20"/>
        </w:rPr>
        <w:lastRenderedPageBreak/>
        <w:t xml:space="preserve">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D76B16"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b/>
          <w:color w:val="000000"/>
          <w:sz w:val="20"/>
        </w:rPr>
        <w:t xml:space="preserve">              </w:t>
      </w:r>
    </w:p>
    <w:p w:rsidR="00D76B16" w:rsidRDefault="00D76B16">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0">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D76B16" w:rsidRDefault="00D76B16">
      <w:pPr>
        <w:spacing w:after="161"/>
        <w:ind w:left="425"/>
        <w:rPr>
          <w:rFonts w:ascii="Verdana" w:eastAsia="Verdana" w:hAnsi="Verdana" w:cs="Verdana"/>
          <w:color w:val="000000"/>
          <w:sz w:val="20"/>
        </w:rPr>
      </w:pPr>
    </w:p>
    <w:p w:rsidR="00D76B16" w:rsidRDefault="00D76B16">
      <w:pPr>
        <w:spacing w:after="161"/>
        <w:ind w:left="425"/>
        <w:rPr>
          <w:rFonts w:ascii="Verdana" w:eastAsia="Verdana" w:hAnsi="Verdana" w:cs="Verdana"/>
          <w:color w:val="000000"/>
          <w:sz w:val="20"/>
        </w:rPr>
      </w:pPr>
    </w:p>
    <w:p w:rsidR="00D76B16" w:rsidRDefault="00D76B16">
      <w:pPr>
        <w:spacing w:after="161"/>
        <w:ind w:left="425"/>
        <w:rPr>
          <w:rFonts w:ascii="Verdana" w:eastAsia="Verdana" w:hAnsi="Verdana" w:cs="Verdana"/>
          <w:color w:val="000000"/>
          <w:sz w:val="20"/>
        </w:rPr>
      </w:pPr>
    </w:p>
    <w:p w:rsidR="00D76B16" w:rsidRDefault="00D76B16">
      <w:pPr>
        <w:spacing w:after="161"/>
        <w:ind w:left="425"/>
        <w:rPr>
          <w:rFonts w:ascii="Verdana" w:eastAsia="Verdana" w:hAnsi="Verdana" w:cs="Verdana"/>
          <w:color w:val="000000"/>
          <w:sz w:val="20"/>
        </w:rPr>
      </w:pPr>
    </w:p>
    <w:p w:rsidR="00D76B16" w:rsidRDefault="00D76B16">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w:t>
      </w:r>
      <w:r>
        <w:rPr>
          <w:rFonts w:ascii="Verdana" w:eastAsia="Verdana" w:hAnsi="Verdana" w:cs="Verdana"/>
          <w:color w:val="000000"/>
          <w:sz w:val="20"/>
        </w:rPr>
        <w:lastRenderedPageBreak/>
        <w:t>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lastRenderedPageBreak/>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lastRenderedPageBreak/>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2">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3">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621CE" w:rsidRDefault="00A621CE" w:rsidP="00112544">
      <w:pPr>
        <w:spacing w:after="0" w:line="361" w:lineRule="auto"/>
        <w:ind w:right="110"/>
        <w:jc w:val="both"/>
        <w:rPr>
          <w:rFonts w:ascii="Verdana" w:eastAsia="Verdana" w:hAnsi="Verdana" w:cs="Verdana"/>
          <w:color w:val="000000"/>
          <w:sz w:val="20"/>
        </w:rPr>
      </w:pPr>
    </w:p>
    <w:p w:rsidR="00A621CE" w:rsidRDefault="00A621CE" w:rsidP="00112544">
      <w:pPr>
        <w:spacing w:after="0" w:line="361" w:lineRule="auto"/>
        <w:ind w:right="110"/>
        <w:jc w:val="both"/>
        <w:rPr>
          <w:rFonts w:ascii="Verdana" w:eastAsia="Verdana" w:hAnsi="Verdana" w:cs="Verdana"/>
          <w:color w:val="000000"/>
          <w:sz w:val="20"/>
        </w:rPr>
      </w:pPr>
    </w:p>
    <w:p w:rsidR="00A621CE" w:rsidRDefault="00A621CE" w:rsidP="00112544">
      <w:pPr>
        <w:spacing w:after="0" w:line="361" w:lineRule="auto"/>
        <w:ind w:right="110"/>
        <w:jc w:val="both"/>
        <w:rPr>
          <w:rFonts w:ascii="Verdana" w:eastAsia="Verdana" w:hAnsi="Verdana" w:cs="Verdana"/>
          <w:color w:val="000000"/>
          <w:sz w:val="20"/>
        </w:rPr>
      </w:pPr>
    </w:p>
    <w:p w:rsidR="00A621CE" w:rsidRDefault="00A621CE" w:rsidP="00112544">
      <w:pPr>
        <w:spacing w:after="0" w:line="361" w:lineRule="auto"/>
        <w:ind w:right="110"/>
        <w:jc w:val="both"/>
        <w:rPr>
          <w:rFonts w:ascii="Verdana" w:eastAsia="Verdana" w:hAnsi="Verdana" w:cs="Verdana"/>
          <w:color w:val="000000"/>
          <w:sz w:val="20"/>
        </w:rPr>
      </w:pPr>
    </w:p>
    <w:p w:rsidR="00A621CE" w:rsidRDefault="00A621CE" w:rsidP="00112544">
      <w:pPr>
        <w:spacing w:after="0" w:line="361" w:lineRule="auto"/>
        <w:ind w:right="110"/>
        <w:jc w:val="both"/>
        <w:rPr>
          <w:rFonts w:ascii="Verdana" w:eastAsia="Verdana" w:hAnsi="Verdana" w:cs="Verdana"/>
          <w:color w:val="000000"/>
          <w:sz w:val="20"/>
        </w:rPr>
      </w:pPr>
    </w:p>
    <w:p w:rsidR="00A621CE" w:rsidRDefault="00A621CE" w:rsidP="00112544">
      <w:pPr>
        <w:spacing w:after="0" w:line="361" w:lineRule="auto"/>
        <w:ind w:right="110"/>
        <w:jc w:val="both"/>
        <w:rPr>
          <w:rFonts w:ascii="Verdana" w:eastAsia="Verdana" w:hAnsi="Verdana" w:cs="Verdana"/>
          <w:color w:val="000000"/>
          <w:sz w:val="20"/>
        </w:rPr>
      </w:pPr>
    </w:p>
    <w:p w:rsidR="00A621CE" w:rsidRDefault="00A621CE" w:rsidP="00112544">
      <w:pPr>
        <w:spacing w:after="0" w:line="361" w:lineRule="auto"/>
        <w:ind w:right="110"/>
        <w:jc w:val="both"/>
        <w:rPr>
          <w:rFonts w:ascii="Verdana" w:eastAsia="Verdana" w:hAnsi="Verdana" w:cs="Verdana"/>
          <w:color w:val="000000"/>
          <w:sz w:val="20"/>
        </w:rPr>
      </w:pPr>
    </w:p>
    <w:p w:rsidR="00A621CE" w:rsidRDefault="00A621CE" w:rsidP="00112544">
      <w:pPr>
        <w:spacing w:after="0" w:line="361" w:lineRule="auto"/>
        <w:ind w:right="110"/>
        <w:jc w:val="both"/>
        <w:rPr>
          <w:rFonts w:ascii="Verdana" w:eastAsia="Verdana" w:hAnsi="Verdana" w:cs="Verdana"/>
          <w:color w:val="000000"/>
          <w:sz w:val="20"/>
        </w:rPr>
      </w:pPr>
    </w:p>
    <w:p w:rsidR="00A621CE" w:rsidRDefault="00A621CE" w:rsidP="00112544">
      <w:pPr>
        <w:spacing w:after="0" w:line="361" w:lineRule="auto"/>
        <w:ind w:right="110"/>
        <w:jc w:val="both"/>
        <w:rPr>
          <w:rFonts w:ascii="Verdana" w:eastAsia="Verdana" w:hAnsi="Verdana" w:cs="Verdana"/>
          <w:color w:val="000000"/>
          <w:sz w:val="20"/>
        </w:rPr>
      </w:pPr>
    </w:p>
    <w:p w:rsidR="00A621CE" w:rsidRDefault="00A621CE" w:rsidP="00112544">
      <w:pPr>
        <w:spacing w:after="0" w:line="361" w:lineRule="auto"/>
        <w:ind w:right="110"/>
        <w:jc w:val="both"/>
        <w:rPr>
          <w:rFonts w:ascii="Verdana" w:eastAsia="Verdana" w:hAnsi="Verdana" w:cs="Verdana"/>
          <w:color w:val="000000"/>
          <w:sz w:val="20"/>
        </w:rPr>
      </w:pPr>
    </w:p>
    <w:p w:rsidR="00A621CE" w:rsidRDefault="00A621CE"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CC7415">
        <w:trPr>
          <w:trHeight w:val="1"/>
        </w:trPr>
        <w:tc>
          <w:tcPr>
            <w:tcW w:w="642" w:type="dxa"/>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shd w:val="clear" w:color="000000" w:fill="FFFFFF"/>
            <w:tcMar>
              <w:left w:w="36" w:type="dxa"/>
              <w:right w:w="36" w:type="dxa"/>
            </w:tcMar>
          </w:tcPr>
          <w:p w:rsidR="00A807DD" w:rsidRDefault="00A807DD">
            <w:pPr>
              <w:rPr>
                <w:rFonts w:ascii="Calibri" w:eastAsia="Calibri" w:hAnsi="Calibri" w:cs="Calibri"/>
              </w:rPr>
            </w:pPr>
          </w:p>
        </w:tc>
      </w:tr>
      <w:tr w:rsidR="00CC7415">
        <w:trPr>
          <w:trHeight w:val="1"/>
        </w:trPr>
        <w:tc>
          <w:tcPr>
            <w:tcW w:w="642" w:type="dxa"/>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shd w:val="clear" w:color="000000" w:fill="FFFFFF"/>
            <w:tcMar>
              <w:left w:w="36" w:type="dxa"/>
              <w:right w:w="36" w:type="dxa"/>
            </w:tcMar>
          </w:tcPr>
          <w:p w:rsidR="00A807DD" w:rsidRDefault="00A807DD">
            <w:pPr>
              <w:rPr>
                <w:rFonts w:ascii="Calibri" w:eastAsia="Calibri" w:hAnsi="Calibri" w:cs="Calibri"/>
              </w:rPr>
            </w:pPr>
          </w:p>
        </w:tc>
      </w:tr>
      <w:tr w:rsidR="00CC7415">
        <w:trPr>
          <w:trHeight w:val="1"/>
        </w:trPr>
        <w:tc>
          <w:tcPr>
            <w:tcW w:w="642" w:type="dxa"/>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shd w:val="clear" w:color="000000" w:fill="FFFFFF"/>
            <w:tcMar>
              <w:left w:w="36" w:type="dxa"/>
              <w:right w:w="36" w:type="dxa"/>
            </w:tcMar>
          </w:tcPr>
          <w:p w:rsidR="00A807DD" w:rsidRDefault="00A807DD">
            <w:pPr>
              <w:rPr>
                <w:rFonts w:ascii="Calibri" w:eastAsia="Calibri" w:hAnsi="Calibri" w:cs="Calibri"/>
              </w:rPr>
            </w:pPr>
          </w:p>
        </w:tc>
      </w:tr>
      <w:tr w:rsidR="00CC7415">
        <w:trPr>
          <w:trHeight w:val="1"/>
        </w:trPr>
        <w:tc>
          <w:tcPr>
            <w:tcW w:w="642" w:type="dxa"/>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shd w:val="clear" w:color="000000" w:fill="FFFFFF"/>
            <w:tcMar>
              <w:left w:w="36" w:type="dxa"/>
              <w:right w:w="36" w:type="dxa"/>
            </w:tcMar>
          </w:tcPr>
          <w:p w:rsidR="00A807DD" w:rsidRDefault="00A807DD">
            <w:pPr>
              <w:rPr>
                <w:rFonts w:ascii="Calibri" w:eastAsia="Calibri" w:hAnsi="Calibri" w:cs="Calibri"/>
              </w:rPr>
            </w:pPr>
          </w:p>
        </w:tc>
      </w:tr>
      <w:tr w:rsidR="00CC7415">
        <w:trPr>
          <w:trHeight w:val="1"/>
        </w:trPr>
        <w:tc>
          <w:tcPr>
            <w:tcW w:w="642" w:type="dxa"/>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shd w:val="clear" w:color="000000" w:fill="FFFFFF"/>
            <w:tcMar>
              <w:left w:w="36" w:type="dxa"/>
              <w:right w:w="36" w:type="dxa"/>
            </w:tcMar>
          </w:tcPr>
          <w:p w:rsidR="00A807DD" w:rsidRDefault="00A807DD">
            <w:pPr>
              <w:rPr>
                <w:rFonts w:ascii="Calibri" w:eastAsia="Calibri" w:hAnsi="Calibri" w:cs="Calibri"/>
              </w:rPr>
            </w:pPr>
          </w:p>
        </w:tc>
      </w:tr>
      <w:tr w:rsidR="00CC7415">
        <w:trPr>
          <w:trHeight w:val="1"/>
        </w:trPr>
        <w:tc>
          <w:tcPr>
            <w:tcW w:w="642" w:type="dxa"/>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CC7415">
        <w:trPr>
          <w:trHeight w:val="1"/>
        </w:trPr>
        <w:tc>
          <w:tcPr>
            <w:tcW w:w="642" w:type="dxa"/>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b/>
          <w:color w:val="000000"/>
          <w:sz w:val="20"/>
        </w:rPr>
      </w:pPr>
      <w:r>
        <w:rPr>
          <w:rFonts w:ascii="Verdana" w:eastAsia="Verdana" w:hAnsi="Verdana" w:cs="Verdana"/>
          <w:b/>
          <w:color w:val="000000"/>
          <w:sz w:val="20"/>
        </w:rPr>
        <w:t xml:space="preserve"> </w:t>
      </w:r>
    </w:p>
    <w:p w:rsidR="00D76B16" w:rsidRDefault="00D76B16">
      <w:pPr>
        <w:spacing w:after="0"/>
        <w:ind w:left="70"/>
        <w:jc w:val="center"/>
        <w:rPr>
          <w:rFonts w:ascii="Verdana" w:eastAsia="Verdana" w:hAnsi="Verdana" w:cs="Verdana"/>
          <w:b/>
          <w:color w:val="000000"/>
          <w:sz w:val="20"/>
        </w:rPr>
      </w:pPr>
    </w:p>
    <w:p w:rsidR="00D76B16" w:rsidRDefault="00D76B16">
      <w:pPr>
        <w:spacing w:after="0"/>
        <w:ind w:left="70"/>
        <w:jc w:val="center"/>
        <w:rPr>
          <w:rFonts w:ascii="Verdana" w:eastAsia="Verdana" w:hAnsi="Verdana" w:cs="Verdana"/>
          <w:b/>
          <w:color w:val="000000"/>
          <w:sz w:val="20"/>
        </w:rPr>
      </w:pPr>
    </w:p>
    <w:p w:rsidR="00D76B16" w:rsidRDefault="00D76B16">
      <w:pPr>
        <w:spacing w:after="0"/>
        <w:ind w:left="70"/>
        <w:jc w:val="center"/>
        <w:rPr>
          <w:rFonts w:ascii="Verdana" w:eastAsia="Verdana" w:hAnsi="Verdana" w:cs="Verdana"/>
          <w:color w:val="000000"/>
          <w:sz w:val="20"/>
        </w:rPr>
      </w:pP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CC7415"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shd w:val="clear" w:color="auto" w:fill="F2F2F2"/>
            <w:tcMar>
              <w:left w:w="84" w:type="dxa"/>
              <w:right w:w="84" w:type="dxa"/>
            </w:tcMar>
          </w:tcPr>
          <w:p w:rsidR="00A807DD" w:rsidRDefault="00A807DD">
            <w:pPr>
              <w:rPr>
                <w:rFonts w:ascii="Calibri" w:eastAsia="Calibri" w:hAnsi="Calibri" w:cs="Calibri"/>
              </w:rPr>
            </w:pPr>
          </w:p>
        </w:tc>
        <w:tc>
          <w:tcPr>
            <w:tcW w:w="2840" w:type="dxa"/>
            <w:gridSpan w:val="3"/>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shd w:val="clear" w:color="auto" w:fill="F2F2F2"/>
            <w:tcMar>
              <w:left w:w="84" w:type="dxa"/>
              <w:right w:w="84" w:type="dxa"/>
            </w:tcMar>
          </w:tcPr>
          <w:p w:rsidR="00A807DD" w:rsidRDefault="00A807DD">
            <w:pPr>
              <w:rPr>
                <w:rFonts w:ascii="Calibri" w:eastAsia="Calibri" w:hAnsi="Calibri" w:cs="Calibri"/>
              </w:rPr>
            </w:pPr>
          </w:p>
        </w:tc>
        <w:tc>
          <w:tcPr>
            <w:tcW w:w="767" w:type="dxa"/>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shd w:val="clear" w:color="auto" w:fill="F2F2F2"/>
            <w:tcMar>
              <w:left w:w="84" w:type="dxa"/>
              <w:right w:w="84" w:type="dxa"/>
            </w:tcMar>
          </w:tcPr>
          <w:p w:rsidR="00A807DD" w:rsidRDefault="00A807DD">
            <w:pPr>
              <w:rPr>
                <w:rFonts w:ascii="Calibri" w:eastAsia="Calibri" w:hAnsi="Calibri" w:cs="Calibri"/>
              </w:rPr>
            </w:pPr>
          </w:p>
        </w:tc>
        <w:tc>
          <w:tcPr>
            <w:tcW w:w="1642" w:type="dxa"/>
            <w:gridSpan w:val="2"/>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shd w:val="clear" w:color="auto" w:fill="F2F2F2"/>
            <w:tcMar>
              <w:left w:w="84" w:type="dxa"/>
              <w:right w:w="84" w:type="dxa"/>
            </w:tcMar>
          </w:tcPr>
          <w:p w:rsidR="00A807DD" w:rsidRDefault="00A807DD">
            <w:pPr>
              <w:rPr>
                <w:rFonts w:ascii="Calibri" w:eastAsia="Calibri" w:hAnsi="Calibri" w:cs="Calibri"/>
              </w:rPr>
            </w:pPr>
          </w:p>
        </w:tc>
      </w:tr>
      <w:tr w:rsidR="00CC7415" w:rsidTr="00112544">
        <w:trPr>
          <w:trHeight w:val="1"/>
        </w:trPr>
        <w:tc>
          <w:tcPr>
            <w:tcW w:w="718" w:type="dxa"/>
            <w:vMerge/>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CC7415"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CC7415"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CC7415"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CC7415"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CC7415"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Calibri" w:eastAsia="Calibri" w:hAnsi="Calibri" w:cs="Calibri"/>
          <w:color w:val="00000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lastRenderedPageBreak/>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CC7415"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shd w:val="clear" w:color="auto" w:fill="F2F2F2"/>
            <w:tcMar>
              <w:left w:w="82" w:type="dxa"/>
              <w:right w:w="82" w:type="dxa"/>
            </w:tcMar>
          </w:tcPr>
          <w:p w:rsidR="00A807DD" w:rsidRDefault="00A807DD">
            <w:pPr>
              <w:rPr>
                <w:rFonts w:ascii="Calibri" w:eastAsia="Calibri" w:hAnsi="Calibri" w:cs="Calibri"/>
              </w:rPr>
            </w:pPr>
          </w:p>
        </w:tc>
        <w:tc>
          <w:tcPr>
            <w:tcW w:w="4268" w:type="dxa"/>
            <w:gridSpan w:val="5"/>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shd w:val="clear" w:color="auto" w:fill="F2F2F2"/>
            <w:tcMar>
              <w:left w:w="82" w:type="dxa"/>
              <w:right w:w="82" w:type="dxa"/>
            </w:tcMar>
          </w:tcPr>
          <w:p w:rsidR="00A807DD" w:rsidRDefault="00A807DD">
            <w:pPr>
              <w:rPr>
                <w:rFonts w:ascii="Calibri" w:eastAsia="Calibri" w:hAnsi="Calibri" w:cs="Calibri"/>
              </w:rPr>
            </w:pPr>
          </w:p>
        </w:tc>
      </w:tr>
      <w:tr w:rsidR="00CC7415" w:rsidTr="00112544">
        <w:trPr>
          <w:trHeight w:val="1"/>
        </w:trPr>
        <w:tc>
          <w:tcPr>
            <w:tcW w:w="1251" w:type="dxa"/>
            <w:vMerge/>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CC7415"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CC7415"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CC7415" w:rsidTr="00112544">
        <w:trPr>
          <w:trHeight w:val="1"/>
        </w:trPr>
        <w:tc>
          <w:tcPr>
            <w:tcW w:w="1251" w:type="dxa"/>
            <w:shd w:val="clear" w:color="000000" w:fill="FFFFFF"/>
            <w:tcMar>
              <w:left w:w="82" w:type="dxa"/>
              <w:right w:w="82" w:type="dxa"/>
            </w:tcMar>
          </w:tcPr>
          <w:p w:rsidR="00A807DD" w:rsidRDefault="00A807DD">
            <w:pPr>
              <w:rPr>
                <w:rFonts w:ascii="Calibri" w:eastAsia="Calibri" w:hAnsi="Calibri" w:cs="Calibri"/>
              </w:rPr>
            </w:pPr>
          </w:p>
        </w:tc>
        <w:tc>
          <w:tcPr>
            <w:tcW w:w="604" w:type="dxa"/>
            <w:shd w:val="clear" w:color="000000" w:fill="FFFFFF"/>
            <w:tcMar>
              <w:left w:w="82" w:type="dxa"/>
              <w:right w:w="82" w:type="dxa"/>
            </w:tcMar>
          </w:tcPr>
          <w:p w:rsidR="00A807DD" w:rsidRDefault="00A807DD">
            <w:pPr>
              <w:rPr>
                <w:rFonts w:ascii="Calibri" w:eastAsia="Calibri" w:hAnsi="Calibri" w:cs="Calibri"/>
              </w:rPr>
            </w:pPr>
          </w:p>
        </w:tc>
        <w:tc>
          <w:tcPr>
            <w:tcW w:w="751" w:type="dxa"/>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CC7415" w:rsidTr="00112544">
        <w:trPr>
          <w:trHeight w:val="1"/>
        </w:trPr>
        <w:tc>
          <w:tcPr>
            <w:tcW w:w="1251" w:type="dxa"/>
            <w:shd w:val="clear" w:color="000000" w:fill="FFFFFF"/>
            <w:tcMar>
              <w:left w:w="82" w:type="dxa"/>
              <w:right w:w="82" w:type="dxa"/>
            </w:tcMar>
          </w:tcPr>
          <w:p w:rsidR="00A807DD" w:rsidRDefault="00A807DD">
            <w:pPr>
              <w:rPr>
                <w:rFonts w:ascii="Calibri" w:eastAsia="Calibri" w:hAnsi="Calibri" w:cs="Calibri"/>
              </w:rPr>
            </w:pPr>
          </w:p>
        </w:tc>
        <w:tc>
          <w:tcPr>
            <w:tcW w:w="604" w:type="dxa"/>
            <w:shd w:val="clear" w:color="000000" w:fill="FFFFFF"/>
            <w:tcMar>
              <w:left w:w="82" w:type="dxa"/>
              <w:right w:w="82" w:type="dxa"/>
            </w:tcMar>
          </w:tcPr>
          <w:p w:rsidR="00A807DD" w:rsidRDefault="00A807DD">
            <w:pPr>
              <w:rPr>
                <w:rFonts w:ascii="Calibri" w:eastAsia="Calibri" w:hAnsi="Calibri" w:cs="Calibri"/>
              </w:rPr>
            </w:pPr>
          </w:p>
        </w:tc>
        <w:tc>
          <w:tcPr>
            <w:tcW w:w="751" w:type="dxa"/>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CC7415" w:rsidTr="00112544">
        <w:trPr>
          <w:trHeight w:val="1"/>
        </w:trPr>
        <w:tc>
          <w:tcPr>
            <w:tcW w:w="1251" w:type="dxa"/>
            <w:shd w:val="clear" w:color="000000" w:fill="FFFFFF"/>
            <w:tcMar>
              <w:left w:w="82" w:type="dxa"/>
              <w:right w:w="82" w:type="dxa"/>
            </w:tcMar>
          </w:tcPr>
          <w:p w:rsidR="00A807DD" w:rsidRDefault="00A807DD">
            <w:pPr>
              <w:rPr>
                <w:rFonts w:ascii="Calibri" w:eastAsia="Calibri" w:hAnsi="Calibri" w:cs="Calibri"/>
              </w:rPr>
            </w:pPr>
          </w:p>
        </w:tc>
        <w:tc>
          <w:tcPr>
            <w:tcW w:w="604" w:type="dxa"/>
            <w:shd w:val="clear" w:color="000000" w:fill="FFFFFF"/>
            <w:tcMar>
              <w:left w:w="82" w:type="dxa"/>
              <w:right w:w="82" w:type="dxa"/>
            </w:tcMar>
          </w:tcPr>
          <w:p w:rsidR="00A807DD" w:rsidRDefault="00A807DD">
            <w:pPr>
              <w:rPr>
                <w:rFonts w:ascii="Calibri" w:eastAsia="Calibri" w:hAnsi="Calibri" w:cs="Calibri"/>
              </w:rPr>
            </w:pPr>
          </w:p>
        </w:tc>
        <w:tc>
          <w:tcPr>
            <w:tcW w:w="751" w:type="dxa"/>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CC7415" w:rsidTr="00112544">
        <w:trPr>
          <w:trHeight w:val="1"/>
        </w:trPr>
        <w:tc>
          <w:tcPr>
            <w:tcW w:w="1251" w:type="dxa"/>
            <w:shd w:val="clear" w:color="000000" w:fill="FFFFFF"/>
            <w:tcMar>
              <w:left w:w="82" w:type="dxa"/>
              <w:right w:w="82" w:type="dxa"/>
            </w:tcMar>
          </w:tcPr>
          <w:p w:rsidR="00A807DD" w:rsidRDefault="00A807DD">
            <w:pPr>
              <w:rPr>
                <w:rFonts w:ascii="Calibri" w:eastAsia="Calibri" w:hAnsi="Calibri" w:cs="Calibri"/>
              </w:rPr>
            </w:pPr>
          </w:p>
        </w:tc>
        <w:tc>
          <w:tcPr>
            <w:tcW w:w="604" w:type="dxa"/>
            <w:shd w:val="clear" w:color="000000" w:fill="FFFFFF"/>
            <w:tcMar>
              <w:left w:w="82" w:type="dxa"/>
              <w:right w:w="82" w:type="dxa"/>
            </w:tcMar>
          </w:tcPr>
          <w:p w:rsidR="00A807DD" w:rsidRDefault="00A807DD">
            <w:pPr>
              <w:rPr>
                <w:rFonts w:ascii="Calibri" w:eastAsia="Calibri" w:hAnsi="Calibri" w:cs="Calibri"/>
              </w:rPr>
            </w:pPr>
          </w:p>
        </w:tc>
        <w:tc>
          <w:tcPr>
            <w:tcW w:w="751" w:type="dxa"/>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CC7415" w:rsidTr="00112544">
        <w:trPr>
          <w:trHeight w:val="1"/>
        </w:trPr>
        <w:tc>
          <w:tcPr>
            <w:tcW w:w="1251" w:type="dxa"/>
            <w:shd w:val="clear" w:color="000000" w:fill="FFFFFF"/>
            <w:tcMar>
              <w:left w:w="82" w:type="dxa"/>
              <w:right w:w="82" w:type="dxa"/>
            </w:tcMar>
          </w:tcPr>
          <w:p w:rsidR="00A807DD" w:rsidRDefault="00A807DD">
            <w:pPr>
              <w:rPr>
                <w:rFonts w:ascii="Calibri" w:eastAsia="Calibri" w:hAnsi="Calibri" w:cs="Calibri"/>
              </w:rPr>
            </w:pPr>
          </w:p>
        </w:tc>
        <w:tc>
          <w:tcPr>
            <w:tcW w:w="604" w:type="dxa"/>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CC7415" w:rsidTr="00112544">
        <w:trPr>
          <w:trHeight w:val="1"/>
        </w:trPr>
        <w:tc>
          <w:tcPr>
            <w:tcW w:w="1251" w:type="dxa"/>
            <w:shd w:val="clear" w:color="000000" w:fill="FFFFFF"/>
            <w:tcMar>
              <w:left w:w="82" w:type="dxa"/>
              <w:right w:w="82" w:type="dxa"/>
            </w:tcMar>
          </w:tcPr>
          <w:p w:rsidR="00A807DD" w:rsidRDefault="00A807DD">
            <w:pPr>
              <w:rPr>
                <w:rFonts w:ascii="Calibri" w:eastAsia="Calibri" w:hAnsi="Calibri" w:cs="Calibri"/>
              </w:rPr>
            </w:pPr>
          </w:p>
        </w:tc>
        <w:tc>
          <w:tcPr>
            <w:tcW w:w="604" w:type="dxa"/>
            <w:shd w:val="clear" w:color="000000" w:fill="FFFFFF"/>
            <w:tcMar>
              <w:left w:w="82" w:type="dxa"/>
              <w:right w:w="82" w:type="dxa"/>
            </w:tcMar>
          </w:tcPr>
          <w:p w:rsidR="00A807DD" w:rsidRDefault="00A807DD">
            <w:pPr>
              <w:rPr>
                <w:rFonts w:ascii="Calibri" w:eastAsia="Calibri" w:hAnsi="Calibri" w:cs="Calibri"/>
              </w:rPr>
            </w:pPr>
          </w:p>
        </w:tc>
        <w:tc>
          <w:tcPr>
            <w:tcW w:w="751" w:type="dxa"/>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A807DD">
      <w:pPr>
        <w:spacing w:after="430"/>
        <w:ind w:right="7355"/>
        <w:jc w:val="right"/>
        <w:rPr>
          <w:rFonts w:ascii="Verdana" w:eastAsia="Verdana" w:hAnsi="Verdana" w:cs="Verdana"/>
          <w:color w:val="000000"/>
          <w:sz w:val="20"/>
        </w:rPr>
      </w:pPr>
    </w:p>
    <w:p w:rsidR="00A807DD" w:rsidRDefault="00C04723" w:rsidP="00A621CE">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D76B16" w:rsidRDefault="00D76B16">
      <w:pPr>
        <w:spacing w:after="2367"/>
        <w:ind w:left="4273"/>
        <w:rPr>
          <w:rFonts w:ascii="Verdana" w:eastAsia="Verdana" w:hAnsi="Verdana" w:cs="Verdana"/>
          <w:color w:val="000000"/>
          <w:sz w:val="20"/>
        </w:rPr>
      </w:pPr>
    </w:p>
    <w:p w:rsidR="00D76B16" w:rsidRDefault="00D76B16">
      <w:pPr>
        <w:spacing w:after="2367"/>
        <w:ind w:left="4273"/>
        <w:rPr>
          <w:rFonts w:ascii="Verdana" w:eastAsia="Verdana" w:hAnsi="Verdana" w:cs="Verdana"/>
          <w:color w:val="000000"/>
          <w:sz w:val="20"/>
        </w:rPr>
      </w:pPr>
    </w:p>
    <w:p w:rsidR="00A807DD" w:rsidRDefault="00C04723" w:rsidP="00D76B16">
      <w:pPr>
        <w:spacing w:after="152" w:line="267" w:lineRule="auto"/>
        <w:ind w:left="10" w:right="128" w:hanging="10"/>
        <w:jc w:val="both"/>
        <w:rPr>
          <w:rFonts w:ascii="Calibri" w:eastAsia="Calibri" w:hAnsi="Calibri" w:cs="Calibri"/>
          <w:color w:val="000000"/>
        </w:rPr>
      </w:pPr>
      <w:r>
        <w:rPr>
          <w:rFonts w:ascii="Calibri" w:eastAsia="Calibri" w:hAnsi="Calibri" w:cs="Calibri"/>
          <w:color w:val="000000"/>
        </w:rPr>
        <w:lastRenderedPageBreak/>
        <w:t xml:space="preserve">23 </w:t>
      </w:r>
    </w:p>
    <w:p w:rsidR="00A807DD" w:rsidRDefault="00C04723" w:rsidP="00D76B16">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CC7415">
        <w:trPr>
          <w:trHeight w:val="1"/>
        </w:trPr>
        <w:tc>
          <w:tcPr>
            <w:tcW w:w="723" w:type="dxa"/>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CC7415">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shd w:val="clear" w:color="000000" w:fill="FFFFFF"/>
            <w:tcMar>
              <w:left w:w="76" w:type="dxa"/>
              <w:right w:w="76" w:type="dxa"/>
            </w:tcMar>
          </w:tcPr>
          <w:p w:rsidR="00A807DD" w:rsidRDefault="00A807DD">
            <w:pPr>
              <w:rPr>
                <w:rFonts w:ascii="Calibri" w:eastAsia="Calibri" w:hAnsi="Calibri" w:cs="Calibri"/>
              </w:rPr>
            </w:pPr>
          </w:p>
        </w:tc>
        <w:tc>
          <w:tcPr>
            <w:tcW w:w="910" w:type="dxa"/>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4">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lastRenderedPageBreak/>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lastRenderedPageBreak/>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lastRenderedPageBreak/>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2pt;height:11.4pt" o:ole="" o:preferrelative="t" stroked="f">
            <v:imagedata r:id="rId15" o:title=""/>
          </v:rect>
          <o:OLEObject Type="Embed" ProgID="StaticMetafile" ShapeID="rectole0000000001" DrawAspect="Content" ObjectID="_1634563974" r:id="rId16"/>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2pt;height:11.4pt" o:ole="" o:preferrelative="t" stroked="f">
            <v:imagedata r:id="rId15" o:title=""/>
          </v:rect>
          <o:OLEObject Type="Embed" ProgID="StaticMetafile" ShapeID="rectole0000000002" DrawAspect="Content" ObjectID="_1634563975" r:id="rId17"/>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lastRenderedPageBreak/>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lastRenderedPageBreak/>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A807DD" w:rsidRDefault="00C04723">
      <w:pPr>
        <w:spacing w:after="191"/>
        <w:ind w:right="74"/>
        <w:jc w:val="center"/>
        <w:rPr>
          <w:rFonts w:ascii="Verdana" w:eastAsia="Verdana" w:hAnsi="Verdana" w:cs="Verdana"/>
          <w:b/>
          <w:color w:val="000000"/>
          <w:sz w:val="18"/>
        </w:rPr>
      </w:pPr>
      <w:r>
        <w:rPr>
          <w:rFonts w:ascii="Verdana" w:eastAsia="Verdana" w:hAnsi="Verdana" w:cs="Verdana"/>
          <w:b/>
          <w:color w:val="000000"/>
          <w:sz w:val="18"/>
        </w:rPr>
        <w:t xml:space="preserve">RFQ </w:t>
      </w:r>
      <w:r w:rsidR="00CC7415">
        <w:rPr>
          <w:rFonts w:ascii="Verdana" w:eastAsia="Verdana" w:hAnsi="Verdana" w:cs="Verdana"/>
          <w:b/>
          <w:color w:val="000000"/>
          <w:sz w:val="18"/>
        </w:rPr>
        <w:t xml:space="preserve">BARCODE SCANNER AND LABEL PRINTER </w:t>
      </w: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color w:val="000000"/>
          <w:sz w:val="20"/>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CC7415">
        <w:trPr>
          <w:trHeight w:val="1"/>
        </w:trPr>
        <w:tc>
          <w:tcPr>
            <w:tcW w:w="824" w:type="dxa"/>
            <w:gridSpan w:val="2"/>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CC7415">
        <w:trPr>
          <w:trHeight w:val="1"/>
        </w:trPr>
        <w:tc>
          <w:tcPr>
            <w:tcW w:w="465" w:type="dxa"/>
            <w:vMerge w:val="restart"/>
            <w:shd w:val="clear" w:color="000000" w:fill="FFFFFF"/>
            <w:tcMar>
              <w:left w:w="56" w:type="dxa"/>
              <w:right w:w="56" w:type="dxa"/>
            </w:tcMar>
          </w:tcPr>
          <w:p w:rsidR="00A807DD" w:rsidRDefault="00A807DD">
            <w:pPr>
              <w:rPr>
                <w:rFonts w:ascii="Calibri" w:eastAsia="Calibri" w:hAnsi="Calibri" w:cs="Calibri"/>
              </w:rPr>
            </w:pPr>
          </w:p>
        </w:tc>
        <w:tc>
          <w:tcPr>
            <w:tcW w:w="359" w:type="dxa"/>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CC7415">
        <w:trPr>
          <w:trHeight w:val="1"/>
        </w:trPr>
        <w:tc>
          <w:tcPr>
            <w:tcW w:w="465" w:type="dxa"/>
            <w:vMerge/>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w:t>
      </w:r>
      <w:r>
        <w:rPr>
          <w:rFonts w:ascii="Tahoma" w:eastAsia="Tahoma" w:hAnsi="Tahoma" w:cs="Tahoma"/>
          <w:color w:val="000000"/>
          <w:sz w:val="18"/>
        </w:rPr>
        <w:lastRenderedPageBreak/>
        <w:t xml:space="preserve">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D4" w:rsidRDefault="00AA5ED4" w:rsidP="00C425A3">
      <w:pPr>
        <w:spacing w:after="0" w:line="240" w:lineRule="auto"/>
      </w:pPr>
      <w:r>
        <w:separator/>
      </w:r>
    </w:p>
  </w:endnote>
  <w:endnote w:type="continuationSeparator" w:id="0">
    <w:p w:rsidR="00AA5ED4" w:rsidRDefault="00AA5ED4"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D4" w:rsidRDefault="00AA5ED4" w:rsidP="00C425A3">
      <w:pPr>
        <w:spacing w:after="0" w:line="240" w:lineRule="auto"/>
      </w:pPr>
      <w:r>
        <w:separator/>
      </w:r>
    </w:p>
  </w:footnote>
  <w:footnote w:type="continuationSeparator" w:id="0">
    <w:p w:rsidR="00AA5ED4" w:rsidRDefault="00AA5ED4"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EE97871"/>
    <w:multiLevelType w:val="hybridMultilevel"/>
    <w:tmpl w:val="C630CF7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20"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8"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983610F"/>
    <w:multiLevelType w:val="hybridMultilevel"/>
    <w:tmpl w:val="A9E6758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8"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91"/>
  </w:num>
  <w:num w:numId="6">
    <w:abstractNumId w:val="25"/>
  </w:num>
  <w:num w:numId="7">
    <w:abstractNumId w:val="169"/>
  </w:num>
  <w:num w:numId="8">
    <w:abstractNumId w:val="31"/>
  </w:num>
  <w:num w:numId="9">
    <w:abstractNumId w:val="16"/>
  </w:num>
  <w:num w:numId="10">
    <w:abstractNumId w:val="71"/>
  </w:num>
  <w:num w:numId="11">
    <w:abstractNumId w:val="87"/>
  </w:num>
  <w:num w:numId="12">
    <w:abstractNumId w:val="35"/>
  </w:num>
  <w:num w:numId="13">
    <w:abstractNumId w:val="161"/>
  </w:num>
  <w:num w:numId="14">
    <w:abstractNumId w:val="144"/>
  </w:num>
  <w:num w:numId="15">
    <w:abstractNumId w:val="172"/>
  </w:num>
  <w:num w:numId="16">
    <w:abstractNumId w:val="41"/>
  </w:num>
  <w:num w:numId="17">
    <w:abstractNumId w:val="18"/>
  </w:num>
  <w:num w:numId="18">
    <w:abstractNumId w:val="133"/>
  </w:num>
  <w:num w:numId="19">
    <w:abstractNumId w:val="26"/>
  </w:num>
  <w:num w:numId="20">
    <w:abstractNumId w:val="52"/>
  </w:num>
  <w:num w:numId="21">
    <w:abstractNumId w:val="120"/>
  </w:num>
  <w:num w:numId="22">
    <w:abstractNumId w:val="40"/>
  </w:num>
  <w:num w:numId="23">
    <w:abstractNumId w:val="102"/>
  </w:num>
  <w:num w:numId="24">
    <w:abstractNumId w:val="125"/>
  </w:num>
  <w:num w:numId="25">
    <w:abstractNumId w:val="43"/>
  </w:num>
  <w:num w:numId="26">
    <w:abstractNumId w:val="150"/>
  </w:num>
  <w:num w:numId="27">
    <w:abstractNumId w:val="22"/>
  </w:num>
  <w:num w:numId="28">
    <w:abstractNumId w:val="23"/>
  </w:num>
  <w:num w:numId="29">
    <w:abstractNumId w:val="99"/>
  </w:num>
  <w:num w:numId="30">
    <w:abstractNumId w:val="123"/>
  </w:num>
  <w:num w:numId="31">
    <w:abstractNumId w:val="128"/>
  </w:num>
  <w:num w:numId="32">
    <w:abstractNumId w:val="21"/>
  </w:num>
  <w:num w:numId="33">
    <w:abstractNumId w:val="121"/>
  </w:num>
  <w:num w:numId="34">
    <w:abstractNumId w:val="95"/>
  </w:num>
  <w:num w:numId="35">
    <w:abstractNumId w:val="111"/>
  </w:num>
  <w:num w:numId="36">
    <w:abstractNumId w:val="92"/>
  </w:num>
  <w:num w:numId="37">
    <w:abstractNumId w:val="148"/>
  </w:num>
  <w:num w:numId="38">
    <w:abstractNumId w:val="97"/>
  </w:num>
  <w:num w:numId="39">
    <w:abstractNumId w:val="61"/>
  </w:num>
  <w:num w:numId="40">
    <w:abstractNumId w:val="147"/>
  </w:num>
  <w:num w:numId="41">
    <w:abstractNumId w:val="47"/>
  </w:num>
  <w:num w:numId="42">
    <w:abstractNumId w:val="66"/>
  </w:num>
  <w:num w:numId="43">
    <w:abstractNumId w:val="103"/>
  </w:num>
  <w:num w:numId="44">
    <w:abstractNumId w:val="126"/>
  </w:num>
  <w:num w:numId="45">
    <w:abstractNumId w:val="115"/>
  </w:num>
  <w:num w:numId="46">
    <w:abstractNumId w:val="181"/>
  </w:num>
  <w:num w:numId="47">
    <w:abstractNumId w:val="177"/>
  </w:num>
  <w:num w:numId="48">
    <w:abstractNumId w:val="183"/>
  </w:num>
  <w:num w:numId="49">
    <w:abstractNumId w:val="124"/>
  </w:num>
  <w:num w:numId="50">
    <w:abstractNumId w:val="39"/>
  </w:num>
  <w:num w:numId="51">
    <w:abstractNumId w:val="9"/>
  </w:num>
  <w:num w:numId="52">
    <w:abstractNumId w:val="110"/>
  </w:num>
  <w:num w:numId="53">
    <w:abstractNumId w:val="197"/>
  </w:num>
  <w:num w:numId="54">
    <w:abstractNumId w:val="153"/>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4"/>
  </w:num>
  <w:num w:numId="64">
    <w:abstractNumId w:val="73"/>
  </w:num>
  <w:num w:numId="65">
    <w:abstractNumId w:val="188"/>
  </w:num>
  <w:num w:numId="66">
    <w:abstractNumId w:val="74"/>
  </w:num>
  <w:num w:numId="67">
    <w:abstractNumId w:val="146"/>
  </w:num>
  <w:num w:numId="68">
    <w:abstractNumId w:val="182"/>
  </w:num>
  <w:num w:numId="69">
    <w:abstractNumId w:val="11"/>
  </w:num>
  <w:num w:numId="70">
    <w:abstractNumId w:val="46"/>
  </w:num>
  <w:num w:numId="71">
    <w:abstractNumId w:val="151"/>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2"/>
  </w:num>
  <w:num w:numId="79">
    <w:abstractNumId w:val="105"/>
  </w:num>
  <w:num w:numId="80">
    <w:abstractNumId w:val="184"/>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4"/>
  </w:num>
  <w:num w:numId="88">
    <w:abstractNumId w:val="1"/>
  </w:num>
  <w:num w:numId="89">
    <w:abstractNumId w:val="159"/>
  </w:num>
  <w:num w:numId="90">
    <w:abstractNumId w:val="176"/>
  </w:num>
  <w:num w:numId="91">
    <w:abstractNumId w:val="140"/>
  </w:num>
  <w:num w:numId="92">
    <w:abstractNumId w:val="163"/>
  </w:num>
  <w:num w:numId="93">
    <w:abstractNumId w:val="8"/>
  </w:num>
  <w:num w:numId="94">
    <w:abstractNumId w:val="29"/>
  </w:num>
  <w:num w:numId="95">
    <w:abstractNumId w:val="90"/>
  </w:num>
  <w:num w:numId="96">
    <w:abstractNumId w:val="132"/>
  </w:num>
  <w:num w:numId="97">
    <w:abstractNumId w:val="50"/>
  </w:num>
  <w:num w:numId="98">
    <w:abstractNumId w:val="160"/>
  </w:num>
  <w:num w:numId="99">
    <w:abstractNumId w:val="84"/>
  </w:num>
  <w:num w:numId="100">
    <w:abstractNumId w:val="129"/>
  </w:num>
  <w:num w:numId="101">
    <w:abstractNumId w:val="170"/>
  </w:num>
  <w:num w:numId="102">
    <w:abstractNumId w:val="20"/>
  </w:num>
  <w:num w:numId="103">
    <w:abstractNumId w:val="78"/>
  </w:num>
  <w:num w:numId="104">
    <w:abstractNumId w:val="178"/>
  </w:num>
  <w:num w:numId="105">
    <w:abstractNumId w:val="149"/>
  </w:num>
  <w:num w:numId="106">
    <w:abstractNumId w:val="64"/>
  </w:num>
  <w:num w:numId="107">
    <w:abstractNumId w:val="72"/>
  </w:num>
  <w:num w:numId="108">
    <w:abstractNumId w:val="118"/>
  </w:num>
  <w:num w:numId="109">
    <w:abstractNumId w:val="154"/>
  </w:num>
  <w:num w:numId="110">
    <w:abstractNumId w:val="155"/>
  </w:num>
  <w:num w:numId="111">
    <w:abstractNumId w:val="48"/>
  </w:num>
  <w:num w:numId="112">
    <w:abstractNumId w:val="5"/>
  </w:num>
  <w:num w:numId="113">
    <w:abstractNumId w:val="156"/>
  </w:num>
  <w:num w:numId="114">
    <w:abstractNumId w:val="127"/>
  </w:num>
  <w:num w:numId="115">
    <w:abstractNumId w:val="27"/>
  </w:num>
  <w:num w:numId="116">
    <w:abstractNumId w:val="141"/>
  </w:num>
  <w:num w:numId="117">
    <w:abstractNumId w:val="100"/>
  </w:num>
  <w:num w:numId="118">
    <w:abstractNumId w:val="13"/>
  </w:num>
  <w:num w:numId="119">
    <w:abstractNumId w:val="7"/>
  </w:num>
  <w:num w:numId="120">
    <w:abstractNumId w:val="158"/>
  </w:num>
  <w:num w:numId="121">
    <w:abstractNumId w:val="116"/>
  </w:num>
  <w:num w:numId="122">
    <w:abstractNumId w:val="194"/>
  </w:num>
  <w:num w:numId="123">
    <w:abstractNumId w:val="114"/>
  </w:num>
  <w:num w:numId="124">
    <w:abstractNumId w:val="56"/>
  </w:num>
  <w:num w:numId="125">
    <w:abstractNumId w:val="196"/>
  </w:num>
  <w:num w:numId="126">
    <w:abstractNumId w:val="142"/>
  </w:num>
  <w:num w:numId="127">
    <w:abstractNumId w:val="171"/>
  </w:num>
  <w:num w:numId="128">
    <w:abstractNumId w:val="162"/>
  </w:num>
  <w:num w:numId="129">
    <w:abstractNumId w:val="113"/>
  </w:num>
  <w:num w:numId="130">
    <w:abstractNumId w:val="54"/>
  </w:num>
  <w:num w:numId="131">
    <w:abstractNumId w:val="175"/>
  </w:num>
  <w:num w:numId="132">
    <w:abstractNumId w:val="57"/>
  </w:num>
  <w:num w:numId="133">
    <w:abstractNumId w:val="89"/>
  </w:num>
  <w:num w:numId="134">
    <w:abstractNumId w:val="180"/>
  </w:num>
  <w:num w:numId="135">
    <w:abstractNumId w:val="45"/>
  </w:num>
  <w:num w:numId="136">
    <w:abstractNumId w:val="192"/>
  </w:num>
  <w:num w:numId="137">
    <w:abstractNumId w:val="4"/>
  </w:num>
  <w:num w:numId="138">
    <w:abstractNumId w:val="28"/>
  </w:num>
  <w:num w:numId="139">
    <w:abstractNumId w:val="60"/>
  </w:num>
  <w:num w:numId="140">
    <w:abstractNumId w:val="193"/>
  </w:num>
  <w:num w:numId="141">
    <w:abstractNumId w:val="10"/>
  </w:num>
  <w:num w:numId="142">
    <w:abstractNumId w:val="107"/>
  </w:num>
  <w:num w:numId="143">
    <w:abstractNumId w:val="138"/>
  </w:num>
  <w:num w:numId="144">
    <w:abstractNumId w:val="49"/>
  </w:num>
  <w:num w:numId="145">
    <w:abstractNumId w:val="136"/>
  </w:num>
  <w:num w:numId="146">
    <w:abstractNumId w:val="59"/>
  </w:num>
  <w:num w:numId="147">
    <w:abstractNumId w:val="190"/>
  </w:num>
  <w:num w:numId="148">
    <w:abstractNumId w:val="3"/>
  </w:num>
  <w:num w:numId="149">
    <w:abstractNumId w:val="44"/>
  </w:num>
  <w:num w:numId="150">
    <w:abstractNumId w:val="86"/>
  </w:num>
  <w:num w:numId="151">
    <w:abstractNumId w:val="137"/>
  </w:num>
  <w:num w:numId="152">
    <w:abstractNumId w:val="38"/>
  </w:num>
  <w:num w:numId="153">
    <w:abstractNumId w:val="173"/>
  </w:num>
  <w:num w:numId="154">
    <w:abstractNumId w:val="2"/>
  </w:num>
  <w:num w:numId="155">
    <w:abstractNumId w:val="122"/>
  </w:num>
  <w:num w:numId="156">
    <w:abstractNumId w:val="106"/>
  </w:num>
  <w:num w:numId="157">
    <w:abstractNumId w:val="85"/>
  </w:num>
  <w:num w:numId="158">
    <w:abstractNumId w:val="168"/>
  </w:num>
  <w:num w:numId="159">
    <w:abstractNumId w:val="91"/>
  </w:num>
  <w:num w:numId="160">
    <w:abstractNumId w:val="53"/>
  </w:num>
  <w:num w:numId="161">
    <w:abstractNumId w:val="34"/>
  </w:num>
  <w:num w:numId="162">
    <w:abstractNumId w:val="179"/>
  </w:num>
  <w:num w:numId="163">
    <w:abstractNumId w:val="32"/>
  </w:num>
  <w:num w:numId="164">
    <w:abstractNumId w:val="195"/>
  </w:num>
  <w:num w:numId="165">
    <w:abstractNumId w:val="198"/>
  </w:num>
  <w:num w:numId="166">
    <w:abstractNumId w:val="139"/>
  </w:num>
  <w:num w:numId="167">
    <w:abstractNumId w:val="14"/>
  </w:num>
  <w:num w:numId="168">
    <w:abstractNumId w:val="82"/>
  </w:num>
  <w:num w:numId="169">
    <w:abstractNumId w:val="145"/>
  </w:num>
  <w:num w:numId="170">
    <w:abstractNumId w:val="135"/>
  </w:num>
  <w:num w:numId="171">
    <w:abstractNumId w:val="143"/>
  </w:num>
  <w:num w:numId="172">
    <w:abstractNumId w:val="17"/>
  </w:num>
  <w:num w:numId="173">
    <w:abstractNumId w:val="15"/>
  </w:num>
  <w:num w:numId="174">
    <w:abstractNumId w:val="186"/>
  </w:num>
  <w:num w:numId="175">
    <w:abstractNumId w:val="88"/>
  </w:num>
  <w:num w:numId="176">
    <w:abstractNumId w:val="96"/>
  </w:num>
  <w:num w:numId="177">
    <w:abstractNumId w:val="79"/>
  </w:num>
  <w:num w:numId="178">
    <w:abstractNumId w:val="174"/>
  </w:num>
  <w:num w:numId="179">
    <w:abstractNumId w:val="108"/>
  </w:num>
  <w:num w:numId="180">
    <w:abstractNumId w:val="189"/>
  </w:num>
  <w:num w:numId="181">
    <w:abstractNumId w:val="65"/>
  </w:num>
  <w:num w:numId="182">
    <w:abstractNumId w:val="30"/>
  </w:num>
  <w:num w:numId="183">
    <w:abstractNumId w:val="42"/>
  </w:num>
  <w:num w:numId="184">
    <w:abstractNumId w:val="75"/>
  </w:num>
  <w:num w:numId="185">
    <w:abstractNumId w:val="185"/>
  </w:num>
  <w:num w:numId="186">
    <w:abstractNumId w:val="131"/>
  </w:num>
  <w:num w:numId="187">
    <w:abstractNumId w:val="70"/>
  </w:num>
  <w:num w:numId="188">
    <w:abstractNumId w:val="76"/>
  </w:num>
  <w:num w:numId="189">
    <w:abstractNumId w:val="83"/>
  </w:num>
  <w:num w:numId="190">
    <w:abstractNumId w:val="167"/>
  </w:num>
  <w:num w:numId="191">
    <w:abstractNumId w:val="117"/>
  </w:num>
  <w:num w:numId="192">
    <w:abstractNumId w:val="165"/>
  </w:num>
  <w:num w:numId="193">
    <w:abstractNumId w:val="68"/>
  </w:num>
  <w:num w:numId="194">
    <w:abstractNumId w:val="130"/>
  </w:num>
  <w:num w:numId="195">
    <w:abstractNumId w:val="166"/>
  </w:num>
  <w:num w:numId="196">
    <w:abstractNumId w:val="12"/>
  </w:num>
  <w:num w:numId="197">
    <w:abstractNumId w:val="157"/>
  </w:num>
  <w:num w:numId="19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9"/>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14F10"/>
    <w:rsid w:val="0006576D"/>
    <w:rsid w:val="000C1ED7"/>
    <w:rsid w:val="000C5FA4"/>
    <w:rsid w:val="0011084E"/>
    <w:rsid w:val="00112544"/>
    <w:rsid w:val="00114A6B"/>
    <w:rsid w:val="00142338"/>
    <w:rsid w:val="00181442"/>
    <w:rsid w:val="00203EC4"/>
    <w:rsid w:val="0020625E"/>
    <w:rsid w:val="002F435B"/>
    <w:rsid w:val="00301DA4"/>
    <w:rsid w:val="00322C84"/>
    <w:rsid w:val="00370CA0"/>
    <w:rsid w:val="00397B78"/>
    <w:rsid w:val="003E3B25"/>
    <w:rsid w:val="003F316C"/>
    <w:rsid w:val="00445F41"/>
    <w:rsid w:val="0044721F"/>
    <w:rsid w:val="004E11A3"/>
    <w:rsid w:val="00561589"/>
    <w:rsid w:val="00571272"/>
    <w:rsid w:val="00590FAF"/>
    <w:rsid w:val="0059244C"/>
    <w:rsid w:val="005C5A27"/>
    <w:rsid w:val="005D4CEF"/>
    <w:rsid w:val="006A06A0"/>
    <w:rsid w:val="007721DB"/>
    <w:rsid w:val="00796768"/>
    <w:rsid w:val="007B19E5"/>
    <w:rsid w:val="00810C16"/>
    <w:rsid w:val="0083352A"/>
    <w:rsid w:val="00840B92"/>
    <w:rsid w:val="00870131"/>
    <w:rsid w:val="0089238D"/>
    <w:rsid w:val="00904D8B"/>
    <w:rsid w:val="00912530"/>
    <w:rsid w:val="009214BF"/>
    <w:rsid w:val="00941A4F"/>
    <w:rsid w:val="009B2B4D"/>
    <w:rsid w:val="00A005D2"/>
    <w:rsid w:val="00A205D3"/>
    <w:rsid w:val="00A4371A"/>
    <w:rsid w:val="00A46984"/>
    <w:rsid w:val="00A57C2E"/>
    <w:rsid w:val="00A608A2"/>
    <w:rsid w:val="00A621CE"/>
    <w:rsid w:val="00A807DD"/>
    <w:rsid w:val="00AA4CF4"/>
    <w:rsid w:val="00AA5ED4"/>
    <w:rsid w:val="00AF3E97"/>
    <w:rsid w:val="00B02E25"/>
    <w:rsid w:val="00B50DE5"/>
    <w:rsid w:val="00C01483"/>
    <w:rsid w:val="00C04723"/>
    <w:rsid w:val="00C25388"/>
    <w:rsid w:val="00C27725"/>
    <w:rsid w:val="00C32D82"/>
    <w:rsid w:val="00C33C7F"/>
    <w:rsid w:val="00C425A3"/>
    <w:rsid w:val="00C6629B"/>
    <w:rsid w:val="00C8693C"/>
    <w:rsid w:val="00CB5FB7"/>
    <w:rsid w:val="00CC7415"/>
    <w:rsid w:val="00D641FB"/>
    <w:rsid w:val="00D76B16"/>
    <w:rsid w:val="00D93B2E"/>
    <w:rsid w:val="00E725E0"/>
    <w:rsid w:val="00F26D0C"/>
    <w:rsid w:val="00F7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06AB"/>
  <w15:docId w15:val="{9174AD74-7D5F-4981-8749-A4F8704A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 w:type="paragraph" w:styleId="NoSpacing">
    <w:name w:val="No Spacing"/>
    <w:uiPriority w:val="1"/>
    <w:qFormat/>
    <w:rsid w:val="0089238D"/>
    <w:pPr>
      <w:spacing w:after="0" w:line="240" w:lineRule="auto"/>
    </w:pPr>
  </w:style>
  <w:style w:type="table" w:styleId="TableGrid">
    <w:name w:val="Table Grid"/>
    <w:basedOn w:val="TableNormal"/>
    <w:uiPriority w:val="39"/>
    <w:rsid w:val="00B50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 w:id="600571929">
      <w:bodyDiv w:val="1"/>
      <w:marLeft w:val="0"/>
      <w:marRight w:val="0"/>
      <w:marTop w:val="0"/>
      <w:marBottom w:val="0"/>
      <w:divBdr>
        <w:top w:val="none" w:sz="0" w:space="0" w:color="auto"/>
        <w:left w:val="none" w:sz="0" w:space="0" w:color="auto"/>
        <w:bottom w:val="none" w:sz="0" w:space="0" w:color="auto"/>
        <w:right w:val="none" w:sz="0" w:space="0" w:color="auto"/>
      </w:divBdr>
    </w:div>
    <w:div w:id="1431394519">
      <w:bodyDiv w:val="1"/>
      <w:marLeft w:val="0"/>
      <w:marRight w:val="0"/>
      <w:marTop w:val="0"/>
      <w:marBottom w:val="0"/>
      <w:divBdr>
        <w:top w:val="none" w:sz="0" w:space="0" w:color="auto"/>
        <w:left w:val="none" w:sz="0" w:space="0" w:color="auto"/>
        <w:bottom w:val="none" w:sz="0" w:space="0" w:color="auto"/>
        <w:right w:val="none" w:sz="0" w:space="0" w:color="auto"/>
      </w:divBdr>
    </w:div>
    <w:div w:id="1447694268">
      <w:bodyDiv w:val="1"/>
      <w:marLeft w:val="0"/>
      <w:marRight w:val="0"/>
      <w:marTop w:val="0"/>
      <w:marBottom w:val="0"/>
      <w:divBdr>
        <w:top w:val="none" w:sz="0" w:space="0" w:color="auto"/>
        <w:left w:val="none" w:sz="0" w:space="0" w:color="auto"/>
        <w:bottom w:val="none" w:sz="0" w:space="0" w:color="auto"/>
        <w:right w:val="none" w:sz="0" w:space="0" w:color="auto"/>
      </w:divBdr>
    </w:div>
    <w:div w:id="1889603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esbank.co.za/" TargetMode="External"/><Relationship Id="rId18"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dti.gov.za/industrial_development/ip.jsp%20HYPERLINK%20%22http://www.thedti.gov.za/industrial_development/ip.jsp%22"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sars.gov.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54</Pages>
  <Words>12626</Words>
  <Characters>71972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HU-MARYANNEG</dc:creator>
  <cp:keywords/>
  <dc:description/>
  <cp:lastModifiedBy>MaryanneG</cp:lastModifiedBy>
  <cp:revision>1</cp:revision>
  <dcterms:created xsi:type="dcterms:W3CDTF">2019-11-05T12:01:00Z</dcterms:created>
  <dcterms:modified xsi:type="dcterms:W3CDTF">2019-11-06T14:46:00Z</dcterms:modified>
</cp:coreProperties>
</file>