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1441817"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A213A4" w:rsidP="00094F0B">
            <w:pPr>
              <w:rPr>
                <w:rFonts w:cs="Arial"/>
                <w:b/>
                <w:noProof/>
                <w:color w:val="333333"/>
                <w:sz w:val="24"/>
                <w:szCs w:val="24"/>
                <w:lang w:val="en-US"/>
              </w:rPr>
            </w:pPr>
            <w:r w:rsidRPr="00A213A4">
              <w:rPr>
                <w:rFonts w:cs="Arial"/>
                <w:b/>
                <w:noProof/>
                <w:color w:val="333333"/>
                <w:sz w:val="24"/>
                <w:szCs w:val="24"/>
                <w:lang w:val="en-US"/>
              </w:rPr>
              <w:t>RFQ NO: 1511496 REPLACE FLOOR CARPETS TO FM AND GRANTS OFFICES AT SANDRINGHAM</w:t>
            </w:r>
          </w:p>
        </w:tc>
      </w:tr>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A213A4" w:rsidP="002B6ABF">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14</w:t>
            </w:r>
            <w:r w:rsidR="002B72E5" w:rsidRPr="00380F66">
              <w:rPr>
                <w:rFonts w:eastAsia="Verdana" w:cs="Arial"/>
                <w:b/>
                <w:color w:val="000000"/>
                <w:sz w:val="24"/>
                <w:szCs w:val="24"/>
              </w:rPr>
              <w:t xml:space="preserve"> </w:t>
            </w:r>
            <w:r w:rsidR="002B6ABF">
              <w:rPr>
                <w:rFonts w:eastAsia="Verdana" w:cs="Arial"/>
                <w:b/>
                <w:color w:val="000000"/>
                <w:sz w:val="24"/>
                <w:szCs w:val="24"/>
              </w:rPr>
              <w:t>Octo</w:t>
            </w:r>
            <w:r w:rsidR="007C777C">
              <w:rPr>
                <w:rFonts w:eastAsia="Verdana" w:cs="Arial"/>
                <w:b/>
                <w:color w:val="000000"/>
                <w:sz w:val="24"/>
                <w:szCs w:val="24"/>
              </w:rPr>
              <w:t xml:space="preserve">ber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3A4" w:rsidRPr="00A213A4"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A213A4">
              <w:rPr>
                <w:rFonts w:cs="Arial"/>
                <w:b/>
                <w:bCs/>
                <w:color w:val="FF0000"/>
                <w:sz w:val="24"/>
                <w:szCs w:val="24"/>
              </w:rPr>
              <w:t xml:space="preserve">There will be a compulsory briefing session. </w:t>
            </w:r>
          </w:p>
          <w:p w:rsidR="00A213A4" w:rsidRPr="00A213A4"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A213A4">
              <w:rPr>
                <w:rFonts w:cs="Arial"/>
                <w:b/>
                <w:bCs/>
                <w:color w:val="FF0000"/>
                <w:sz w:val="24"/>
                <w:szCs w:val="24"/>
              </w:rPr>
              <w:t>Date: 07 October 2019 @10h00</w:t>
            </w:r>
          </w:p>
          <w:p w:rsidR="00A213A4"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A213A4">
              <w:rPr>
                <w:rFonts w:cs="Arial"/>
                <w:b/>
                <w:bCs/>
                <w:color w:val="FF0000"/>
                <w:sz w:val="24"/>
                <w:szCs w:val="24"/>
              </w:rPr>
              <w:t>Address: 01 M</w:t>
            </w:r>
            <w:r>
              <w:rPr>
                <w:rFonts w:cs="Arial"/>
                <w:b/>
                <w:bCs/>
                <w:color w:val="FF0000"/>
                <w:sz w:val="24"/>
                <w:szCs w:val="24"/>
              </w:rPr>
              <w:t xml:space="preserve">odderfontein road, Sandringham, </w:t>
            </w:r>
          </w:p>
          <w:p w:rsidR="00A716E9" w:rsidRPr="00380F66"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A213A4">
              <w:rPr>
                <w:rFonts w:cs="Arial"/>
                <w:b/>
                <w:bCs/>
                <w:color w:val="FF0000"/>
                <w:sz w:val="24"/>
                <w:szCs w:val="24"/>
              </w:rPr>
              <w:t>Johannesburg and Meet at Reception</w:t>
            </w: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FCD" w:rsidRPr="00380F66" w:rsidRDefault="00A213A4" w:rsidP="00AA4854">
            <w:pPr>
              <w:spacing w:after="0" w:line="240" w:lineRule="auto"/>
              <w:rPr>
                <w:rFonts w:cs="Arial"/>
                <w:b/>
                <w:noProof/>
                <w:color w:val="333333"/>
                <w:sz w:val="24"/>
                <w:szCs w:val="24"/>
                <w:lang w:val="en-ZA" w:eastAsia="en-US"/>
              </w:rPr>
            </w:pPr>
            <w:r w:rsidRPr="00A213A4">
              <w:rPr>
                <w:rFonts w:cs="Arial"/>
                <w:b/>
                <w:noProof/>
                <w:color w:val="333333"/>
                <w:sz w:val="24"/>
                <w:szCs w:val="24"/>
                <w:lang w:val="en-US" w:eastAsia="en-US"/>
              </w:rPr>
              <w:t xml:space="preserve">RFQ NO: 1511496 REPLACE FLOOR CARPETS TO FM AND GRANTS OFFICES AT SANDRINGHAM </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A213A4">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A213A4">
              <w:rPr>
                <w:rFonts w:cs="Arial"/>
                <w:b/>
                <w:sz w:val="24"/>
                <w:szCs w:val="24"/>
              </w:rPr>
              <w:t>14</w:t>
            </w:r>
            <w:r w:rsidR="00AA4854" w:rsidRPr="00380F66">
              <w:rPr>
                <w:rFonts w:cs="Arial"/>
                <w:b/>
                <w:sz w:val="24"/>
                <w:szCs w:val="24"/>
              </w:rPr>
              <w:t xml:space="preserve"> </w:t>
            </w:r>
            <w:r w:rsidR="002B6ABF">
              <w:rPr>
                <w:rFonts w:cs="Arial"/>
                <w:b/>
                <w:sz w:val="24"/>
                <w:szCs w:val="24"/>
              </w:rPr>
              <w:t>Octo</w:t>
            </w:r>
            <w:r w:rsidR="007C777C">
              <w:rPr>
                <w:rFonts w:cs="Arial"/>
                <w:b/>
                <w:sz w:val="24"/>
                <w:szCs w:val="24"/>
              </w:rPr>
              <w:t>ber</w:t>
            </w:r>
            <w:r w:rsidR="001126D0" w:rsidRPr="00380F66">
              <w:rPr>
                <w:rFonts w:cs="Arial"/>
                <w:b/>
                <w:sz w:val="24"/>
                <w:szCs w:val="24"/>
              </w:rPr>
              <w:t xml:space="preserve">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lastRenderedPageBreak/>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lastRenderedPageBreak/>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lastRenderedPageBreak/>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A213A4">
      <w:pPr>
        <w:pStyle w:val="Level1Paragraph"/>
        <w:numPr>
          <w:ilvl w:val="0"/>
          <w:numId w:val="1"/>
        </w:numPr>
        <w:rPr>
          <w:rFonts w:ascii="Calibri" w:hAnsi="Calibri" w:cs="Arial"/>
          <w:b/>
          <w:bCs/>
          <w:i/>
          <w:iCs/>
          <w:color w:val="FF0000"/>
          <w:sz w:val="24"/>
          <w:szCs w:val="24"/>
        </w:rPr>
      </w:pPr>
      <w:r w:rsidRPr="00380F66">
        <w:rPr>
          <w:rFonts w:ascii="Calibri" w:hAnsi="Calibri" w:cs="Arial"/>
          <w:sz w:val="24"/>
          <w:szCs w:val="24"/>
        </w:rPr>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00A213A4" w:rsidRPr="00A213A4">
        <w:rPr>
          <w:rFonts w:ascii="Calibri" w:hAnsi="Calibri" w:cs="Arial"/>
          <w:b/>
          <w:bCs/>
          <w:i/>
          <w:iCs/>
          <w:color w:val="FF0000"/>
          <w:sz w:val="24"/>
          <w:szCs w:val="24"/>
        </w:rPr>
        <w:t>01 Modderfontein road, Sandringham, Johannesburg and Meet at Reception</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A213A4" w:rsidRPr="00A213A4">
        <w:rPr>
          <w:rFonts w:ascii="Calibri" w:hAnsi="Calibri" w:cs="Arial"/>
          <w:b/>
          <w:bCs/>
          <w:i/>
          <w:iCs/>
          <w:color w:val="FF0000"/>
          <w:sz w:val="24"/>
          <w:szCs w:val="24"/>
        </w:rPr>
        <w:t>07 October 2019</w:t>
      </w:r>
      <w:r w:rsidR="009F0BE4" w:rsidRPr="00A213A4">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00A213A4" w:rsidRPr="00A213A4">
        <w:rPr>
          <w:rFonts w:ascii="Calibri" w:hAnsi="Calibri" w:cs="Arial"/>
          <w:b/>
          <w:bCs/>
          <w:i/>
          <w:iCs/>
          <w:color w:val="FF0000"/>
          <w:sz w:val="24"/>
          <w:szCs w:val="24"/>
        </w:rPr>
        <w:t>10h00</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lastRenderedPageBreak/>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lastRenderedPageBreak/>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Default="00380F66" w:rsidP="00E73E31">
      <w:pPr>
        <w:autoSpaceDE w:val="0"/>
        <w:autoSpaceDN w:val="0"/>
        <w:adjustRightInd w:val="0"/>
        <w:spacing w:after="0" w:line="240" w:lineRule="auto"/>
        <w:jc w:val="center"/>
        <w:rPr>
          <w:rFonts w:cs="Arial"/>
          <w:b/>
          <w:bCs/>
          <w:sz w:val="24"/>
          <w:szCs w:val="24"/>
          <w:u w:val="single"/>
          <w:lang w:val="en"/>
        </w:rPr>
      </w:pPr>
    </w:p>
    <w:p w:rsidR="007C777C" w:rsidRPr="00380F66" w:rsidRDefault="007C777C" w:rsidP="00E73E31">
      <w:pPr>
        <w:autoSpaceDE w:val="0"/>
        <w:autoSpaceDN w:val="0"/>
        <w:adjustRightInd w:val="0"/>
        <w:spacing w:after="0" w:line="240" w:lineRule="auto"/>
        <w:jc w:val="center"/>
        <w:rPr>
          <w:rFonts w:cs="Arial"/>
          <w:b/>
          <w:bCs/>
          <w:sz w:val="24"/>
          <w:szCs w:val="24"/>
          <w:u w:val="single"/>
          <w:lang w:val="en"/>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A213A4" w:rsidRDefault="00A213A4" w:rsidP="00A213A4">
      <w:pPr>
        <w:spacing w:after="0" w:line="240" w:lineRule="auto"/>
        <w:rPr>
          <w:rFonts w:ascii="Arial Unicode MS" w:eastAsia="Arial Unicode MS" w:hAnsi="Arial Unicode MS" w:cs="Arial Unicode MS"/>
          <w:sz w:val="24"/>
          <w:szCs w:val="24"/>
          <w:lang w:val="en-US" w:eastAsia="en-US"/>
        </w:rPr>
      </w:pPr>
    </w:p>
    <w:p w:rsidR="00A213A4" w:rsidRDefault="00A213A4" w:rsidP="00A213A4">
      <w:pPr>
        <w:spacing w:after="0" w:line="240" w:lineRule="auto"/>
        <w:rPr>
          <w:rFonts w:ascii="Arial Unicode MS" w:eastAsia="Arial Unicode MS" w:hAnsi="Arial Unicode MS" w:cs="Arial Unicode MS"/>
          <w:sz w:val="24"/>
          <w:szCs w:val="24"/>
          <w:lang w:val="en-US" w:eastAsia="en-US"/>
        </w:rPr>
      </w:pPr>
    </w:p>
    <w:p w:rsidR="00A213A4" w:rsidRPr="00A213A4" w:rsidRDefault="00A213A4" w:rsidP="00A213A4">
      <w:pPr>
        <w:spacing w:after="0" w:line="240" w:lineRule="auto"/>
        <w:rPr>
          <w:rFonts w:ascii="Myanmar Text" w:eastAsia="Arial Unicode MS" w:hAnsi="Myanmar Text" w:cs="Myanmar Text"/>
          <w:b/>
          <w:sz w:val="24"/>
          <w:szCs w:val="24"/>
          <w:lang w:val="en-US" w:eastAsia="en-US"/>
        </w:rPr>
      </w:pPr>
      <w:bookmarkStart w:id="0" w:name="_GoBack"/>
      <w:bookmarkEnd w:id="0"/>
      <w:r w:rsidRPr="00A213A4">
        <w:rPr>
          <w:rFonts w:ascii="Myanmar Text" w:eastAsia="Arial Unicode MS" w:hAnsi="Myanmar Text" w:cs="Myanmar Text"/>
          <w:b/>
          <w:bCs/>
          <w:sz w:val="24"/>
          <w:szCs w:val="24"/>
          <w:lang w:val="en-US" w:eastAsia="en-US"/>
        </w:rPr>
        <w:lastRenderedPageBreak/>
        <w:t>FORM OF QUOTATION</w:t>
      </w:r>
    </w:p>
    <w:p w:rsidR="00A213A4" w:rsidRPr="00A213A4" w:rsidRDefault="00A213A4" w:rsidP="00A213A4">
      <w:pPr>
        <w:spacing w:after="0" w:line="360" w:lineRule="auto"/>
        <w:ind w:left="1440" w:hanging="1440"/>
        <w:rPr>
          <w:rFonts w:ascii="Myanmar Text" w:eastAsia="Arial Unicode MS" w:hAnsi="Myanmar Text" w:cs="Myanmar Text"/>
          <w:b/>
          <w:bCs/>
          <w:sz w:val="24"/>
          <w:szCs w:val="24"/>
          <w:lang w:val="en-US" w:eastAsia="en-US"/>
        </w:rPr>
      </w:pPr>
      <w:r w:rsidRPr="00A213A4">
        <w:rPr>
          <w:rFonts w:ascii="Myanmar Text" w:eastAsia="Arial Unicode MS" w:hAnsi="Myanmar Text" w:cs="Myanmar Text"/>
          <w:b/>
          <w:bCs/>
          <w:sz w:val="24"/>
          <w:szCs w:val="24"/>
          <w:lang w:val="en-US" w:eastAsia="en-US"/>
        </w:rPr>
        <w:t xml:space="preserve">SUPPLIER:  </w:t>
      </w:r>
    </w:p>
    <w:p w:rsidR="00A213A4" w:rsidRPr="00A213A4" w:rsidRDefault="00A213A4" w:rsidP="00A213A4">
      <w:pPr>
        <w:spacing w:after="0" w:line="360" w:lineRule="auto"/>
        <w:ind w:left="1440" w:hanging="1440"/>
        <w:rPr>
          <w:rFonts w:ascii="Myanmar Text" w:eastAsia="Arial Unicode MS" w:hAnsi="Myanmar Text" w:cs="Myanmar Text"/>
          <w:b/>
          <w:bCs/>
          <w:sz w:val="24"/>
          <w:szCs w:val="24"/>
          <w:lang w:val="en-US" w:eastAsia="en-US"/>
        </w:rPr>
      </w:pPr>
      <w:r w:rsidRPr="00A213A4">
        <w:rPr>
          <w:rFonts w:ascii="Myanmar Text" w:eastAsia="Arial Unicode MS" w:hAnsi="Myanmar Text" w:cs="Myanmar Text"/>
          <w:b/>
          <w:bCs/>
          <w:sz w:val="24"/>
          <w:szCs w:val="24"/>
          <w:lang w:val="en-US" w:eastAsia="en-US"/>
        </w:rPr>
        <w:t xml:space="preserve">QUOTATION NO: </w:t>
      </w:r>
    </w:p>
    <w:p w:rsidR="00A213A4" w:rsidRPr="00A213A4" w:rsidRDefault="00A213A4" w:rsidP="00A213A4">
      <w:pPr>
        <w:spacing w:after="0" w:line="240" w:lineRule="auto"/>
        <w:ind w:left="2880" w:hanging="2880"/>
        <w:rPr>
          <w:rFonts w:ascii="Arial Unicode MS" w:eastAsia="Arial Unicode MS" w:hAnsi="Arial Unicode MS" w:cs="Arial Unicode MS"/>
          <w:b/>
          <w:sz w:val="24"/>
          <w:szCs w:val="24"/>
          <w:lang w:val="en-US" w:eastAsia="en-US"/>
        </w:rPr>
      </w:pPr>
      <w:r w:rsidRPr="00A213A4">
        <w:rPr>
          <w:rFonts w:ascii="Arial Unicode MS" w:eastAsia="Arial Unicode MS" w:hAnsi="Arial Unicode MS" w:cs="Arial Unicode MS"/>
          <w:b/>
          <w:sz w:val="24"/>
          <w:szCs w:val="24"/>
          <w:lang w:val="en-US" w:eastAsia="en-US"/>
        </w:rPr>
        <w:t>DESCRIPTION: REPLACE FLOOR CARPETS TO FM AND GRANTS OFFICES AT SANDRINGHAM</w:t>
      </w:r>
    </w:p>
    <w:p w:rsidR="00A213A4" w:rsidRPr="00A213A4" w:rsidRDefault="00A213A4" w:rsidP="00A213A4">
      <w:pPr>
        <w:tabs>
          <w:tab w:val="left" w:pos="1020"/>
        </w:tabs>
        <w:spacing w:after="0" w:line="240" w:lineRule="auto"/>
        <w:rPr>
          <w:rFonts w:ascii="Arial Unicode MS" w:eastAsia="Arial Unicode MS" w:hAnsi="Arial Unicode MS" w:cs="Arial Unicode MS"/>
          <w:sz w:val="24"/>
          <w:szCs w:val="24"/>
          <w:lang w:val="en-US" w:eastAsia="en-US"/>
        </w:rPr>
      </w:pP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862"/>
        <w:gridCol w:w="618"/>
        <w:gridCol w:w="1254"/>
        <w:gridCol w:w="1356"/>
        <w:gridCol w:w="1875"/>
      </w:tblGrid>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b/>
                <w:sz w:val="20"/>
                <w:szCs w:val="20"/>
                <w:lang w:val="en-US" w:eastAsia="en-US"/>
              </w:rPr>
              <w:t>no</w:t>
            </w: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b/>
                <w:sz w:val="20"/>
                <w:szCs w:val="20"/>
                <w:lang w:val="en-US" w:eastAsia="en-US"/>
              </w:rPr>
              <w:t>Description</w:t>
            </w: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b/>
                <w:sz w:val="20"/>
                <w:szCs w:val="20"/>
                <w:lang w:val="en-US" w:eastAsia="en-US"/>
              </w:rPr>
              <w:t>unit</w:t>
            </w: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b/>
                <w:sz w:val="20"/>
                <w:szCs w:val="20"/>
                <w:lang w:val="en-US" w:eastAsia="en-US"/>
              </w:rPr>
              <w:t>quantity</w:t>
            </w:r>
          </w:p>
        </w:tc>
        <w:tc>
          <w:tcPr>
            <w:tcW w:w="1356"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b/>
                <w:sz w:val="20"/>
                <w:szCs w:val="20"/>
                <w:lang w:val="en-US" w:eastAsia="en-US"/>
              </w:rPr>
              <w:t>rates</w:t>
            </w:r>
          </w:p>
        </w:tc>
        <w:tc>
          <w:tcPr>
            <w:tcW w:w="1875"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b/>
                <w:sz w:val="20"/>
                <w:szCs w:val="20"/>
                <w:lang w:val="en-US" w:eastAsia="en-US"/>
              </w:rPr>
              <w:t xml:space="preserve">Cost </w:t>
            </w:r>
            <w:proofErr w:type="spellStart"/>
            <w:r w:rsidRPr="00A213A4">
              <w:rPr>
                <w:rFonts w:ascii="Arial Unicode MS" w:eastAsia="Arial Unicode MS" w:hAnsi="Arial Unicode MS" w:cs="Arial Unicode MS"/>
                <w:b/>
                <w:sz w:val="20"/>
                <w:szCs w:val="20"/>
                <w:lang w:val="en-US" w:eastAsia="en-US"/>
              </w:rPr>
              <w:t>excl</w:t>
            </w:r>
            <w:proofErr w:type="spellEnd"/>
            <w:r w:rsidRPr="00A213A4">
              <w:rPr>
                <w:rFonts w:ascii="Arial Unicode MS" w:eastAsia="Arial Unicode MS" w:hAnsi="Arial Unicode MS" w:cs="Arial Unicode MS"/>
                <w:b/>
                <w:sz w:val="20"/>
                <w:szCs w:val="20"/>
                <w:lang w:val="en-US" w:eastAsia="en-US"/>
              </w:rPr>
              <w:t xml:space="preserve"> vat</w:t>
            </w: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Myanmar Text" w:eastAsia="Arial Unicode MS" w:hAnsi="Myanmar Text" w:cs="Myanmar Text"/>
                <w:sz w:val="20"/>
                <w:szCs w:val="20"/>
                <w:lang w:val="en-US" w:eastAsia="en-US"/>
              </w:rPr>
            </w:pPr>
          </w:p>
        </w:tc>
        <w:tc>
          <w:tcPr>
            <w:tcW w:w="5862" w:type="dxa"/>
          </w:tcPr>
          <w:p w:rsidR="00A213A4" w:rsidRPr="00A213A4" w:rsidRDefault="00A213A4" w:rsidP="00A213A4">
            <w:pPr>
              <w:spacing w:after="0" w:line="240" w:lineRule="auto"/>
              <w:rPr>
                <w:rFonts w:ascii="Myanmar Text" w:eastAsia="Arial Unicode MS" w:hAnsi="Myanmar Text" w:cs="Myanmar Text"/>
                <w:lang w:val="en-US" w:eastAsia="en-US"/>
              </w:rPr>
            </w:pPr>
          </w:p>
        </w:tc>
        <w:tc>
          <w:tcPr>
            <w:tcW w:w="618" w:type="dxa"/>
          </w:tcPr>
          <w:p w:rsidR="00A213A4" w:rsidRPr="00A213A4" w:rsidRDefault="00A213A4" w:rsidP="00A213A4">
            <w:pPr>
              <w:spacing w:after="0" w:line="240" w:lineRule="auto"/>
              <w:jc w:val="center"/>
              <w:rPr>
                <w:rFonts w:ascii="Myanmar Text" w:eastAsia="Arial Unicode MS" w:hAnsi="Myanmar Text" w:cs="Myanmar Text"/>
                <w:sz w:val="20"/>
                <w:szCs w:val="20"/>
                <w:lang w:val="en-US" w:eastAsia="en-US"/>
              </w:rPr>
            </w:pPr>
          </w:p>
        </w:tc>
        <w:tc>
          <w:tcPr>
            <w:tcW w:w="1254" w:type="dxa"/>
          </w:tcPr>
          <w:p w:rsidR="00A213A4" w:rsidRPr="00A213A4" w:rsidRDefault="00A213A4" w:rsidP="00A213A4">
            <w:pPr>
              <w:spacing w:after="0" w:line="240" w:lineRule="auto"/>
              <w:jc w:val="center"/>
              <w:rPr>
                <w:rFonts w:ascii="Myanmar Text" w:eastAsia="Arial Unicode MS" w:hAnsi="Myanmar Text" w:cs="Myanmar Text"/>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Myanmar Text" w:eastAsia="Arial Unicode MS" w:hAnsi="Myanmar Text" w:cs="Myanmar Text"/>
                <w:sz w:val="20"/>
                <w:szCs w:val="20"/>
                <w:lang w:val="en-US" w:eastAsia="en-US"/>
              </w:rPr>
            </w:pPr>
            <w:r w:rsidRPr="00A213A4">
              <w:rPr>
                <w:rFonts w:ascii="Myanmar Text" w:eastAsia="Arial Unicode MS" w:hAnsi="Myanmar Text" w:cs="Myanmar Text"/>
                <w:sz w:val="20"/>
                <w:szCs w:val="20"/>
                <w:lang w:val="en-US" w:eastAsia="en-US"/>
              </w:rPr>
              <w:t>1</w:t>
            </w:r>
          </w:p>
        </w:tc>
        <w:tc>
          <w:tcPr>
            <w:tcW w:w="5862" w:type="dxa"/>
          </w:tcPr>
          <w:p w:rsidR="00A213A4" w:rsidRPr="00A213A4" w:rsidRDefault="00A213A4" w:rsidP="00A213A4">
            <w:pPr>
              <w:spacing w:after="0" w:line="240" w:lineRule="auto"/>
              <w:rPr>
                <w:rFonts w:ascii="Myanmar Text" w:eastAsia="Arial Unicode MS" w:hAnsi="Myanmar Text" w:cs="Myanmar Text"/>
                <w:sz w:val="20"/>
                <w:szCs w:val="20"/>
                <w:lang w:val="en-US" w:eastAsia="en-US"/>
              </w:rPr>
            </w:pPr>
            <w:r w:rsidRPr="00A213A4">
              <w:rPr>
                <w:rFonts w:ascii="Myanmar Text" w:hAnsi="Myanmar Text" w:cs="Myanmar Text"/>
                <w:sz w:val="20"/>
                <w:szCs w:val="20"/>
                <w:lang w:val="en-US" w:eastAsia="en-US"/>
              </w:rPr>
              <w:t>Remove the existing carpets and cart away, Supply and 500</w:t>
            </w:r>
            <w:r w:rsidRPr="00A213A4">
              <w:rPr>
                <w:rFonts w:ascii="Myanmar Text" w:hAnsi="Myanmar Text" w:cs="Myanmar Text"/>
                <w:sz w:val="20"/>
                <w:szCs w:val="20"/>
                <w:vertAlign w:val="superscript"/>
                <w:lang w:val="en-US" w:eastAsia="en-US"/>
              </w:rPr>
              <w:t>mm</w:t>
            </w:r>
            <w:r w:rsidRPr="00A213A4">
              <w:rPr>
                <w:rFonts w:ascii="Myanmar Text" w:hAnsi="Myanmar Text" w:cs="Myanmar Text"/>
                <w:sz w:val="20"/>
                <w:szCs w:val="20"/>
                <w:lang w:val="en-US" w:eastAsia="en-US"/>
              </w:rPr>
              <w:t>x500</w:t>
            </w:r>
            <w:r w:rsidRPr="00A213A4">
              <w:rPr>
                <w:rFonts w:ascii="Myanmar Text" w:hAnsi="Myanmar Text" w:cs="Myanmar Text"/>
                <w:sz w:val="20"/>
                <w:szCs w:val="20"/>
                <w:vertAlign w:val="superscript"/>
                <w:lang w:val="en-US" w:eastAsia="en-US"/>
              </w:rPr>
              <w:t xml:space="preserve">mm </w:t>
            </w:r>
            <w:r w:rsidRPr="00A213A4">
              <w:rPr>
                <w:rFonts w:ascii="Myanmar Text" w:hAnsi="Myanmar Text" w:cs="Myanmar Text"/>
                <w:sz w:val="20"/>
                <w:szCs w:val="20"/>
                <w:lang w:val="en-US" w:eastAsia="en-US"/>
              </w:rPr>
              <w:t>fit nexus diagonal carpets tiles complete with all fittings as per specification</w:t>
            </w:r>
            <w:r w:rsidRPr="00A213A4">
              <w:rPr>
                <w:rFonts w:ascii="Arial Unicode MS" w:eastAsia="Arial Unicode MS" w:hAnsi="Arial Unicode MS" w:cs="Arial Unicode MS"/>
                <w:color w:val="000000"/>
                <w:sz w:val="20"/>
                <w:szCs w:val="20"/>
                <w:lang w:val="en-US" w:eastAsia="en-US"/>
              </w:rPr>
              <w:t xml:space="preserve"> </w:t>
            </w:r>
            <w:proofErr w:type="spellStart"/>
            <w:r w:rsidRPr="00A213A4">
              <w:rPr>
                <w:rFonts w:ascii="Arial Unicode MS" w:eastAsia="Arial Unicode MS" w:hAnsi="Arial Unicode MS" w:cs="Arial Unicode MS"/>
                <w:color w:val="000000"/>
                <w:sz w:val="20"/>
                <w:szCs w:val="20"/>
                <w:lang w:val="en-US" w:eastAsia="en-US"/>
              </w:rPr>
              <w:t>colour</w:t>
            </w:r>
            <w:proofErr w:type="spellEnd"/>
            <w:r w:rsidRPr="00A213A4">
              <w:rPr>
                <w:rFonts w:ascii="Arial Unicode MS" w:eastAsia="Arial Unicode MS" w:hAnsi="Arial Unicode MS" w:cs="Arial Unicode MS"/>
                <w:color w:val="000000"/>
                <w:sz w:val="20"/>
                <w:szCs w:val="20"/>
                <w:lang w:val="en-US" w:eastAsia="en-US"/>
              </w:rPr>
              <w:t xml:space="preserve"> to be confirmed upon appointment</w:t>
            </w:r>
            <w:r w:rsidRPr="00A213A4">
              <w:rPr>
                <w:rFonts w:ascii="Myanmar Text" w:hAnsi="Myanmar Text" w:cs="Myanmar Text"/>
                <w:sz w:val="20"/>
                <w:szCs w:val="20"/>
                <w:lang w:val="en-US" w:eastAsia="en-US"/>
              </w:rPr>
              <w:t xml:space="preserve">  to </w:t>
            </w:r>
            <w:r w:rsidRPr="00A213A4">
              <w:rPr>
                <w:rFonts w:ascii="Myanmar Text" w:hAnsi="Myanmar Text" w:cs="Myanmar Text"/>
                <w:b/>
                <w:sz w:val="20"/>
                <w:szCs w:val="20"/>
                <w:lang w:val="en-US" w:eastAsia="en-US"/>
              </w:rPr>
              <w:t>FM office , and Grants Offices</w:t>
            </w:r>
          </w:p>
        </w:tc>
        <w:tc>
          <w:tcPr>
            <w:tcW w:w="618" w:type="dxa"/>
          </w:tcPr>
          <w:p w:rsidR="00A213A4" w:rsidRPr="00A213A4" w:rsidRDefault="00A213A4" w:rsidP="00A213A4">
            <w:pPr>
              <w:spacing w:after="0" w:line="240" w:lineRule="auto"/>
              <w:jc w:val="center"/>
              <w:rPr>
                <w:rFonts w:ascii="Myanmar Text" w:eastAsia="Arial Unicode MS" w:hAnsi="Myanmar Text" w:cs="Myanmar Text"/>
                <w:sz w:val="20"/>
                <w:szCs w:val="20"/>
                <w:lang w:val="en-US" w:eastAsia="en-US"/>
              </w:rPr>
            </w:pPr>
            <w:r w:rsidRPr="00A213A4">
              <w:rPr>
                <w:rFonts w:ascii="Myanmar Text" w:hAnsi="Myanmar Text" w:cs="Myanmar Text"/>
                <w:sz w:val="20"/>
                <w:szCs w:val="20"/>
                <w:lang w:val="en-US" w:eastAsia="en-US"/>
              </w:rPr>
              <w:t>m</w:t>
            </w:r>
            <w:r w:rsidRPr="00A213A4">
              <w:rPr>
                <w:rFonts w:ascii="Myanmar Text" w:hAnsi="Myanmar Text" w:cs="Myanmar Text"/>
                <w:sz w:val="20"/>
                <w:szCs w:val="20"/>
                <w:vertAlign w:val="superscript"/>
                <w:lang w:val="en-US" w:eastAsia="en-US"/>
              </w:rPr>
              <w:t>2</w:t>
            </w: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r w:rsidRPr="00A213A4">
              <w:rPr>
                <w:rFonts w:ascii="Arial Unicode MS" w:eastAsia="Arial Unicode MS" w:hAnsi="Arial Unicode MS" w:cs="Arial Unicode MS"/>
                <w:sz w:val="20"/>
                <w:szCs w:val="20"/>
                <w:lang w:val="en-US" w:eastAsia="en-US"/>
              </w:rPr>
              <w:t>305</w:t>
            </w: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Myanmar Text" w:eastAsia="Arial Unicode MS" w:hAnsi="Myanmar Text" w:cs="Myanmar Text"/>
                <w:sz w:val="20"/>
                <w:szCs w:val="20"/>
                <w:lang w:val="en-US" w:eastAsia="en-US"/>
              </w:rPr>
            </w:pPr>
            <w:r w:rsidRPr="00A213A4">
              <w:rPr>
                <w:rFonts w:ascii="Myanmar Text" w:eastAsia="Arial Unicode MS" w:hAnsi="Myanmar Text" w:cs="Myanmar Text"/>
                <w:sz w:val="20"/>
                <w:szCs w:val="20"/>
                <w:lang w:val="en-US" w:eastAsia="en-US"/>
              </w:rPr>
              <w:t>2</w:t>
            </w:r>
          </w:p>
        </w:tc>
        <w:tc>
          <w:tcPr>
            <w:tcW w:w="5862" w:type="dxa"/>
          </w:tcPr>
          <w:p w:rsidR="00A213A4" w:rsidRPr="00A213A4" w:rsidRDefault="00A213A4" w:rsidP="00A213A4">
            <w:pPr>
              <w:spacing w:after="0" w:line="240" w:lineRule="auto"/>
              <w:rPr>
                <w:rFonts w:ascii="Myanmar Text" w:hAnsi="Myanmar Text" w:cs="Myanmar Text"/>
                <w:sz w:val="20"/>
                <w:szCs w:val="20"/>
                <w:lang w:val="en-US" w:eastAsia="en-US"/>
              </w:rPr>
            </w:pPr>
            <w:r w:rsidRPr="00A213A4">
              <w:rPr>
                <w:rFonts w:ascii="Myanmar Text" w:hAnsi="Myanmar Text" w:cs="Myanmar Text"/>
                <w:sz w:val="20"/>
                <w:szCs w:val="20"/>
                <w:lang w:val="en-US" w:eastAsia="en-US"/>
              </w:rPr>
              <w:t xml:space="preserve">Supply and fit new </w:t>
            </w:r>
            <w:proofErr w:type="spellStart"/>
            <w:r w:rsidRPr="00A213A4">
              <w:rPr>
                <w:rFonts w:ascii="Myanmar Text" w:hAnsi="Myanmar Text" w:cs="Myanmar Text"/>
                <w:sz w:val="20"/>
                <w:szCs w:val="20"/>
                <w:lang w:val="en-US" w:eastAsia="en-US"/>
              </w:rPr>
              <w:t>aluminium</w:t>
            </w:r>
            <w:proofErr w:type="spellEnd"/>
            <w:r w:rsidRPr="00A213A4">
              <w:rPr>
                <w:rFonts w:ascii="Myanmar Text" w:hAnsi="Myanmar Text" w:cs="Myanmar Text"/>
                <w:sz w:val="20"/>
                <w:szCs w:val="20"/>
                <w:lang w:val="en-US" w:eastAsia="en-US"/>
              </w:rPr>
              <w:t xml:space="preserve"> door strips </w:t>
            </w:r>
          </w:p>
        </w:tc>
        <w:tc>
          <w:tcPr>
            <w:tcW w:w="618" w:type="dxa"/>
          </w:tcPr>
          <w:p w:rsidR="00A213A4" w:rsidRPr="00A213A4" w:rsidRDefault="00A213A4" w:rsidP="00A213A4">
            <w:pPr>
              <w:spacing w:after="0" w:line="240" w:lineRule="auto"/>
              <w:jc w:val="center"/>
              <w:rPr>
                <w:rFonts w:ascii="Myanmar Text" w:hAnsi="Myanmar Text" w:cs="Myanmar Text"/>
                <w:sz w:val="20"/>
                <w:szCs w:val="20"/>
                <w:lang w:val="en-US" w:eastAsia="en-US"/>
              </w:rPr>
            </w:pPr>
            <w:r w:rsidRPr="00A213A4">
              <w:rPr>
                <w:rFonts w:ascii="Myanmar Text" w:hAnsi="Myanmar Text" w:cs="Myanmar Text"/>
                <w:sz w:val="20"/>
                <w:szCs w:val="20"/>
                <w:lang w:val="en-US" w:eastAsia="en-US"/>
              </w:rPr>
              <w:t>m</w:t>
            </w: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r w:rsidRPr="00A213A4">
              <w:rPr>
                <w:rFonts w:ascii="Arial Unicode MS" w:eastAsia="Arial Unicode MS" w:hAnsi="Arial Unicode MS" w:cs="Arial Unicode MS"/>
                <w:sz w:val="20"/>
                <w:szCs w:val="20"/>
                <w:lang w:val="en-US" w:eastAsia="en-US"/>
              </w:rPr>
              <w:t>8</w:t>
            </w: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sz w:val="20"/>
                <w:szCs w:val="20"/>
                <w:lang w:val="en-US" w:eastAsia="en-US"/>
              </w:rPr>
              <w:t>Allow the amount of R 5 000-00 (five Thousand Rand) for contingency to be used at the discretion of the Principal Agent and deducted in whole or in part if not required</w:t>
            </w: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r w:rsidRPr="00A213A4">
              <w:rPr>
                <w:rFonts w:ascii="Arial Unicode MS" w:eastAsia="Arial Unicode MS" w:hAnsi="Arial Unicode MS" w:cs="Arial Unicode MS"/>
                <w:sz w:val="20"/>
                <w:szCs w:val="20"/>
                <w:lang w:val="en-US" w:eastAsia="en-US"/>
              </w:rPr>
              <w:t>R5,000.00</w:t>
            </w: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sz w:val="20"/>
                <w:szCs w:val="20"/>
                <w:lang w:val="en-US" w:eastAsia="en-US"/>
              </w:rPr>
              <w:t>TOTAL</w:t>
            </w: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sz w:val="20"/>
                <w:szCs w:val="20"/>
                <w:lang w:val="en-US" w:eastAsia="en-US"/>
              </w:rPr>
              <w:t>PLUS 15% VAT</w:t>
            </w: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b/>
                <w:sz w:val="20"/>
                <w:szCs w:val="20"/>
                <w:lang w:val="en-US" w:eastAsia="en-US"/>
              </w:rPr>
            </w:pPr>
            <w:r w:rsidRPr="00A213A4">
              <w:rPr>
                <w:rFonts w:ascii="Arial Unicode MS" w:eastAsia="Arial Unicode MS" w:hAnsi="Arial Unicode MS" w:cs="Arial Unicode MS"/>
                <w:sz w:val="20"/>
                <w:szCs w:val="20"/>
                <w:lang w:val="en-US" w:eastAsia="en-US"/>
              </w:rPr>
              <w:t>GRAND TOTAL</w:t>
            </w: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r w:rsidR="00A213A4" w:rsidRPr="00A213A4" w:rsidTr="00A213A4">
        <w:trPr>
          <w:trHeight w:val="380"/>
        </w:trPr>
        <w:tc>
          <w:tcPr>
            <w:tcW w:w="62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5862"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r w:rsidRPr="00A213A4">
              <w:rPr>
                <w:rFonts w:ascii="Arial Unicode MS" w:eastAsia="Arial Unicode MS" w:hAnsi="Arial Unicode MS" w:cs="Arial Unicode MS"/>
                <w:sz w:val="20"/>
                <w:szCs w:val="20"/>
                <w:lang w:val="en-US" w:eastAsia="en-US"/>
              </w:rPr>
              <w:t>Estimated time to complete work above</w:t>
            </w:r>
          </w:p>
        </w:tc>
        <w:tc>
          <w:tcPr>
            <w:tcW w:w="618"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254" w:type="dxa"/>
          </w:tcPr>
          <w:p w:rsidR="00A213A4" w:rsidRPr="00A213A4" w:rsidRDefault="00A213A4" w:rsidP="00A213A4">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c>
          <w:tcPr>
            <w:tcW w:w="1875" w:type="dxa"/>
          </w:tcPr>
          <w:p w:rsidR="00A213A4" w:rsidRPr="00A213A4" w:rsidRDefault="00A213A4" w:rsidP="00A213A4">
            <w:pPr>
              <w:spacing w:after="0" w:line="240" w:lineRule="auto"/>
              <w:rPr>
                <w:rFonts w:ascii="Arial Unicode MS" w:eastAsia="Arial Unicode MS" w:hAnsi="Arial Unicode MS" w:cs="Arial Unicode MS"/>
                <w:sz w:val="20"/>
                <w:szCs w:val="20"/>
                <w:lang w:val="en-US" w:eastAsia="en-US"/>
              </w:rPr>
            </w:pPr>
          </w:p>
        </w:tc>
      </w:tr>
    </w:tbl>
    <w:p w:rsidR="00A213A4" w:rsidRPr="00A213A4" w:rsidRDefault="00A213A4" w:rsidP="00A213A4">
      <w:pPr>
        <w:spacing w:after="0" w:line="240" w:lineRule="auto"/>
        <w:rPr>
          <w:rFonts w:ascii="Arial Unicode MS" w:eastAsia="Arial Unicode MS" w:hAnsi="Arial Unicode MS" w:cs="Arial Unicode MS"/>
          <w:b/>
          <w:sz w:val="24"/>
          <w:szCs w:val="24"/>
          <w:u w:val="single"/>
          <w:lang w:val="en-US" w:eastAsia="en-US"/>
        </w:rPr>
      </w:pPr>
      <w:r w:rsidRPr="00A213A4">
        <w:rPr>
          <w:rFonts w:ascii="Arial Unicode MS" w:eastAsia="Arial Unicode MS" w:hAnsi="Arial Unicode MS" w:cs="Arial Unicode MS"/>
          <w:b/>
          <w:sz w:val="24"/>
          <w:szCs w:val="24"/>
          <w:u w:val="single"/>
          <w:lang w:val="en-US" w:eastAsia="en-US"/>
        </w:rPr>
        <w:t xml:space="preserve">                    </w:t>
      </w:r>
    </w:p>
    <w:p w:rsidR="00A213A4" w:rsidRPr="00A213A4" w:rsidRDefault="00A213A4" w:rsidP="00A213A4">
      <w:pPr>
        <w:spacing w:after="0" w:line="240" w:lineRule="auto"/>
        <w:rPr>
          <w:rFonts w:ascii="Arial Unicode MS" w:eastAsia="Arial Unicode MS" w:hAnsi="Arial Unicode MS" w:cs="Arial Unicode MS"/>
          <w:b/>
          <w:sz w:val="24"/>
          <w:szCs w:val="24"/>
          <w:u w:val="single"/>
          <w:lang w:val="en-US" w:eastAsia="en-US"/>
        </w:rPr>
      </w:pPr>
    </w:p>
    <w:p w:rsidR="00A213A4" w:rsidRPr="00A213A4" w:rsidRDefault="00A213A4" w:rsidP="00A213A4">
      <w:pPr>
        <w:spacing w:after="0" w:line="240" w:lineRule="auto"/>
        <w:rPr>
          <w:rFonts w:ascii="Arial Unicode MS" w:eastAsia="Arial Unicode MS" w:hAnsi="Arial Unicode MS" w:cs="Arial Unicode MS"/>
          <w:b/>
          <w:sz w:val="24"/>
          <w:szCs w:val="24"/>
          <w:u w:val="single"/>
          <w:lang w:val="en-US" w:eastAsia="en-US"/>
        </w:rPr>
      </w:pPr>
      <w:r w:rsidRPr="00A213A4">
        <w:rPr>
          <w:rFonts w:ascii="Arial Unicode MS" w:eastAsia="Arial Unicode MS" w:hAnsi="Arial Unicode MS" w:cs="Arial Unicode MS"/>
          <w:b/>
          <w:sz w:val="24"/>
          <w:szCs w:val="24"/>
          <w:u w:val="single"/>
          <w:lang w:val="en-US" w:eastAsia="en-US"/>
        </w:rPr>
        <w:t xml:space="preserve">                                         </w:t>
      </w:r>
    </w:p>
    <w:p w:rsidR="00A213A4" w:rsidRPr="00A213A4" w:rsidRDefault="00A213A4" w:rsidP="00A213A4">
      <w:pPr>
        <w:spacing w:after="0" w:line="240" w:lineRule="auto"/>
        <w:rPr>
          <w:rFonts w:ascii="Arial Unicode MS" w:eastAsia="Arial Unicode MS" w:hAnsi="Arial Unicode MS" w:cs="Arial Unicode MS"/>
          <w:color w:val="FF0000"/>
          <w:sz w:val="24"/>
          <w:szCs w:val="24"/>
          <w:lang w:val="en-US" w:eastAsia="en-US"/>
        </w:rPr>
      </w:pPr>
      <w:r w:rsidRPr="00A213A4">
        <w:rPr>
          <w:rFonts w:ascii="Arial Unicode MS" w:eastAsia="Arial Unicode MS" w:hAnsi="Arial Unicode MS" w:cs="Arial Unicode MS"/>
          <w:b/>
          <w:sz w:val="24"/>
          <w:szCs w:val="24"/>
          <w:lang w:val="en-US" w:eastAsia="en-US"/>
        </w:rPr>
        <w:t xml:space="preserve">                                                             </w:t>
      </w:r>
      <w:r w:rsidRPr="00A213A4">
        <w:rPr>
          <w:rFonts w:ascii="Arial Unicode MS" w:eastAsia="Arial Unicode MS" w:hAnsi="Arial Unicode MS" w:cs="Arial Unicode MS"/>
          <w:color w:val="FF0000"/>
          <w:sz w:val="24"/>
          <w:szCs w:val="24"/>
          <w:lang w:val="en-US" w:eastAsia="en-US"/>
        </w:rPr>
        <w:t>NOTE:</w:t>
      </w:r>
    </w:p>
    <w:p w:rsidR="00A213A4" w:rsidRPr="00A213A4" w:rsidRDefault="00A213A4" w:rsidP="00A213A4">
      <w:pPr>
        <w:spacing w:after="0" w:line="240" w:lineRule="auto"/>
        <w:jc w:val="center"/>
        <w:rPr>
          <w:rFonts w:ascii="Arial Unicode MS" w:eastAsia="Arial Unicode MS" w:hAnsi="Arial Unicode MS" w:cs="Arial Unicode MS"/>
          <w:b/>
          <w:color w:val="FF0000"/>
          <w:sz w:val="24"/>
          <w:szCs w:val="24"/>
          <w:lang w:val="en-US" w:eastAsia="en-US"/>
        </w:rPr>
      </w:pPr>
      <w:r w:rsidRPr="00A213A4">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1GB</w:t>
      </w:r>
    </w:p>
    <w:p w:rsidR="00A213A4" w:rsidRPr="00A213A4" w:rsidRDefault="00A213A4" w:rsidP="00A213A4">
      <w:pPr>
        <w:spacing w:after="0" w:line="240" w:lineRule="auto"/>
        <w:rPr>
          <w:rFonts w:ascii="Arial Unicode MS" w:eastAsia="Arial Unicode MS" w:hAnsi="Arial Unicode MS" w:cs="Arial Unicode MS"/>
          <w:noProof/>
          <w:sz w:val="24"/>
          <w:szCs w:val="24"/>
          <w:lang w:val="en-US" w:eastAsia="en-US"/>
        </w:rPr>
      </w:pPr>
    </w:p>
    <w:p w:rsidR="00A213A4" w:rsidRPr="00A213A4" w:rsidRDefault="00A213A4" w:rsidP="00A213A4">
      <w:pPr>
        <w:spacing w:after="0" w:line="240" w:lineRule="auto"/>
        <w:rPr>
          <w:rFonts w:ascii="Arial Unicode MS" w:eastAsia="Arial Unicode MS" w:hAnsi="Arial Unicode MS" w:cs="Arial Unicode MS"/>
          <w:sz w:val="24"/>
          <w:szCs w:val="24"/>
          <w:lang w:val="en-US" w:eastAsia="en-US"/>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4C2F21" w:rsidRPr="00380F66">
              <w:rPr>
                <w:rFonts w:eastAsia="Arial" w:cs="Arial"/>
                <w:color w:val="000000"/>
                <w:sz w:val="24"/>
                <w:szCs w:val="24"/>
              </w:rPr>
              <w:t xml:space="preserve"> provide proof grading level </w:t>
            </w:r>
            <w:r w:rsidR="00762FBB" w:rsidRPr="00380F66">
              <w:rPr>
                <w:rFonts w:eastAsia="Arial" w:cs="Arial"/>
                <w:color w:val="000000"/>
                <w:sz w:val="24"/>
                <w:szCs w:val="24"/>
              </w:rPr>
              <w:t>1</w:t>
            </w:r>
            <w:r w:rsidR="003A2DD6">
              <w:rPr>
                <w:rFonts w:eastAsia="Arial" w:cs="Arial"/>
                <w:color w:val="000000"/>
                <w:sz w:val="24"/>
                <w:szCs w:val="24"/>
              </w:rPr>
              <w:t>GB</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Bidders must provide at least 2 references for a similar project for more </w:t>
            </w:r>
            <w:r w:rsidRPr="00380F66">
              <w:rPr>
                <w:rFonts w:eastAsia="Arial" w:cs="Arial"/>
                <w:color w:val="000000"/>
                <w:sz w:val="24"/>
                <w:szCs w:val="24"/>
              </w:rPr>
              <w:lastRenderedPageBreak/>
              <w:t>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Default="00AD53E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Pr="00380F66" w:rsidRDefault="007C777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lastRenderedPageBreak/>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380F66">
        <w:rPr>
          <w:rFonts w:cs="Arial"/>
          <w:sz w:val="24"/>
          <w:szCs w:val="24"/>
          <w:lang w:val="en"/>
        </w:rPr>
        <w:t>are</w:t>
      </w:r>
      <w:proofErr w:type="gramEnd"/>
      <w:r w:rsidRPr="00380F66">
        <w:rPr>
          <w:rFonts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Open out with a </w:t>
      </w:r>
      <w:proofErr w:type="spellStart"/>
      <w:r w:rsidRPr="00380F66">
        <w:rPr>
          <w:rFonts w:cs="Arial"/>
          <w:sz w:val="24"/>
          <w:szCs w:val="24"/>
          <w:lang w:val="en"/>
        </w:rPr>
        <w:t>carborundum</w:t>
      </w:r>
      <w:proofErr w:type="spellEnd"/>
      <w:r w:rsidRPr="00380F66">
        <w:rPr>
          <w:rFonts w:cs="Arial"/>
          <w:sz w:val="24"/>
          <w:szCs w:val="24"/>
          <w:lang w:val="en"/>
        </w:rPr>
        <w:t xml:space="preserve">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w:t>
      </w:r>
      <w:proofErr w:type="gramStart"/>
      <w:r w:rsidRPr="00380F66">
        <w:rPr>
          <w:rFonts w:cs="Arial"/>
          <w:sz w:val="24"/>
          <w:szCs w:val="24"/>
          <w:lang w:val="en"/>
        </w:rPr>
        <w:t>are</w:t>
      </w:r>
      <w:proofErr w:type="gramEnd"/>
      <w:r w:rsidRPr="00380F66">
        <w:rPr>
          <w:rFonts w:cs="Arial"/>
          <w:sz w:val="24"/>
          <w:szCs w:val="24"/>
          <w:lang w:val="en"/>
        </w:rPr>
        <w:t xml:space="preserv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down any </w:t>
      </w:r>
      <w:proofErr w:type="spellStart"/>
      <w:r w:rsidRPr="00380F66">
        <w:rPr>
          <w:rFonts w:cs="Arial"/>
          <w:sz w:val="24"/>
          <w:szCs w:val="24"/>
          <w:lang w:val="en"/>
        </w:rPr>
        <w:t>discoloured</w:t>
      </w:r>
      <w:proofErr w:type="spellEnd"/>
      <w:r w:rsidRPr="00380F66">
        <w:rPr>
          <w:rFonts w:cs="Arial"/>
          <w:sz w:val="24"/>
          <w:szCs w:val="24"/>
          <w:lang w:val="en"/>
        </w:rPr>
        <w:t xml:space="preserve">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Apply coatings evenly to give a smooth finish of uniform </w:t>
      </w:r>
      <w:proofErr w:type="spellStart"/>
      <w:r w:rsidRPr="00380F66">
        <w:rPr>
          <w:rFonts w:cs="Arial"/>
          <w:sz w:val="24"/>
          <w:szCs w:val="24"/>
          <w:lang w:val="en"/>
        </w:rPr>
        <w:t>colour</w:t>
      </w:r>
      <w:proofErr w:type="spellEnd"/>
      <w:r w:rsidRPr="00380F66">
        <w:rPr>
          <w:rFonts w:cs="Arial"/>
          <w:sz w:val="24"/>
          <w:szCs w:val="24"/>
          <w:lang w:val="en"/>
        </w:rPr>
        <w:t>,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proofErr w:type="gramStart"/>
      <w:r w:rsidRPr="00380F66">
        <w:rPr>
          <w:rFonts w:cs="Arial"/>
          <w:sz w:val="24"/>
          <w:szCs w:val="24"/>
          <w:lang w:val="en"/>
        </w:rPr>
        <w:t>12 month</w:t>
      </w:r>
      <w:proofErr w:type="gramEnd"/>
      <w:r w:rsidRPr="00380F66">
        <w:rPr>
          <w:rFonts w:cs="Arial"/>
          <w:sz w:val="24"/>
          <w:szCs w:val="24"/>
          <w:lang w:val="en"/>
        </w:rPr>
        <w:t xml:space="preserve">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piping/cabling to be in PVC </w:t>
      </w:r>
      <w:proofErr w:type="spellStart"/>
      <w:r w:rsidRPr="00380F66">
        <w:rPr>
          <w:rFonts w:cs="Arial"/>
          <w:sz w:val="24"/>
          <w:szCs w:val="24"/>
          <w:lang w:val="en"/>
        </w:rPr>
        <w:t>trunking</w:t>
      </w:r>
      <w:proofErr w:type="spellEnd"/>
      <w:r w:rsidRPr="00380F66">
        <w:rPr>
          <w:rFonts w:cs="Arial"/>
          <w:sz w:val="24"/>
          <w:szCs w:val="24"/>
          <w:lang w:val="en"/>
        </w:rPr>
        <w:t xml:space="preserve"> / ducting. Allow for correct </w:t>
      </w:r>
      <w:proofErr w:type="spellStart"/>
      <w:r w:rsidRPr="00380F66">
        <w:rPr>
          <w:rFonts w:cs="Arial"/>
          <w:sz w:val="24"/>
          <w:szCs w:val="24"/>
          <w:lang w:val="en"/>
        </w:rPr>
        <w:t>lenghts</w:t>
      </w:r>
      <w:proofErr w:type="spellEnd"/>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proofErr w:type="gramStart"/>
      <w:r w:rsidRPr="00380F66">
        <w:rPr>
          <w:rFonts w:cs="Arial"/>
          <w:sz w:val="24"/>
          <w:szCs w:val="24"/>
          <w:vertAlign w:val="superscript"/>
          <w:lang w:val="en"/>
        </w:rPr>
        <w:t>2</w:t>
      </w:r>
      <w:r w:rsidRPr="00380F66">
        <w:rPr>
          <w:rFonts w:cs="Arial"/>
          <w:sz w:val="24"/>
          <w:szCs w:val="24"/>
          <w:lang w:val="en"/>
        </w:rPr>
        <w:t xml:space="preserve">  tiling</w:t>
      </w:r>
      <w:proofErr w:type="gramEnd"/>
      <w:r w:rsidRPr="00380F66">
        <w:rPr>
          <w:rFonts w:cs="Arial"/>
          <w:sz w:val="24"/>
          <w:szCs w:val="24"/>
          <w:lang w:val="en"/>
        </w:rPr>
        <w:t xml:space="preserve">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 xml:space="preserve">All sinks to be </w:t>
      </w:r>
      <w:proofErr w:type="spellStart"/>
      <w:r w:rsidRPr="00380F66">
        <w:rPr>
          <w:rFonts w:cs="Arial"/>
          <w:sz w:val="24"/>
          <w:szCs w:val="24"/>
          <w:lang w:val="en"/>
        </w:rPr>
        <w:t>stand alone</w:t>
      </w:r>
      <w:proofErr w:type="spellEnd"/>
      <w:r w:rsidRPr="00380F66">
        <w:rPr>
          <w:rFonts w:cs="Arial"/>
          <w:sz w:val="24"/>
          <w:szCs w:val="24"/>
          <w:lang w:val="en"/>
        </w:rPr>
        <w:t xml:space="preserve"> stainless steel sink, work area, splash back on Pre-manufactured 40 x 32</w:t>
      </w:r>
      <w:proofErr w:type="gramStart"/>
      <w:r w:rsidRPr="00380F66">
        <w:rPr>
          <w:rFonts w:cs="Arial"/>
          <w:sz w:val="24"/>
          <w:szCs w:val="24"/>
          <w:vertAlign w:val="superscript"/>
          <w:lang w:val="en"/>
        </w:rPr>
        <w:t>mm</w:t>
      </w:r>
      <w:r w:rsidRPr="00380F66">
        <w:rPr>
          <w:rFonts w:cs="Arial"/>
          <w:sz w:val="24"/>
          <w:szCs w:val="24"/>
          <w:lang w:val="en"/>
        </w:rPr>
        <w:t xml:space="preserve">  stainless</w:t>
      </w:r>
      <w:proofErr w:type="gramEnd"/>
      <w:r w:rsidRPr="00380F66">
        <w:rPr>
          <w:rFonts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Geysers: Install makes such as </w:t>
      </w:r>
      <w:proofErr w:type="spellStart"/>
      <w:r w:rsidRPr="00380F66">
        <w:rPr>
          <w:rFonts w:cs="Arial"/>
          <w:sz w:val="24"/>
          <w:szCs w:val="24"/>
          <w:lang w:val="en"/>
        </w:rPr>
        <w:t>Franky</w:t>
      </w:r>
      <w:proofErr w:type="spellEnd"/>
      <w:r w:rsidRPr="00380F66">
        <w:rPr>
          <w:rFonts w:cs="Arial"/>
          <w:sz w:val="24"/>
          <w:szCs w:val="24"/>
          <w:lang w:val="en"/>
        </w:rPr>
        <w:t xml:space="preserve">, </w:t>
      </w:r>
      <w:proofErr w:type="spellStart"/>
      <w:r w:rsidRPr="00380F66">
        <w:rPr>
          <w:rFonts w:cs="Arial"/>
          <w:sz w:val="24"/>
          <w:szCs w:val="24"/>
          <w:lang w:val="en"/>
        </w:rPr>
        <w:t>Kwikhot</w:t>
      </w:r>
      <w:proofErr w:type="spellEnd"/>
      <w:r w:rsidRPr="00380F66">
        <w:rPr>
          <w:rFonts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Toilets: these shall be deemed to include the following: WC Pan, flush valve or 11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cistern with flushing apparatus, float valve and flush pipe and all </w:t>
      </w:r>
      <w:proofErr w:type="spellStart"/>
      <w:r w:rsidRPr="00380F66">
        <w:rPr>
          <w:rFonts w:cs="Arial"/>
          <w:color w:val="000000"/>
          <w:sz w:val="24"/>
          <w:szCs w:val="24"/>
          <w:lang w:val="en"/>
        </w:rPr>
        <w:t>finishings</w:t>
      </w:r>
      <w:proofErr w:type="spellEnd"/>
      <w:r w:rsidRPr="00380F66">
        <w:rPr>
          <w:rFonts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w:t>
      </w:r>
      <w:proofErr w:type="spellEnd"/>
      <w:r w:rsidRPr="00380F66">
        <w:rPr>
          <w:rFonts w:cs="Arial"/>
          <w:color w:val="000000"/>
          <w:sz w:val="24"/>
          <w:szCs w:val="24"/>
          <w:lang w:val="en"/>
        </w:rPr>
        <w:t xml:space="preserve">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a flow pressure safe enough not to injure the User. This </w:t>
      </w:r>
      <w:r w:rsidRPr="00380F66">
        <w:rPr>
          <w:rFonts w:cs="Arial"/>
          <w:color w:val="000000"/>
          <w:sz w:val="24"/>
          <w:szCs w:val="24"/>
          <w:lang w:val="en"/>
        </w:rPr>
        <w:lastRenderedPageBreak/>
        <w:t xml:space="preserve">unit to be 1 </w:t>
      </w:r>
      <w:proofErr w:type="spellStart"/>
      <w:r w:rsidRPr="00380F66">
        <w:rPr>
          <w:rFonts w:cs="Arial"/>
          <w:color w:val="000000"/>
          <w:sz w:val="24"/>
          <w:szCs w:val="24"/>
          <w:lang w:val="en"/>
        </w:rPr>
        <w:t>metre</w:t>
      </w:r>
      <w:proofErr w:type="spellEnd"/>
      <w:r w:rsidRPr="00380F66">
        <w:rPr>
          <w:rFonts w:cs="Arial"/>
          <w:color w:val="000000"/>
          <w:sz w:val="24"/>
          <w:szCs w:val="24"/>
          <w:lang w:val="en"/>
        </w:rPr>
        <w:t xml:space="preserve"> from floor level. Make use of emergency showers as supplied by </w:t>
      </w:r>
      <w:proofErr w:type="spellStart"/>
      <w:r w:rsidRPr="00380F66">
        <w:rPr>
          <w:rFonts w:cs="Arial"/>
          <w:color w:val="000000"/>
          <w:sz w:val="24"/>
          <w:szCs w:val="24"/>
          <w:lang w:val="en"/>
        </w:rPr>
        <w:t>Broen</w:t>
      </w:r>
      <w:proofErr w:type="spellEnd"/>
      <w:r w:rsidRPr="00380F66">
        <w:rPr>
          <w:rFonts w:cs="Arial"/>
          <w:color w:val="000000"/>
          <w:sz w:val="24"/>
          <w:szCs w:val="24"/>
          <w:lang w:val="en"/>
        </w:rPr>
        <w:t xml:space="preserve">,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proofErr w:type="spellStart"/>
      <w:r w:rsidRPr="00380F66">
        <w:rPr>
          <w:rFonts w:cs="Arial"/>
          <w:sz w:val="24"/>
          <w:szCs w:val="24"/>
          <w:lang w:val="en"/>
        </w:rPr>
        <w:t>Colour</w:t>
      </w:r>
      <w:proofErr w:type="spellEnd"/>
      <w:r w:rsidRPr="00380F66">
        <w:rPr>
          <w:rFonts w:cs="Arial"/>
          <w:sz w:val="24"/>
          <w:szCs w:val="24"/>
          <w:lang w:val="en"/>
        </w:rPr>
        <w:t xml:space="preserve"> for 2- compartment steel/PVC power skirting unless </w:t>
      </w:r>
      <w:proofErr w:type="gramStart"/>
      <w:r w:rsidRPr="00380F66">
        <w:rPr>
          <w:rFonts w:cs="Arial"/>
          <w:sz w:val="24"/>
          <w:szCs w:val="24"/>
          <w:lang w:val="en"/>
        </w:rPr>
        <w:t>differently  specified</w:t>
      </w:r>
      <w:proofErr w:type="gramEnd"/>
      <w:r w:rsidRPr="00380F66">
        <w:rPr>
          <w:rFonts w:cs="Arial"/>
          <w:sz w:val="24"/>
          <w:szCs w:val="24"/>
          <w:lang w:val="en"/>
        </w:rPr>
        <w:t xml:space="preserve"> in bill of quantities (</w:t>
      </w:r>
      <w:proofErr w:type="spellStart"/>
      <w:r w:rsidRPr="00380F66">
        <w:rPr>
          <w:rFonts w:cs="Arial"/>
          <w:sz w:val="24"/>
          <w:szCs w:val="24"/>
          <w:lang w:val="en"/>
        </w:rPr>
        <w:t>colour</w:t>
      </w:r>
      <w:proofErr w:type="spellEnd"/>
      <w:r w:rsidRPr="00380F66">
        <w:rPr>
          <w:rFonts w:cs="Arial"/>
          <w:sz w:val="24"/>
          <w:szCs w:val="24"/>
          <w:lang w:val="en"/>
        </w:rPr>
        <w:t xml:space="preserve">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Hydroboils</w:t>
      </w:r>
      <w:proofErr w:type="spellEnd"/>
      <w:r w:rsidRPr="00380F66">
        <w:rPr>
          <w:rFonts w:cs="Arial"/>
          <w:color w:val="000000"/>
          <w:sz w:val="24"/>
          <w:szCs w:val="24"/>
          <w:lang w:val="en"/>
        </w:rPr>
        <w:t>: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w:t>
      </w:r>
      <w:proofErr w:type="gramStart"/>
      <w:r w:rsidRPr="00380F66">
        <w:rPr>
          <w:rFonts w:cs="Arial"/>
          <w:sz w:val="24"/>
          <w:szCs w:val="24"/>
          <w:lang w:val="en"/>
        </w:rPr>
        <w:t>mm ,</w:t>
      </w:r>
      <w:proofErr w:type="gramEnd"/>
      <w:r w:rsidRPr="00380F66">
        <w:rPr>
          <w:rFonts w:cs="Arial"/>
          <w:sz w:val="24"/>
          <w:szCs w:val="24"/>
          <w:lang w:val="en"/>
        </w:rPr>
        <w:t xml:space="preserve"> Formica brand </w:t>
      </w:r>
      <w:proofErr w:type="spellStart"/>
      <w:r w:rsidRPr="00380F66">
        <w:rPr>
          <w:rFonts w:cs="Arial"/>
          <w:sz w:val="24"/>
          <w:szCs w:val="24"/>
          <w:lang w:val="en"/>
        </w:rPr>
        <w:t>postform</w:t>
      </w:r>
      <w:proofErr w:type="spellEnd"/>
      <w:r w:rsidRPr="00380F66">
        <w:rPr>
          <w:rFonts w:cs="Arial"/>
          <w:sz w:val="24"/>
          <w:szCs w:val="24"/>
          <w:lang w:val="en"/>
        </w:rPr>
        <w:t xml:space="preserve">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w:t>
      </w:r>
      <w:proofErr w:type="spellStart"/>
      <w:r w:rsidRPr="00380F66">
        <w:rPr>
          <w:rFonts w:cs="Arial"/>
          <w:sz w:val="24"/>
          <w:szCs w:val="24"/>
          <w:lang w:val="en"/>
        </w:rPr>
        <w:t>postform</w:t>
      </w:r>
      <w:proofErr w:type="spellEnd"/>
      <w:r w:rsidRPr="00380F66">
        <w:rPr>
          <w:rFonts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80F66">
        <w:rPr>
          <w:rFonts w:cs="Arial"/>
          <w:sz w:val="24"/>
          <w:szCs w:val="24"/>
          <w:lang w:val="en"/>
        </w:rPr>
        <w:t>colour</w:t>
      </w:r>
      <w:proofErr w:type="spellEnd"/>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80F66">
        <w:rPr>
          <w:rFonts w:cs="Arial"/>
          <w:sz w:val="24"/>
          <w:szCs w:val="24"/>
          <w:lang w:val="en"/>
        </w:rPr>
        <w:t>face</w:t>
      </w:r>
      <w:proofErr w:type="gramEnd"/>
      <w:r w:rsidRPr="00380F66">
        <w:rPr>
          <w:rFonts w:cs="Arial"/>
          <w:sz w:val="24"/>
          <w:szCs w:val="24"/>
          <w:lang w:val="en"/>
        </w:rPr>
        <w:t xml:space="preserve"> and door to have wrap around finish. Doors to be affixed on 2 hinges each and drawers on runners. Each drawer and door to be equipped with an </w:t>
      </w:r>
      <w:proofErr w:type="spellStart"/>
      <w:r w:rsidRPr="00380F66">
        <w:rPr>
          <w:rFonts w:cs="Arial"/>
          <w:sz w:val="24"/>
          <w:szCs w:val="24"/>
          <w:lang w:val="en"/>
        </w:rPr>
        <w:t>aluminium</w:t>
      </w:r>
      <w:proofErr w:type="spellEnd"/>
      <w:r w:rsidRPr="00380F66">
        <w:rPr>
          <w:rFonts w:cs="Arial"/>
          <w:sz w:val="24"/>
          <w:szCs w:val="24"/>
          <w:lang w:val="en"/>
        </w:rPr>
        <w:t xml:space="preserve">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80F66">
        <w:rPr>
          <w:rFonts w:cs="Arial"/>
          <w:sz w:val="24"/>
          <w:szCs w:val="24"/>
          <w:lang w:val="en"/>
        </w:rPr>
        <w:t>Aluminium</w:t>
      </w:r>
      <w:proofErr w:type="spellEnd"/>
      <w:r w:rsidRPr="00380F66">
        <w:rPr>
          <w:rFonts w:cs="Arial"/>
          <w:sz w:val="24"/>
          <w:szCs w:val="24"/>
          <w:lang w:val="en"/>
        </w:rPr>
        <w:t xml:space="preserve"> frame glass </w:t>
      </w:r>
      <w:r w:rsidRPr="00380F66">
        <w:rPr>
          <w:rFonts w:cs="Arial"/>
          <w:sz w:val="24"/>
          <w:szCs w:val="24"/>
          <w:lang w:val="en"/>
        </w:rPr>
        <w:lastRenderedPageBreak/>
        <w:t xml:space="preserve">doors to have 6mm safety laminated glass fitted, to be hung on </w:t>
      </w:r>
      <w:proofErr w:type="spellStart"/>
      <w:r w:rsidRPr="00380F66">
        <w:rPr>
          <w:rFonts w:cs="Arial"/>
          <w:sz w:val="24"/>
          <w:szCs w:val="24"/>
          <w:lang w:val="en"/>
        </w:rPr>
        <w:t>aluminium</w:t>
      </w:r>
      <w:proofErr w:type="spellEnd"/>
      <w:r w:rsidRPr="00380F66">
        <w:rPr>
          <w:rFonts w:cs="Arial"/>
          <w:sz w:val="24"/>
          <w:szCs w:val="24"/>
          <w:lang w:val="en"/>
        </w:rPr>
        <w:t xml:space="preserve"> hinges, not less than 3 hinges on a 2 100mm high door. On higher doors at least 4 hinges should be fitted. All exterior doors to be fitted with an </w:t>
      </w:r>
      <w:proofErr w:type="spellStart"/>
      <w:r w:rsidRPr="00380F66">
        <w:rPr>
          <w:rFonts w:cs="Arial"/>
          <w:sz w:val="24"/>
          <w:szCs w:val="24"/>
          <w:lang w:val="en"/>
        </w:rPr>
        <w:t>aluminium</w:t>
      </w:r>
      <w:proofErr w:type="spellEnd"/>
      <w:r w:rsidRPr="00380F66">
        <w:rPr>
          <w:rFonts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Two final coats of White paint to all surfaces, ceiling and walls. Door </w:t>
      </w:r>
      <w:proofErr w:type="spellStart"/>
      <w:r w:rsidRPr="00380F66">
        <w:rPr>
          <w:rFonts w:cs="Arial"/>
          <w:sz w:val="24"/>
          <w:szCs w:val="24"/>
          <w:lang w:val="en"/>
        </w:rPr>
        <w:t>colours</w:t>
      </w:r>
      <w:proofErr w:type="spellEnd"/>
      <w:r w:rsidRPr="00380F66">
        <w:rPr>
          <w:rFonts w:cs="Arial"/>
          <w:sz w:val="24"/>
          <w:szCs w:val="24"/>
          <w:lang w:val="en"/>
        </w:rPr>
        <w:t xml:space="preserve"> to be confirmed by Project </w:t>
      </w:r>
      <w:proofErr w:type="gramStart"/>
      <w:r w:rsidRPr="00380F66">
        <w:rPr>
          <w:rFonts w:cs="Arial"/>
          <w:sz w:val="24"/>
          <w:szCs w:val="24"/>
          <w:lang w:val="en"/>
        </w:rPr>
        <w:t>Manager,  if</w:t>
      </w:r>
      <w:proofErr w:type="gramEnd"/>
      <w:r w:rsidRPr="00380F66">
        <w:rPr>
          <w:rFonts w:cs="Arial"/>
          <w:sz w:val="24"/>
          <w:szCs w:val="24"/>
          <w:lang w:val="en"/>
        </w:rPr>
        <w:t xml:space="preserve">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Existing pipes against wall must be </w:t>
      </w:r>
      <w:proofErr w:type="spellStart"/>
      <w:r w:rsidRPr="00380F66">
        <w:rPr>
          <w:rFonts w:cs="Arial"/>
          <w:sz w:val="24"/>
          <w:szCs w:val="24"/>
          <w:lang w:val="en"/>
        </w:rPr>
        <w:t>colour</w:t>
      </w:r>
      <w:proofErr w:type="spellEnd"/>
      <w:r w:rsidRPr="00380F66">
        <w:rPr>
          <w:rFonts w:cs="Arial"/>
          <w:sz w:val="24"/>
          <w:szCs w:val="24"/>
          <w:lang w:val="en"/>
        </w:rPr>
        <w:t xml:space="preserve">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Rhino board surface to receive </w:t>
      </w:r>
      <w:proofErr w:type="spellStart"/>
      <w:r w:rsidRPr="00380F66">
        <w:rPr>
          <w:rFonts w:cs="Arial"/>
          <w:sz w:val="24"/>
          <w:szCs w:val="24"/>
          <w:lang w:val="en"/>
        </w:rPr>
        <w:t>Rhinolite</w:t>
      </w:r>
      <w:proofErr w:type="spellEnd"/>
      <w:r w:rsidRPr="00380F66">
        <w:rPr>
          <w:rFonts w:cs="Arial"/>
          <w:sz w:val="24"/>
          <w:szCs w:val="24"/>
          <w:lang w:val="en"/>
        </w:rPr>
        <w:t xml:space="preserv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380F66">
        <w:rPr>
          <w:rFonts w:cs="Arial"/>
          <w:sz w:val="24"/>
          <w:szCs w:val="24"/>
          <w:lang w:val="en"/>
        </w:rPr>
        <w:t>c .</w:t>
      </w:r>
      <w:proofErr w:type="gramEnd"/>
      <w:r w:rsidRPr="00380F66">
        <w:rPr>
          <w:rFonts w:cs="Arial"/>
          <w:sz w:val="24"/>
          <w:szCs w:val="24"/>
          <w:lang w:val="en"/>
        </w:rPr>
        <w:t xml:space="preserve"> Three (3) coats of paint to dry wall. Paint texture and type to match existing, </w:t>
      </w:r>
      <w:proofErr w:type="spellStart"/>
      <w:r w:rsidRPr="00380F66">
        <w:rPr>
          <w:rFonts w:cs="Arial"/>
          <w:sz w:val="24"/>
          <w:szCs w:val="24"/>
          <w:lang w:val="en"/>
        </w:rPr>
        <w:t>Colour</w:t>
      </w:r>
      <w:proofErr w:type="spellEnd"/>
      <w:r w:rsidRPr="00380F66">
        <w:rPr>
          <w:rFonts w:cs="Arial"/>
          <w:sz w:val="24"/>
          <w:szCs w:val="24"/>
          <w:lang w:val="en"/>
        </w:rPr>
        <w:t xml:space="preserve">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Paint to be </w:t>
      </w:r>
      <w:proofErr w:type="spellStart"/>
      <w:r w:rsidRPr="00380F66">
        <w:rPr>
          <w:rFonts w:cs="Arial"/>
          <w:sz w:val="24"/>
          <w:szCs w:val="24"/>
          <w:lang w:val="en"/>
        </w:rPr>
        <w:t>Plascon</w:t>
      </w:r>
      <w:proofErr w:type="spellEnd"/>
      <w:r w:rsidRPr="00380F66">
        <w:rPr>
          <w:rFonts w:cs="Arial"/>
          <w:sz w:val="24"/>
          <w:szCs w:val="24"/>
          <w:lang w:val="en"/>
        </w:rPr>
        <w:t xml:space="preserve"> double velvet, </w:t>
      </w:r>
      <w:proofErr w:type="spellStart"/>
      <w:r w:rsidRPr="00380F66">
        <w:rPr>
          <w:rFonts w:cs="Arial"/>
          <w:sz w:val="24"/>
          <w:szCs w:val="24"/>
          <w:lang w:val="en"/>
        </w:rPr>
        <w:t>Dulux</w:t>
      </w:r>
      <w:proofErr w:type="spellEnd"/>
      <w:r w:rsidRPr="00380F66">
        <w:rPr>
          <w:rFonts w:cs="Arial"/>
          <w:sz w:val="24"/>
          <w:szCs w:val="24"/>
          <w:lang w:val="en"/>
        </w:rPr>
        <w:t>,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Only use Heavy duty safety Vinyl flooring which should be slip resistant and factory sealed with Polyurethane as supplied by Marley or </w:t>
      </w:r>
      <w:proofErr w:type="spellStart"/>
      <w:r w:rsidRPr="00380F66">
        <w:rPr>
          <w:rFonts w:cs="Arial"/>
          <w:sz w:val="24"/>
          <w:szCs w:val="24"/>
          <w:lang w:val="en"/>
        </w:rPr>
        <w:t>Polyfloor</w:t>
      </w:r>
      <w:proofErr w:type="spellEnd"/>
      <w:r w:rsidRPr="00380F66">
        <w:rPr>
          <w:rFonts w:cs="Arial"/>
          <w:sz w:val="24"/>
          <w:szCs w:val="24"/>
          <w:lang w:val="en"/>
        </w:rPr>
        <w:t xml:space="preserve">. Roll to be at least 2 </w:t>
      </w:r>
      <w:proofErr w:type="spellStart"/>
      <w:r w:rsidRPr="00380F66">
        <w:rPr>
          <w:rFonts w:cs="Arial"/>
          <w:sz w:val="24"/>
          <w:szCs w:val="24"/>
          <w:lang w:val="en"/>
        </w:rPr>
        <w:t>metres</w:t>
      </w:r>
      <w:proofErr w:type="spellEnd"/>
      <w:r w:rsidRPr="00380F66">
        <w:rPr>
          <w:rFonts w:cs="Arial"/>
          <w:sz w:val="24"/>
          <w:szCs w:val="24"/>
          <w:lang w:val="en"/>
        </w:rPr>
        <w:t xml:space="preserve"> wide and vinyl 2 - 2.5 mm thick.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Skirtings</w:t>
      </w:r>
      <w:proofErr w:type="spellEnd"/>
      <w:r w:rsidRPr="00380F66">
        <w:rPr>
          <w:rFonts w:cs="Arial"/>
          <w:sz w:val="24"/>
          <w:szCs w:val="24"/>
          <w:lang w:val="en"/>
        </w:rPr>
        <w:t xml:space="preserve">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All edges and corners to be finished off with PVC edging strips. </w:t>
      </w:r>
      <w:proofErr w:type="spellStart"/>
      <w:r w:rsidRPr="00380F66">
        <w:rPr>
          <w:rFonts w:cs="Arial"/>
          <w:sz w:val="24"/>
          <w:szCs w:val="24"/>
          <w:lang w:val="en"/>
        </w:rPr>
        <w:t>Colour</w:t>
      </w:r>
      <w:proofErr w:type="spellEnd"/>
      <w:r w:rsidRPr="00380F66">
        <w:rPr>
          <w:rFonts w:cs="Arial"/>
          <w:sz w:val="24"/>
          <w:szCs w:val="24"/>
          <w:lang w:val="en"/>
        </w:rPr>
        <w:t xml:space="preserve"> to be confirmed per job depending on tile </w:t>
      </w:r>
      <w:proofErr w:type="spellStart"/>
      <w:r w:rsidRPr="00380F66">
        <w:rPr>
          <w:rFonts w:cs="Arial"/>
          <w:sz w:val="24"/>
          <w:szCs w:val="24"/>
          <w:lang w:val="en"/>
        </w:rPr>
        <w:t>colour</w:t>
      </w:r>
      <w:proofErr w:type="spellEnd"/>
      <w:r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w:t>
      </w:r>
      <w:proofErr w:type="gramStart"/>
      <w:r w:rsidRPr="00380F66">
        <w:rPr>
          <w:rFonts w:cs="Arial"/>
          <w:sz w:val="24"/>
          <w:szCs w:val="24"/>
          <w:lang w:val="en"/>
        </w:rPr>
        <w:t>mm  laminated</w:t>
      </w:r>
      <w:proofErr w:type="gramEnd"/>
      <w:r w:rsidRPr="00380F66">
        <w:rPr>
          <w:rFonts w:cs="Arial"/>
          <w:sz w:val="24"/>
          <w:szCs w:val="24"/>
          <w:lang w:val="en"/>
        </w:rPr>
        <w:t xml:space="preserve">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glass in </w:t>
      </w:r>
      <w:proofErr w:type="spellStart"/>
      <w:r w:rsidRPr="00380F66">
        <w:rPr>
          <w:rFonts w:cs="Arial"/>
          <w:sz w:val="24"/>
          <w:szCs w:val="24"/>
          <w:lang w:val="en"/>
        </w:rPr>
        <w:t>aluminium</w:t>
      </w:r>
      <w:proofErr w:type="spellEnd"/>
      <w:r w:rsidRPr="00380F66">
        <w:rPr>
          <w:rFonts w:cs="Arial"/>
          <w:sz w:val="24"/>
          <w:szCs w:val="24"/>
          <w:lang w:val="en"/>
        </w:rPr>
        <w:t xml:space="preserve">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facing windows to be tinted with </w:t>
      </w:r>
      <w:proofErr w:type="spellStart"/>
      <w:r w:rsidRPr="00380F66">
        <w:rPr>
          <w:rFonts w:cs="Arial"/>
          <w:sz w:val="24"/>
          <w:szCs w:val="24"/>
          <w:lang w:val="en"/>
        </w:rPr>
        <w:t>Klingshield</w:t>
      </w:r>
      <w:proofErr w:type="spellEnd"/>
      <w:r w:rsidRPr="00380F66">
        <w:rPr>
          <w:rFonts w:cs="Arial"/>
          <w:sz w:val="24"/>
          <w:szCs w:val="24"/>
          <w:lang w:val="en"/>
        </w:rPr>
        <w:t xml:space="preserve"> or similar product, unless otherwise stipulated.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 suspended ceilings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such as </w:t>
      </w:r>
      <w:proofErr w:type="spellStart"/>
      <w:r w:rsidRPr="00380F66">
        <w:rPr>
          <w:rFonts w:cs="Arial"/>
          <w:sz w:val="24"/>
          <w:szCs w:val="24"/>
          <w:lang w:val="en"/>
        </w:rPr>
        <w:t>Donn</w:t>
      </w:r>
      <w:proofErr w:type="spellEnd"/>
      <w:r w:rsidRPr="00380F66">
        <w:rPr>
          <w:rFonts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80F66">
        <w:rPr>
          <w:rFonts w:cs="Arial"/>
          <w:sz w:val="24"/>
          <w:szCs w:val="24"/>
          <w:lang w:val="en"/>
        </w:rPr>
        <w:t>aluminium</w:t>
      </w:r>
      <w:proofErr w:type="spellEnd"/>
      <w:r w:rsidRPr="00380F66">
        <w:rPr>
          <w:rFonts w:cs="Arial"/>
          <w:sz w:val="24"/>
          <w:szCs w:val="24"/>
          <w:lang w:val="en"/>
        </w:rPr>
        <w:t xml:space="preserve">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Minimum requirement GPG Gypsum </w:t>
      </w:r>
      <w:proofErr w:type="spellStart"/>
      <w:r w:rsidRPr="00380F66">
        <w:rPr>
          <w:rFonts w:cs="Arial"/>
          <w:sz w:val="24"/>
          <w:szCs w:val="24"/>
          <w:lang w:val="en"/>
        </w:rPr>
        <w:t>Gyproe</w:t>
      </w:r>
      <w:proofErr w:type="spellEnd"/>
      <w:r w:rsidRPr="00380F66">
        <w:rPr>
          <w:rFonts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Aluminium</w:t>
      </w:r>
      <w:proofErr w:type="spellEnd"/>
      <w:r w:rsidRPr="00380F66">
        <w:rPr>
          <w:rFonts w:cs="Arial"/>
          <w:sz w:val="24"/>
          <w:szCs w:val="24"/>
          <w:lang w:val="en"/>
        </w:rPr>
        <w:t xml:space="preserve"> </w:t>
      </w:r>
      <w:proofErr w:type="spellStart"/>
      <w:r w:rsidRPr="00380F66">
        <w:rPr>
          <w:rFonts w:cs="Arial"/>
          <w:sz w:val="24"/>
          <w:szCs w:val="24"/>
          <w:lang w:val="en"/>
        </w:rPr>
        <w:t>skirtings</w:t>
      </w:r>
      <w:proofErr w:type="spellEnd"/>
      <w:r w:rsidRPr="00380F66">
        <w:rPr>
          <w:rFonts w:cs="Arial"/>
          <w:sz w:val="24"/>
          <w:szCs w:val="24"/>
          <w:lang w:val="en"/>
        </w:rPr>
        <w:t xml:space="preserve">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80F66">
        <w:rPr>
          <w:rFonts w:cs="Arial"/>
          <w:sz w:val="24"/>
          <w:szCs w:val="24"/>
          <w:lang w:val="en"/>
        </w:rPr>
        <w:t>wrap around</w:t>
      </w:r>
      <w:proofErr w:type="spellEnd"/>
      <w:r w:rsidRPr="00380F66">
        <w:rPr>
          <w:rFonts w:cs="Arial"/>
          <w:sz w:val="24"/>
          <w:szCs w:val="24"/>
          <w:lang w:val="en"/>
        </w:rPr>
        <w:t xml:space="preserve"> Oak melamine finished door, affixed with piano hinges. Each locker to be equipped with a lock and 2 keys as well as an </w:t>
      </w:r>
      <w:proofErr w:type="spellStart"/>
      <w:proofErr w:type="gramStart"/>
      <w:r w:rsidRPr="00380F66">
        <w:rPr>
          <w:rFonts w:cs="Arial"/>
          <w:sz w:val="24"/>
          <w:szCs w:val="24"/>
          <w:lang w:val="en"/>
        </w:rPr>
        <w:t>aluminium</w:t>
      </w:r>
      <w:proofErr w:type="spellEnd"/>
      <w:r w:rsidRPr="00380F66">
        <w:rPr>
          <w:rFonts w:cs="Arial"/>
          <w:sz w:val="24"/>
          <w:szCs w:val="24"/>
          <w:lang w:val="en"/>
        </w:rPr>
        <w:t xml:space="preserve">  handle</w:t>
      </w:r>
      <w:proofErr w:type="gramEnd"/>
      <w:r w:rsidRPr="00380F66">
        <w:rPr>
          <w:rFonts w:cs="Arial"/>
          <w:sz w:val="24"/>
          <w:szCs w:val="24"/>
          <w:lang w:val="en"/>
        </w:rPr>
        <w:t xml:space="preserv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Solid steel lockers which should be epoxy powder coated to be supplied. Sets to be single 4 tier lockers. </w:t>
      </w:r>
      <w:proofErr w:type="spellStart"/>
      <w:r w:rsidRPr="00380F66">
        <w:rPr>
          <w:rFonts w:cs="Arial"/>
          <w:sz w:val="24"/>
          <w:szCs w:val="24"/>
          <w:lang w:val="en"/>
        </w:rPr>
        <w:t>Colour</w:t>
      </w:r>
      <w:proofErr w:type="spellEnd"/>
      <w:r w:rsidRPr="00380F66">
        <w:rPr>
          <w:rFonts w:cs="Arial"/>
          <w:sz w:val="24"/>
          <w:szCs w:val="24"/>
          <w:lang w:val="en"/>
        </w:rPr>
        <w:t xml:space="preserve">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80F66">
        <w:rPr>
          <w:rFonts w:cs="Arial"/>
          <w:color w:val="000000"/>
          <w:sz w:val="24"/>
          <w:szCs w:val="24"/>
          <w:lang w:val="en"/>
        </w:rPr>
        <w:t>Krost</w:t>
      </w:r>
      <w:proofErr w:type="spellEnd"/>
      <w:r w:rsidRPr="00380F66">
        <w:rPr>
          <w:rFonts w:cs="Arial"/>
          <w:color w:val="000000"/>
          <w:sz w:val="24"/>
          <w:szCs w:val="24"/>
          <w:lang w:val="en"/>
        </w:rPr>
        <w:t xml:space="preserve">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All exterior signs to be White </w:t>
      </w:r>
      <w:proofErr w:type="spellStart"/>
      <w:proofErr w:type="gramStart"/>
      <w:r w:rsidRPr="00380F66">
        <w:rPr>
          <w:rFonts w:cs="Arial"/>
          <w:color w:val="000000"/>
          <w:sz w:val="24"/>
          <w:szCs w:val="24"/>
          <w:lang w:val="en"/>
        </w:rPr>
        <w:t>Chromadek</w:t>
      </w:r>
      <w:proofErr w:type="spellEnd"/>
      <w:r w:rsidRPr="00380F66">
        <w:rPr>
          <w:rFonts w:cs="Arial"/>
          <w:color w:val="000000"/>
          <w:sz w:val="24"/>
          <w:szCs w:val="24"/>
          <w:lang w:val="en"/>
        </w:rPr>
        <w:t xml:space="preserve"> ,</w:t>
      </w:r>
      <w:proofErr w:type="gramEnd"/>
      <w:r w:rsidRPr="00380F66">
        <w:rPr>
          <w:rFonts w:cs="Arial"/>
          <w:color w:val="000000"/>
          <w:sz w:val="24"/>
          <w:szCs w:val="24"/>
          <w:lang w:val="en"/>
        </w:rPr>
        <w:t xml:space="preserve">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proofErr w:type="spellStart"/>
      <w:r w:rsidRPr="00380F66">
        <w:rPr>
          <w:rFonts w:cs="Arial"/>
          <w:color w:val="000000"/>
          <w:sz w:val="24"/>
          <w:szCs w:val="24"/>
          <w:lang w:val="en"/>
        </w:rPr>
        <w:t>Colour</w:t>
      </w:r>
      <w:proofErr w:type="spellEnd"/>
      <w:r w:rsidRPr="00380F66">
        <w:rPr>
          <w:rFonts w:cs="Arial"/>
          <w:color w:val="000000"/>
          <w:sz w:val="24"/>
          <w:szCs w:val="24"/>
          <w:lang w:val="en"/>
        </w:rPr>
        <w:t xml:space="preserve">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w:t>
      </w:r>
      <w:proofErr w:type="gramStart"/>
      <w:r w:rsidRPr="00380F66">
        <w:rPr>
          <w:rFonts w:cs="Arial"/>
          <w:sz w:val="24"/>
          <w:szCs w:val="24"/>
          <w:lang w:val="en"/>
        </w:rPr>
        <w:t xml:space="preserve">Manager </w:t>
      </w:r>
      <w:r w:rsidRPr="00380F66">
        <w:rPr>
          <w:rFonts w:cs="Arial"/>
          <w:b/>
          <w:bCs/>
          <w:sz w:val="24"/>
          <w:szCs w:val="24"/>
          <w:lang w:val="en"/>
        </w:rPr>
        <w:t xml:space="preserve"> </w:t>
      </w:r>
      <w:r w:rsidRPr="00380F66">
        <w:rPr>
          <w:rFonts w:cs="Arial"/>
          <w:sz w:val="24"/>
          <w:szCs w:val="24"/>
          <w:lang w:val="en"/>
        </w:rPr>
        <w:t>shall</w:t>
      </w:r>
      <w:proofErr w:type="gramEnd"/>
      <w:r w:rsidRPr="00380F66">
        <w:rPr>
          <w:rFonts w:cs="Arial"/>
          <w:sz w:val="24"/>
          <w:szCs w:val="24"/>
          <w:lang w:val="en"/>
        </w:rPr>
        <w:t xml:space="preserve">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w:t>
      </w:r>
      <w:proofErr w:type="spellStart"/>
      <w:r w:rsidRPr="00380F66">
        <w:rPr>
          <w:rFonts w:cs="Arial"/>
          <w:sz w:val="24"/>
          <w:szCs w:val="24"/>
          <w:lang w:val="en"/>
        </w:rPr>
        <w:t>hand over</w:t>
      </w:r>
      <w:proofErr w:type="spellEnd"/>
      <w:r w:rsidRPr="00380F66">
        <w:rPr>
          <w:rFonts w:cs="Arial"/>
          <w:sz w:val="24"/>
          <w:szCs w:val="24"/>
          <w:lang w:val="en"/>
        </w:rPr>
        <w:t xml:space="preserve">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w:t>
      </w:r>
      <w:proofErr w:type="gramStart"/>
      <w:r w:rsidRPr="00380F66">
        <w:rPr>
          <w:rFonts w:cs="Arial"/>
          <w:sz w:val="24"/>
          <w:szCs w:val="24"/>
          <w:lang w:val="en"/>
        </w:rPr>
        <w:t xml:space="preserve">Manager </w:t>
      </w:r>
      <w:r w:rsidRPr="00380F66">
        <w:rPr>
          <w:rFonts w:cs="Arial"/>
          <w:b/>
          <w:bCs/>
          <w:sz w:val="24"/>
          <w:szCs w:val="24"/>
          <w:lang w:val="en"/>
        </w:rPr>
        <w:t>,</w:t>
      </w:r>
      <w:proofErr w:type="gramEnd"/>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contractor shall enclose the site along the facades where work is being done. He shall furthermore allow for all the required scaffolding, gantries, hoarding, </w:t>
      </w:r>
      <w:proofErr w:type="spellStart"/>
      <w:r w:rsidRPr="00380F66">
        <w:rPr>
          <w:rFonts w:cs="Arial"/>
          <w:sz w:val="24"/>
          <w:szCs w:val="24"/>
          <w:lang w:val="en"/>
        </w:rPr>
        <w:t>etc</w:t>
      </w:r>
      <w:proofErr w:type="spellEnd"/>
      <w:r w:rsidRPr="00380F66">
        <w:rPr>
          <w:rFonts w:cs="Arial"/>
          <w:sz w:val="24"/>
          <w:szCs w:val="24"/>
          <w:lang w:val="en"/>
        </w:rPr>
        <w:t xml:space="preserve">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form of scaffolding, gantries, hoardings, </w:t>
      </w:r>
      <w:proofErr w:type="spellStart"/>
      <w:r w:rsidRPr="00380F66">
        <w:rPr>
          <w:rFonts w:cs="Arial"/>
          <w:sz w:val="24"/>
          <w:szCs w:val="24"/>
          <w:lang w:val="en"/>
        </w:rPr>
        <w:t>etc</w:t>
      </w:r>
      <w:proofErr w:type="spellEnd"/>
      <w:r w:rsidRPr="00380F66">
        <w:rPr>
          <w:rFonts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Adequate warning signs/ lights/ </w:t>
      </w:r>
      <w:proofErr w:type="spellStart"/>
      <w:r w:rsidRPr="00380F66">
        <w:rPr>
          <w:rFonts w:cs="Arial"/>
          <w:sz w:val="24"/>
          <w:szCs w:val="24"/>
          <w:lang w:val="en"/>
        </w:rPr>
        <w:t>etc</w:t>
      </w:r>
      <w:proofErr w:type="spellEnd"/>
      <w:r w:rsidRPr="00380F66">
        <w:rPr>
          <w:rFonts w:cs="Arial"/>
          <w:sz w:val="24"/>
          <w:szCs w:val="24"/>
          <w:lang w:val="en"/>
        </w:rPr>
        <w:t xml:space="preserve"> are to be employed where required. If the </w:t>
      </w:r>
      <w:proofErr w:type="gramStart"/>
      <w:r w:rsidRPr="00380F66">
        <w:rPr>
          <w:rFonts w:cs="Arial"/>
          <w:sz w:val="24"/>
          <w:szCs w:val="24"/>
          <w:lang w:val="en"/>
        </w:rPr>
        <w:t>Tenderer  requires</w:t>
      </w:r>
      <w:proofErr w:type="gramEnd"/>
      <w:r w:rsidRPr="00380F66">
        <w:rPr>
          <w:rFonts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existing premises will be </w:t>
      </w:r>
      <w:proofErr w:type="gramStart"/>
      <w:r w:rsidRPr="00380F66">
        <w:rPr>
          <w:rFonts w:cs="Arial"/>
          <w:sz w:val="24"/>
          <w:szCs w:val="24"/>
          <w:lang w:val="en"/>
        </w:rPr>
        <w:t>occupied  at</w:t>
      </w:r>
      <w:proofErr w:type="gramEnd"/>
      <w:r w:rsidRPr="00380F66">
        <w:rPr>
          <w:rFonts w:cs="Arial"/>
          <w:sz w:val="24"/>
          <w:szCs w:val="24"/>
          <w:lang w:val="en"/>
        </w:rPr>
        <w:t xml:space="preserve">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in terms of the Occupational Health and Safety Act, 1993  </w:t>
      </w:r>
      <w:proofErr w:type="gramStart"/>
      <w:r w:rsidRPr="00380F66">
        <w:rPr>
          <w:rFonts w:cs="Arial"/>
          <w:sz w:val="24"/>
          <w:szCs w:val="24"/>
          <w:lang w:val="en"/>
        </w:rPr>
        <w:t xml:space="preserve">   (</w:t>
      </w:r>
      <w:proofErr w:type="gramEnd"/>
      <w:r w:rsidRPr="00380F66">
        <w:rPr>
          <w:rFonts w:cs="Arial"/>
          <w:sz w:val="24"/>
          <w:szCs w:val="24"/>
          <w:lang w:val="en"/>
        </w:rPr>
        <w:t xml:space="preserve">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for supplying and installing the required safety signs as determined by the Occupational Health and Safety Act, 1993 </w:t>
      </w:r>
      <w:proofErr w:type="gramStart"/>
      <w:r w:rsidRPr="00380F66">
        <w:rPr>
          <w:rFonts w:cs="Arial"/>
          <w:sz w:val="24"/>
          <w:szCs w:val="24"/>
          <w:lang w:val="en"/>
        </w:rPr>
        <w:t>( Act</w:t>
      </w:r>
      <w:proofErr w:type="gramEnd"/>
      <w:r w:rsidRPr="00380F66">
        <w:rPr>
          <w:rFonts w:cs="Arial"/>
          <w:sz w:val="24"/>
          <w:szCs w:val="24"/>
          <w:lang w:val="en"/>
        </w:rPr>
        <w:t xml:space="preserve">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proofErr w:type="spellStart"/>
      <w:r w:rsidRPr="00380F66">
        <w:rPr>
          <w:rFonts w:cs="Arial"/>
          <w:b/>
          <w:bCs/>
          <w:sz w:val="24"/>
          <w:szCs w:val="24"/>
          <w:lang w:val="en"/>
        </w:rPr>
        <w:t>Programme</w:t>
      </w:r>
      <w:proofErr w:type="spellEnd"/>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w:t>
      </w:r>
      <w:proofErr w:type="spellStart"/>
      <w:r w:rsidRPr="00380F66">
        <w:rPr>
          <w:rFonts w:cs="Arial"/>
          <w:sz w:val="24"/>
          <w:szCs w:val="24"/>
          <w:lang w:val="en"/>
        </w:rPr>
        <w:t>programme</w:t>
      </w:r>
      <w:proofErr w:type="spellEnd"/>
      <w:r w:rsidRPr="00380F66">
        <w:rPr>
          <w:rFonts w:cs="Arial"/>
          <w:sz w:val="24"/>
          <w:szCs w:val="24"/>
          <w:lang w:val="en"/>
        </w:rPr>
        <w:t xml:space="preserv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w:t>
      </w:r>
      <w:proofErr w:type="spellStart"/>
      <w:r w:rsidRPr="00380F66">
        <w:rPr>
          <w:rFonts w:cs="Arial"/>
          <w:sz w:val="24"/>
          <w:szCs w:val="24"/>
          <w:lang w:val="en"/>
        </w:rPr>
        <w:t>programme</w:t>
      </w:r>
      <w:proofErr w:type="spellEnd"/>
      <w:r w:rsidRPr="00380F66">
        <w:rPr>
          <w:rFonts w:cs="Arial"/>
          <w:sz w:val="24"/>
          <w:szCs w:val="24"/>
          <w:lang w:val="en"/>
        </w:rPr>
        <w:t xml:space="preserv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w:t>
      </w:r>
      <w:proofErr w:type="spellStart"/>
      <w:r w:rsidRPr="00380F66">
        <w:rPr>
          <w:rFonts w:eastAsia="Verdana" w:cs="Arial"/>
          <w:sz w:val="24"/>
          <w:szCs w:val="24"/>
        </w:rPr>
        <w:t>eFiling</w:t>
      </w:r>
      <w:proofErr w:type="spellEnd"/>
      <w:r w:rsidRPr="00380F66">
        <w:rPr>
          <w:rFonts w:eastAsia="Verdana" w:cs="Arial"/>
          <w:sz w:val="24"/>
          <w:szCs w:val="24"/>
        </w:rPr>
        <w:t xml:space="preserve">. In order to use this provision, taxpayers shall need to register with SARS as </w:t>
      </w:r>
      <w:proofErr w:type="spellStart"/>
      <w:r w:rsidRPr="00380F66">
        <w:rPr>
          <w:rFonts w:eastAsia="Verdana" w:cs="Arial"/>
          <w:sz w:val="24"/>
          <w:szCs w:val="24"/>
        </w:rPr>
        <w:t>eFilers</w:t>
      </w:r>
      <w:proofErr w:type="spellEnd"/>
      <w:r w:rsidRPr="00380F66">
        <w:rPr>
          <w:rFonts w:eastAsia="Verdana" w:cs="Arial"/>
          <w:sz w:val="24"/>
          <w:szCs w:val="24"/>
        </w:rPr>
        <w:t xml:space="preserve">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w:t>
      </w:r>
      <w:proofErr w:type="gramStart"/>
      <w:r w:rsidRPr="00380F66">
        <w:rPr>
          <w:rFonts w:eastAsia="Verdana" w:cs="Arial"/>
          <w:sz w:val="24"/>
          <w:szCs w:val="24"/>
        </w:rPr>
        <w:t>state,</w:t>
      </w:r>
      <w:proofErr w:type="gramEnd"/>
      <w:r w:rsidRPr="00380F66">
        <w:rPr>
          <w:rFonts w:eastAsia="Verdana" w:cs="Arial"/>
          <w:sz w:val="24"/>
          <w:szCs w:val="24"/>
        </w:rPr>
        <w:t xml:space="preserv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authorised representative </w:t>
      </w:r>
      <w:proofErr w:type="gramStart"/>
      <w:r w:rsidRPr="00380F66">
        <w:rPr>
          <w:rFonts w:eastAsia="Verdana" w:cs="Arial"/>
          <w:sz w:val="24"/>
          <w:szCs w:val="24"/>
        </w:rPr>
        <w:t>declare</w:t>
      </w:r>
      <w:proofErr w:type="gramEnd"/>
      <w:r w:rsidRPr="00380F66">
        <w:rPr>
          <w:rFonts w:eastAsia="Verdana" w:cs="Arial"/>
          <w:sz w:val="24"/>
          <w:szCs w:val="24"/>
        </w:rPr>
        <w:t xml:space="preserv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roofErr w:type="gramStart"/>
      <w:r w:rsidRPr="00380F66">
        <w:rPr>
          <w:rFonts w:eastAsia="Verdana" w:cs="Arial"/>
          <w:sz w:val="24"/>
          <w:szCs w:val="24"/>
        </w:rPr>
        <w:t>…..</w:t>
      </w:r>
      <w:proofErr w:type="gramEnd"/>
      <w:r w:rsidRPr="00380F66">
        <w:rPr>
          <w:rFonts w:eastAsia="Verdana" w:cs="Arial"/>
          <w:sz w:val="24"/>
          <w:szCs w:val="24"/>
        </w:rPr>
        <w:t>…….</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 xml:space="preserve">(NOTE Failure to submit proof of such authority, where </w:t>
      </w:r>
      <w:proofErr w:type="gramStart"/>
      <w:r w:rsidRPr="00380F66">
        <w:rPr>
          <w:rFonts w:eastAsia="Verdana" w:cs="Arial"/>
          <w:b/>
          <w:sz w:val="24"/>
          <w:szCs w:val="24"/>
          <w:u w:val="single"/>
        </w:rPr>
        <w:t xml:space="preserve">applicable,   </w:t>
      </w:r>
      <w:proofErr w:type="gramEnd"/>
      <w:r w:rsidRPr="00380F66">
        <w:rPr>
          <w:rFonts w:eastAsia="Verdana" w:cs="Arial"/>
          <w:b/>
          <w:sz w:val="24"/>
          <w:szCs w:val="24"/>
          <w:u w:val="single"/>
        </w:rPr>
        <w:t xml:space="preserv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 xml:space="preserve">r non-submission of such </w:t>
      </w:r>
      <w:proofErr w:type="gramStart"/>
      <w:r w:rsidR="00A23FDD" w:rsidRPr="00380F66">
        <w:rPr>
          <w:rFonts w:eastAsia="Verdana" w:cs="Arial"/>
          <w:sz w:val="24"/>
          <w:szCs w:val="24"/>
        </w:rPr>
        <w:t>proof:</w:t>
      </w:r>
      <w:r w:rsidRPr="00380F66">
        <w:rPr>
          <w:rFonts w:eastAsia="Verdana" w:cs="Arial"/>
          <w:sz w:val="24"/>
          <w:szCs w:val="24"/>
        </w:rPr>
        <w:t>_</w:t>
      </w:r>
      <w:proofErr w:type="gramEnd"/>
      <w:r w:rsidRPr="00380F66">
        <w:rPr>
          <w:rFonts w:eastAsia="Verdana" w:cs="Arial"/>
          <w:sz w:val="24"/>
          <w:szCs w:val="24"/>
        </w:rPr>
        <w:t>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 xml:space="preserve">State employee number / </w:t>
            </w:r>
            <w:proofErr w:type="spellStart"/>
            <w:r w:rsidRPr="00380F66">
              <w:rPr>
                <w:rFonts w:eastAsia="Verdana" w:cs="Arial"/>
                <w:b/>
                <w:sz w:val="24"/>
                <w:szCs w:val="24"/>
              </w:rPr>
              <w:t>Persal</w:t>
            </w:r>
            <w:proofErr w:type="spellEnd"/>
            <w:r w:rsidRPr="00380F66">
              <w:rPr>
                <w:rFonts w:eastAsia="Verdana" w:cs="Arial"/>
                <w:b/>
                <w:sz w:val="24"/>
                <w:szCs w:val="24"/>
              </w:rPr>
              <w:t xml:space="preserve">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 xml:space="preserve">Where, after the award of a bid, challenges are experienced in meeting the stipulated minimum threshold for local content the </w:t>
      </w:r>
      <w:proofErr w:type="spellStart"/>
      <w:r w:rsidRPr="00380F66">
        <w:rPr>
          <w:rFonts w:ascii="Calibri" w:hAnsi="Calibri" w:cs="Arial"/>
          <w:bCs/>
        </w:rPr>
        <w:t>dti</w:t>
      </w:r>
      <w:proofErr w:type="spellEnd"/>
      <w:r w:rsidRPr="00380F66">
        <w:rPr>
          <w:rFonts w:ascii="Calibri" w:hAnsi="Calibri" w:cs="Arial"/>
          <w:bCs/>
        </w:rPr>
        <w:t xml:space="preserve"> must be informed accordingly in order for the </w:t>
      </w:r>
      <w:proofErr w:type="spellStart"/>
      <w:r w:rsidRPr="00380F66">
        <w:rPr>
          <w:rFonts w:ascii="Calibri" w:hAnsi="Calibri" w:cs="Arial"/>
          <w:bCs/>
        </w:rPr>
        <w:t>dti</w:t>
      </w:r>
      <w:proofErr w:type="spellEnd"/>
      <w:r w:rsidRPr="00380F66">
        <w:rPr>
          <w:rFonts w:ascii="Calibri" w:hAnsi="Calibri" w:cs="Arial"/>
          <w:bCs/>
        </w:rPr>
        <w:t xml:space="preserve">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proofErr w:type="spellStart"/>
            <w:r w:rsidRPr="00380F66">
              <w:rPr>
                <w:rFonts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80F66">
        <w:rPr>
          <w:rFonts w:eastAsia="Verdana" w:cs="Arial"/>
          <w:i/>
          <w:sz w:val="24"/>
          <w:szCs w:val="24"/>
        </w:rPr>
        <w:t>pe</w:t>
      </w:r>
      <w:proofErr w:type="spellEnd"/>
      <w:r w:rsidRPr="00380F66">
        <w:rPr>
          <w:rFonts w:eastAsia="Verdana" w:cs="Arial"/>
          <w:i/>
          <w:sz w:val="24"/>
          <w:szCs w:val="24"/>
        </w:rPr>
        <w:t xml:space="preserv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w:t>
      </w:r>
      <w:proofErr w:type="spellStart"/>
      <w:r w:rsidRPr="00380F66">
        <w:rPr>
          <w:rFonts w:eastAsia="Verdana" w:cs="Arial"/>
          <w:sz w:val="24"/>
          <w:szCs w:val="24"/>
        </w:rPr>
        <w:t>i</w:t>
      </w:r>
      <w:proofErr w:type="spellEnd"/>
      <w:r w:rsidRPr="00380F66">
        <w:rPr>
          <w:rFonts w:eastAsia="Verdana" w:cs="Arial"/>
          <w:sz w:val="24"/>
          <w:szCs w:val="24"/>
        </w:rPr>
        <w:t xml:space="preserve">)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84" w:rsidRDefault="00C80884">
      <w:pPr>
        <w:spacing w:after="0" w:line="240" w:lineRule="auto"/>
      </w:pPr>
      <w:r>
        <w:separator/>
      </w:r>
    </w:p>
  </w:endnote>
  <w:endnote w:type="continuationSeparator" w:id="0">
    <w:p w:rsidR="00C80884" w:rsidRDefault="00C8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A213A4">
      <w:rPr>
        <w:noProof/>
      </w:rPr>
      <w:t>2</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84" w:rsidRDefault="00C80884">
      <w:pPr>
        <w:spacing w:after="0" w:line="240" w:lineRule="auto"/>
      </w:pPr>
      <w:r>
        <w:separator/>
      </w:r>
    </w:p>
  </w:footnote>
  <w:footnote w:type="continuationSeparator" w:id="0">
    <w:p w:rsidR="00C80884" w:rsidRDefault="00C80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42BCA"/>
    <w:rsid w:val="000567E6"/>
    <w:rsid w:val="00060E5F"/>
    <w:rsid w:val="000640E9"/>
    <w:rsid w:val="00064144"/>
    <w:rsid w:val="00064C70"/>
    <w:rsid w:val="00093737"/>
    <w:rsid w:val="00094F0B"/>
    <w:rsid w:val="000B528C"/>
    <w:rsid w:val="000B5F9F"/>
    <w:rsid w:val="000D2ADC"/>
    <w:rsid w:val="000E38DC"/>
    <w:rsid w:val="000E5C21"/>
    <w:rsid w:val="000F4A5D"/>
    <w:rsid w:val="000F75D3"/>
    <w:rsid w:val="001126D0"/>
    <w:rsid w:val="001209D4"/>
    <w:rsid w:val="001269FC"/>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2DD6"/>
    <w:rsid w:val="003A5C2C"/>
    <w:rsid w:val="003B0232"/>
    <w:rsid w:val="003B782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C67B8"/>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231E"/>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10B39"/>
    <w:rsid w:val="00A213A4"/>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0884"/>
    <w:rsid w:val="00C85586"/>
    <w:rsid w:val="00CE1277"/>
    <w:rsid w:val="00CE1384"/>
    <w:rsid w:val="00CE754E"/>
    <w:rsid w:val="00CF457E"/>
    <w:rsid w:val="00CF74AC"/>
    <w:rsid w:val="00D11D1D"/>
    <w:rsid w:val="00D251DA"/>
    <w:rsid w:val="00D408CB"/>
    <w:rsid w:val="00D46349"/>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CEF3"/>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6D97-5145-4864-92A7-2EF75E8D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17222</Words>
  <Characters>98167</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115159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3</cp:revision>
  <cp:lastPrinted>2018-04-04T06:14:00Z</cp:lastPrinted>
  <dcterms:created xsi:type="dcterms:W3CDTF">2019-10-01T11:26:00Z</dcterms:created>
  <dcterms:modified xsi:type="dcterms:W3CDTF">2019-10-01T11:30:00Z</dcterms:modified>
</cp:coreProperties>
</file>