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75pt;height:42.1pt" o:ole="" o:preferrelative="t" stroked="f">
            <v:imagedata r:id="rId8" o:title=""/>
          </v:rect>
          <o:OLEObject Type="Embed" ProgID="StaticMetafile" ShapeID="rectole0000000000" DrawAspect="Content" ObjectID="_160318198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5744" w:rsidRPr="004F5744" w:rsidRDefault="004F5744" w:rsidP="004F5744">
            <w:pPr>
              <w:spacing w:after="0" w:line="240" w:lineRule="auto"/>
              <w:ind w:left="2880" w:hanging="2880"/>
              <w:rPr>
                <w:rFonts w:ascii="Verdana" w:eastAsia="Arial Unicode MS" w:hAnsi="Verdana" w:cs="Arial Unicode MS"/>
                <w:b/>
                <w:sz w:val="18"/>
                <w:szCs w:val="18"/>
              </w:rPr>
            </w:pPr>
            <w:r>
              <w:rPr>
                <w:rFonts w:ascii="Verdana" w:hAnsi="Verdana" w:cs="Arial"/>
                <w:b/>
                <w:sz w:val="18"/>
                <w:szCs w:val="18"/>
                <w:lang w:val="en-ZA" w:eastAsia="en-ZA"/>
              </w:rPr>
              <w:t xml:space="preserve">RFQ </w:t>
            </w:r>
            <w:r w:rsidRPr="004F5744">
              <w:rPr>
                <w:rFonts w:ascii="Verdana" w:eastAsia="Arial Unicode MS" w:hAnsi="Verdana" w:cs="Arial Unicode MS"/>
                <w:b/>
                <w:sz w:val="18"/>
                <w:szCs w:val="18"/>
              </w:rPr>
              <w:t>1505927</w:t>
            </w:r>
            <w:r w:rsidR="00CB4B76" w:rsidRPr="004F5744">
              <w:rPr>
                <w:rFonts w:ascii="Verdana" w:hAnsi="Verdana" w:cs="Arial"/>
                <w:b/>
                <w:sz w:val="18"/>
                <w:szCs w:val="18"/>
                <w:lang w:val="en-ZA" w:eastAsia="en-ZA"/>
              </w:rPr>
              <w:t xml:space="preserve"> - </w:t>
            </w:r>
            <w:r w:rsidRPr="004F5744">
              <w:rPr>
                <w:rFonts w:ascii="Verdana" w:eastAsia="Arial Unicode MS" w:hAnsi="Verdana" w:cs="Arial Unicode MS"/>
                <w:b/>
                <w:sz w:val="18"/>
                <w:szCs w:val="18"/>
              </w:rPr>
              <w:t>RENOVATIONS TO CLEANERS AND</w:t>
            </w:r>
          </w:p>
          <w:p w:rsidR="00A242D5" w:rsidRPr="004F5744" w:rsidRDefault="004F5744" w:rsidP="004F5744">
            <w:pPr>
              <w:spacing w:after="0" w:line="240" w:lineRule="auto"/>
              <w:ind w:left="2880" w:hanging="2880"/>
              <w:rPr>
                <w:rFonts w:ascii="Verdana" w:hAnsi="Verdana" w:cs="Arial"/>
                <w:b/>
                <w:sz w:val="18"/>
                <w:szCs w:val="18"/>
                <w:lang w:val="en-ZA" w:eastAsia="en-ZA"/>
              </w:rPr>
            </w:pPr>
            <w:r w:rsidRPr="004F5744">
              <w:rPr>
                <w:rFonts w:ascii="Verdana" w:eastAsia="Arial Unicode MS" w:hAnsi="Verdana" w:cs="Arial Unicode MS"/>
                <w:b/>
                <w:sz w:val="18"/>
                <w:szCs w:val="18"/>
              </w:rPr>
              <w:t>GARDENERS BUILDING AT SANDRINGHAM</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F5744" w:rsidP="004F5744">
            <w:pPr>
              <w:rPr>
                <w:rFonts w:ascii="Verdana" w:eastAsia="Arial Unicode MS" w:hAnsi="Verdana" w:cs="Arial Unicode MS"/>
                <w:b/>
                <w:sz w:val="18"/>
                <w:szCs w:val="18"/>
              </w:rPr>
            </w:pPr>
            <w:r w:rsidRPr="004F5744">
              <w:rPr>
                <w:rFonts w:ascii="Verdana" w:eastAsia="Arial Unicode MS" w:hAnsi="Verdana" w:cs="Arial Unicode MS"/>
                <w:b/>
                <w:sz w:val="18"/>
                <w:szCs w:val="18"/>
              </w:rPr>
              <w:t>23 NOVEMBER 2018 @</w:t>
            </w:r>
            <w:r w:rsidRPr="00EA6F3E">
              <w:rPr>
                <w:rFonts w:ascii="Arial Unicode MS" w:eastAsia="Arial Unicode MS" w:hAnsi="Arial Unicode MS" w:cs="Arial Unicode MS"/>
              </w:rPr>
              <w:t xml:space="preserve"> </w:t>
            </w:r>
            <w:r w:rsidR="00A242D5" w:rsidRPr="00A242D5">
              <w:rPr>
                <w:rFonts w:ascii="Verdana" w:eastAsia="Arial Unicode MS" w:hAnsi="Verdana" w:cs="Arial Unicode MS"/>
                <w:b/>
                <w:sz w:val="18"/>
                <w:szCs w:val="18"/>
              </w:rPr>
              <w:t xml:space="preserve">11H00 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4F5744"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DATE</w:t>
            </w:r>
            <w:r w:rsidRPr="004F5744">
              <w:rPr>
                <w:rFonts w:ascii="Verdana" w:hAnsi="Verdana" w:cs="Arial"/>
                <w:b/>
                <w:color w:val="FF0000"/>
                <w:sz w:val="18"/>
                <w:szCs w:val="18"/>
              </w:rPr>
              <w:t xml:space="preserve">: </w:t>
            </w:r>
            <w:r w:rsidR="004F5744" w:rsidRPr="004F5744">
              <w:rPr>
                <w:rFonts w:ascii="Verdana" w:eastAsia="Arial Unicode MS" w:hAnsi="Verdana" w:cs="Arial Unicode MS"/>
                <w:b/>
                <w:color w:val="FF0000"/>
                <w:sz w:val="18"/>
                <w:szCs w:val="18"/>
              </w:rPr>
              <w:t xml:space="preserve">16 NOVEMBER 2018 </w:t>
            </w:r>
          </w:p>
          <w:p w:rsidR="004F5744" w:rsidRDefault="0062649B" w:rsidP="004F5744">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TIME:</w:t>
            </w:r>
            <w:r>
              <w:rPr>
                <w:rFonts w:ascii="Verdana" w:eastAsia="Arial Unicode MS" w:hAnsi="Verdana" w:cs="Arial Unicode MS"/>
                <w:b/>
                <w:color w:val="FF0000"/>
                <w:sz w:val="18"/>
                <w:szCs w:val="18"/>
              </w:rPr>
              <w:t xml:space="preserve"> </w:t>
            </w:r>
            <w:r w:rsidR="00A242D5" w:rsidRPr="0062649B">
              <w:rPr>
                <w:rFonts w:ascii="Verdana" w:eastAsia="Arial Unicode MS" w:hAnsi="Verdana" w:cs="Arial Unicode MS"/>
                <w:b/>
                <w:color w:val="FF0000"/>
                <w:sz w:val="18"/>
                <w:szCs w:val="18"/>
              </w:rPr>
              <w:t xml:space="preserve"> </w:t>
            </w:r>
            <w:r w:rsidR="004F5744" w:rsidRPr="004F5744">
              <w:rPr>
                <w:rFonts w:ascii="Verdana" w:eastAsia="Arial Unicode MS" w:hAnsi="Verdana" w:cs="Arial Unicode MS"/>
                <w:b/>
                <w:color w:val="FF0000"/>
                <w:sz w:val="18"/>
                <w:szCs w:val="18"/>
              </w:rPr>
              <w:t>@ 11H00</w:t>
            </w:r>
          </w:p>
          <w:p w:rsidR="0062649B" w:rsidRPr="004F5744" w:rsidRDefault="008C3ACC" w:rsidP="004F5744">
            <w:pPr>
              <w:rPr>
                <w:rFonts w:ascii="Verdana" w:eastAsia="Arial Unicode MS" w:hAnsi="Verdana" w:cs="Arial Unicode MS"/>
                <w:b/>
                <w:color w:val="FF0000"/>
                <w:sz w:val="18"/>
                <w:szCs w:val="18"/>
                <w:u w:val="single"/>
              </w:rPr>
            </w:pPr>
            <w:r>
              <w:rPr>
                <w:rStyle w:val="lrzxr"/>
                <w:rFonts w:ascii="Verdana" w:hAnsi="Verdana" w:cs="Arial"/>
                <w:b/>
                <w:color w:val="FF0000"/>
                <w:sz w:val="18"/>
                <w:szCs w:val="18"/>
                <w:lang w:val="en-ZA"/>
              </w:rPr>
              <w:t xml:space="preserve">ADDRESS: </w:t>
            </w:r>
            <w:r w:rsidR="004F5744" w:rsidRPr="004F5744">
              <w:rPr>
                <w:rFonts w:ascii="Verdana" w:eastAsia="Arial Unicode MS" w:hAnsi="Verdana" w:cs="Arial Unicode MS"/>
                <w:b/>
                <w:color w:val="FF0000"/>
                <w:sz w:val="18"/>
                <w:szCs w:val="18"/>
              </w:rPr>
              <w:t xml:space="preserve">NO 1 MODDERFONTEIN ROAD SANDRINGHAM, NHLS RECEPTION </w:t>
            </w: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5744" w:rsidRPr="004F5744" w:rsidRDefault="004F5744" w:rsidP="004F5744">
            <w:pPr>
              <w:spacing w:after="0" w:line="240" w:lineRule="auto"/>
              <w:ind w:left="2880" w:hanging="2880"/>
              <w:rPr>
                <w:rFonts w:ascii="Verdana" w:eastAsia="Arial Unicode MS" w:hAnsi="Verdana" w:cs="Arial Unicode MS"/>
                <w:b/>
                <w:sz w:val="18"/>
                <w:szCs w:val="18"/>
              </w:rPr>
            </w:pPr>
            <w:r>
              <w:rPr>
                <w:rFonts w:ascii="Verdana" w:hAnsi="Verdana" w:cs="Arial"/>
                <w:b/>
                <w:sz w:val="18"/>
                <w:szCs w:val="18"/>
                <w:lang w:val="en-ZA" w:eastAsia="en-ZA"/>
              </w:rPr>
              <w:t xml:space="preserve">RFQ </w:t>
            </w:r>
            <w:r w:rsidRPr="004F5744">
              <w:rPr>
                <w:rFonts w:ascii="Verdana" w:eastAsia="Arial Unicode MS" w:hAnsi="Verdana" w:cs="Arial Unicode MS"/>
                <w:b/>
                <w:sz w:val="18"/>
                <w:szCs w:val="18"/>
              </w:rPr>
              <w:t>1505927</w:t>
            </w:r>
            <w:r w:rsidRPr="004F5744">
              <w:rPr>
                <w:rFonts w:ascii="Verdana" w:hAnsi="Verdana" w:cs="Arial"/>
                <w:b/>
                <w:sz w:val="18"/>
                <w:szCs w:val="18"/>
                <w:lang w:val="en-ZA" w:eastAsia="en-ZA"/>
              </w:rPr>
              <w:t xml:space="preserve"> - </w:t>
            </w:r>
            <w:r w:rsidRPr="004F5744">
              <w:rPr>
                <w:rFonts w:ascii="Verdana" w:eastAsia="Arial Unicode MS" w:hAnsi="Verdana" w:cs="Arial Unicode MS"/>
                <w:b/>
                <w:sz w:val="18"/>
                <w:szCs w:val="18"/>
              </w:rPr>
              <w:t>RENOVATIONS TO CLEANERS AND</w:t>
            </w:r>
          </w:p>
          <w:p w:rsidR="00A242D5" w:rsidRPr="008317E1" w:rsidRDefault="004F5744" w:rsidP="004F5744">
            <w:pPr>
              <w:spacing w:after="0" w:line="240" w:lineRule="auto"/>
              <w:rPr>
                <w:rFonts w:cs="Arial"/>
                <w:b/>
                <w:sz w:val="18"/>
                <w:szCs w:val="18"/>
              </w:rPr>
            </w:pPr>
            <w:r w:rsidRPr="004F5744">
              <w:rPr>
                <w:rFonts w:ascii="Verdana" w:eastAsia="Arial Unicode MS" w:hAnsi="Verdana" w:cs="Arial Unicode MS"/>
                <w:b/>
                <w:sz w:val="18"/>
                <w:szCs w:val="18"/>
              </w:rPr>
              <w:t>GARDENERS BUILDING AT SANDRINGHAM</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4F5744">
              <w:t>CEPTION IN THE QUOTE BOX ON 23</w:t>
            </w:r>
            <w:r w:rsidR="00982109">
              <w:t xml:space="preserve"> NOVEMBER</w:t>
            </w:r>
            <w:r>
              <w:t xml:space="preserve"> 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1695C" w:rsidRDefault="00CF74AC" w:rsidP="00C1695C">
      <w:pPr>
        <w:ind w:left="2880" w:hanging="2880"/>
        <w:rPr>
          <w:rFonts w:ascii="Verdana" w:eastAsia="Arial Unicode MS" w:hAnsi="Verdana" w:cs="Arial Unicode MS"/>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C1695C">
        <w:rPr>
          <w:rFonts w:ascii="Verdana" w:eastAsia="Arial Unicode MS" w:hAnsi="Verdana" w:cs="Arial Unicode MS"/>
          <w:b/>
          <w:color w:val="FF0000"/>
          <w:sz w:val="18"/>
          <w:szCs w:val="18"/>
        </w:rPr>
        <w:t>NO 1</w:t>
      </w:r>
    </w:p>
    <w:p w:rsidR="000E0397" w:rsidRPr="005C3FF3" w:rsidRDefault="00C1695C" w:rsidP="00C1695C">
      <w:pPr>
        <w:ind w:left="2880" w:hanging="2880"/>
        <w:rPr>
          <w:rFonts w:asciiTheme="minorHAnsi" w:eastAsia="Arial Unicode MS" w:hAnsiTheme="minorHAnsi" w:cs="Arial Unicode MS"/>
          <w:b/>
          <w:color w:val="FF0000"/>
          <w:sz w:val="20"/>
          <w:szCs w:val="20"/>
        </w:rPr>
      </w:pPr>
      <w:r w:rsidRPr="004F5744">
        <w:rPr>
          <w:rFonts w:ascii="Verdana" w:eastAsia="Arial Unicode MS" w:hAnsi="Verdana" w:cs="Arial Unicode MS"/>
          <w:b/>
          <w:color w:val="FF0000"/>
          <w:sz w:val="18"/>
          <w:szCs w:val="18"/>
        </w:rPr>
        <w:t>MODDERFONTEIN ROAD SANDRINGHAM, NHLS RECEPTION</w:t>
      </w:r>
      <w:r w:rsidR="008C3ACC" w:rsidRPr="008C3ACC">
        <w:rPr>
          <w:rFonts w:ascii="Arial" w:hAnsi="Arial" w:cs="Arial"/>
          <w:b/>
          <w:color w:val="FF0000"/>
          <w:sz w:val="20"/>
          <w:szCs w:val="20"/>
          <w:lang w:eastAsia="en-ZA"/>
        </w:rPr>
        <w:t>,</w:t>
      </w:r>
      <w:r w:rsidR="008C3ACC">
        <w:rPr>
          <w:rFonts w:ascii="Arial" w:hAnsi="Arial" w:cs="Arial"/>
          <w:b/>
          <w:color w:val="FF0000"/>
          <w:sz w:val="20"/>
          <w:szCs w:val="20"/>
          <w:lang w:eastAsia="en-ZA"/>
        </w:rPr>
        <w:t xml:space="preserve"> </w:t>
      </w:r>
      <w:r w:rsidR="00200763" w:rsidRPr="00200763">
        <w:rPr>
          <w:rFonts w:cs="Arial"/>
          <w:b/>
        </w:rPr>
        <w:t>on the</w:t>
      </w:r>
      <w:r w:rsidR="00200763">
        <w:rPr>
          <w:rFonts w:cs="Arial"/>
          <w:b/>
          <w:color w:val="FF0000"/>
        </w:rPr>
        <w:t xml:space="preserve"> </w:t>
      </w:r>
      <w:r>
        <w:rPr>
          <w:rFonts w:asciiTheme="minorHAnsi" w:eastAsia="Arial Unicode MS" w:hAnsiTheme="minorHAnsi" w:cs="Arial Unicode MS"/>
          <w:b/>
          <w:color w:val="FF0000"/>
        </w:rPr>
        <w:t>16</w:t>
      </w:r>
      <w:r w:rsidR="008C3ACC">
        <w:rPr>
          <w:rFonts w:asciiTheme="minorHAnsi" w:eastAsia="Arial Unicode MS" w:hAnsiTheme="minorHAnsi" w:cs="Arial Unicode MS"/>
          <w:b/>
          <w:color w:val="FF0000"/>
        </w:rPr>
        <w:t xml:space="preserve"> NOVEMBER</w:t>
      </w:r>
      <w:r w:rsidR="005C3FF3" w:rsidRPr="00A242D5">
        <w:rPr>
          <w:rFonts w:asciiTheme="minorHAnsi" w:eastAsia="Arial Unicode MS" w:hAnsiTheme="minorHAnsi" w:cs="Arial Unicode MS"/>
          <w:b/>
          <w:color w:val="FF0000"/>
        </w:rPr>
        <w:t xml:space="preserve"> 20</w:t>
      </w:r>
      <w:r>
        <w:rPr>
          <w:rFonts w:asciiTheme="minorHAnsi" w:eastAsia="Arial Unicode MS" w:hAnsiTheme="minorHAnsi" w:cs="Arial Unicode MS"/>
          <w:b/>
          <w:color w:val="FF0000"/>
        </w:rPr>
        <w:t>18 @ 11:</w:t>
      </w:r>
      <w:r w:rsidR="005C3FF3" w:rsidRPr="00A242D5">
        <w:rPr>
          <w:rFonts w:asciiTheme="minorHAnsi" w:eastAsia="Arial Unicode MS" w:hAnsiTheme="minorHAnsi" w:cs="Arial Unicode MS"/>
          <w:b/>
          <w:color w:val="FF0000"/>
        </w:rPr>
        <w:t>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B627E2" w:rsidRPr="00B067F6" w:rsidRDefault="00B627E2" w:rsidP="00B627E2">
      <w:pPr>
        <w:ind w:left="2880" w:hanging="2880"/>
        <w:rPr>
          <w:rFonts w:ascii="Arial Unicode MS" w:eastAsia="Arial Unicode MS" w:hAnsi="Arial Unicode MS" w:cs="Arial Unicode MS"/>
        </w:rPr>
      </w:pPr>
      <w:r w:rsidRPr="00EA6F3E">
        <w:rPr>
          <w:rFonts w:ascii="Arial Unicode MS" w:eastAsia="Arial Unicode MS" w:hAnsi="Arial Unicode MS" w:cs="Arial Unicode MS"/>
        </w:rPr>
        <w:t xml:space="preserve">DESCRIPTION: </w:t>
      </w:r>
      <w:r>
        <w:rPr>
          <w:rFonts w:ascii="Arial Unicode MS" w:eastAsia="Arial Unicode MS" w:hAnsi="Arial Unicode MS" w:cs="Arial Unicode MS"/>
        </w:rPr>
        <w:t>RENOVATIONS TO CLEANERS AND GARDENERS BUILDING AT SANDRINGHAM</w:t>
      </w: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618"/>
        <w:gridCol w:w="900"/>
        <w:gridCol w:w="1062"/>
        <w:gridCol w:w="2127"/>
      </w:tblGrid>
      <w:tr w:rsidR="00B627E2" w:rsidRPr="00B067F6" w:rsidTr="00B627E2">
        <w:trPr>
          <w:trHeight w:val="380"/>
        </w:trPr>
        <w:tc>
          <w:tcPr>
            <w:tcW w:w="625" w:type="dxa"/>
          </w:tcPr>
          <w:p w:rsidR="00B627E2" w:rsidRPr="00B067F6" w:rsidRDefault="00B627E2" w:rsidP="00F21A8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62" w:type="dxa"/>
          </w:tcPr>
          <w:p w:rsidR="00B627E2" w:rsidRPr="00B067F6" w:rsidRDefault="00B627E2" w:rsidP="00F21A8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B627E2" w:rsidRPr="00B067F6" w:rsidRDefault="00B627E2" w:rsidP="00F21A88">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900" w:type="dxa"/>
          </w:tcPr>
          <w:p w:rsidR="00B627E2" w:rsidRPr="00B067F6" w:rsidRDefault="00B627E2" w:rsidP="00F21A88">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062" w:type="dxa"/>
          </w:tcPr>
          <w:p w:rsidR="00B627E2" w:rsidRPr="00B067F6" w:rsidRDefault="00B627E2" w:rsidP="00F21A8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2127" w:type="dxa"/>
          </w:tcPr>
          <w:p w:rsidR="00B627E2" w:rsidRPr="00B067F6" w:rsidRDefault="00B627E2" w:rsidP="00F21A8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B627E2" w:rsidRPr="00B067F6" w:rsidTr="00B627E2">
        <w:trPr>
          <w:trHeight w:val="380"/>
        </w:trPr>
        <w:tc>
          <w:tcPr>
            <w:tcW w:w="625" w:type="dxa"/>
          </w:tcPr>
          <w:p w:rsidR="00B627E2" w:rsidRPr="00B067F6" w:rsidRDefault="00B627E2" w:rsidP="00F21A88">
            <w:pPr>
              <w:rPr>
                <w:rFonts w:ascii="Arial Unicode MS" w:eastAsia="Arial Unicode MS" w:hAnsi="Arial Unicode MS" w:cs="Arial Unicode MS"/>
                <w:sz w:val="20"/>
                <w:szCs w:val="20"/>
              </w:rPr>
            </w:pPr>
          </w:p>
        </w:tc>
        <w:tc>
          <w:tcPr>
            <w:tcW w:w="5862" w:type="dxa"/>
          </w:tcPr>
          <w:p w:rsidR="00B627E2" w:rsidRPr="00B067F6" w:rsidRDefault="00B627E2" w:rsidP="00F21A88">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External work</w:t>
            </w:r>
          </w:p>
        </w:tc>
        <w:tc>
          <w:tcPr>
            <w:tcW w:w="618" w:type="dxa"/>
          </w:tcPr>
          <w:p w:rsidR="00B627E2" w:rsidRPr="00B067F6" w:rsidRDefault="00B627E2" w:rsidP="00F21A88">
            <w:pPr>
              <w:jc w:val="center"/>
              <w:rPr>
                <w:rFonts w:ascii="Arial Unicode MS" w:eastAsia="Arial Unicode MS" w:hAnsi="Arial Unicode MS" w:cs="Arial Unicode MS"/>
                <w:sz w:val="20"/>
                <w:szCs w:val="20"/>
              </w:rPr>
            </w:pPr>
          </w:p>
        </w:tc>
        <w:tc>
          <w:tcPr>
            <w:tcW w:w="900" w:type="dxa"/>
          </w:tcPr>
          <w:p w:rsidR="00B627E2" w:rsidRPr="00B067F6" w:rsidRDefault="00B627E2" w:rsidP="00F21A88">
            <w:pPr>
              <w:jc w:val="center"/>
              <w:rPr>
                <w:rFonts w:ascii="Arial Unicode MS" w:eastAsia="Arial Unicode MS" w:hAnsi="Arial Unicode MS" w:cs="Arial Unicode MS"/>
                <w:sz w:val="20"/>
                <w:szCs w:val="20"/>
              </w:rPr>
            </w:pP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sidRPr="00232754">
              <w:rPr>
                <w:rFonts w:ascii="Myanmar Text" w:eastAsia="Arial Unicode MS" w:hAnsi="Myanmar Text" w:cs="Myanmar Text"/>
                <w:sz w:val="20"/>
                <w:szCs w:val="20"/>
              </w:rPr>
              <w:t>1</w:t>
            </w:r>
          </w:p>
        </w:tc>
        <w:tc>
          <w:tcPr>
            <w:tcW w:w="5862" w:type="dxa"/>
          </w:tcPr>
          <w:p w:rsidR="00B627E2" w:rsidRPr="00232754" w:rsidRDefault="00B627E2" w:rsidP="00F21A88">
            <w:pPr>
              <w:rPr>
                <w:rFonts w:ascii="Myanmar Text" w:hAnsi="Myanmar Text" w:cs="Myanmar Text"/>
                <w:color w:val="000000"/>
                <w:sz w:val="20"/>
                <w:szCs w:val="20"/>
              </w:rPr>
            </w:pPr>
            <w:r w:rsidRPr="0033671D">
              <w:rPr>
                <w:rFonts w:ascii="Arial Unicode MS" w:eastAsia="Arial Unicode MS" w:hAnsi="Arial Unicode MS" w:cs="Arial Unicode MS"/>
                <w:bCs/>
                <w:sz w:val="20"/>
                <w:szCs w:val="20"/>
              </w:rPr>
              <w:t>Remove all dust, stone and other Debris ready, clean and prepare  roof area for new waterproofing and cart away</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115</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sidRPr="00232754">
              <w:rPr>
                <w:rFonts w:ascii="Myanmar Text" w:eastAsia="Arial Unicode MS" w:hAnsi="Myanmar Text" w:cs="Myanmar Text"/>
                <w:sz w:val="20"/>
                <w:szCs w:val="20"/>
              </w:rPr>
              <w:t>2</w:t>
            </w:r>
          </w:p>
        </w:tc>
        <w:tc>
          <w:tcPr>
            <w:tcW w:w="5862" w:type="dxa"/>
          </w:tcPr>
          <w:p w:rsidR="00B627E2" w:rsidRPr="00232754" w:rsidRDefault="00B627E2" w:rsidP="00F21A88">
            <w:pPr>
              <w:rPr>
                <w:rFonts w:ascii="Myanmar Text" w:hAnsi="Myanmar Text" w:cs="Myanmar Text"/>
                <w:color w:val="000000"/>
                <w:sz w:val="20"/>
                <w:szCs w:val="20"/>
              </w:rPr>
            </w:pPr>
            <w:r>
              <w:rPr>
                <w:rFonts w:ascii="Myanmar Text" w:hAnsi="Myanmar Text" w:cs="Myanmar Text"/>
                <w:color w:val="000000"/>
                <w:sz w:val="20"/>
                <w:szCs w:val="20"/>
              </w:rPr>
              <w:t xml:space="preserve"> </w:t>
            </w:r>
            <w:r w:rsidRPr="0033671D">
              <w:rPr>
                <w:rFonts w:ascii="Arial Unicode MS" w:eastAsia="Arial Unicode MS" w:hAnsi="Arial Unicode MS" w:cs="Arial Unicode MS"/>
                <w:bCs/>
                <w:sz w:val="20"/>
                <w:szCs w:val="20"/>
              </w:rPr>
              <w:t xml:space="preserve"> Seal entire roof with a Polyme-Bitumen torched waterproofing  UV resistant sealant or equivalent product to concrete roof  complete with silver coating as per specification</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115</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p>
        </w:tc>
        <w:tc>
          <w:tcPr>
            <w:tcW w:w="5862" w:type="dxa"/>
          </w:tcPr>
          <w:p w:rsidR="00B627E2" w:rsidRPr="00351D40" w:rsidRDefault="00B627E2" w:rsidP="00F21A88">
            <w:pPr>
              <w:rPr>
                <w:rFonts w:ascii="Myanmar Text" w:eastAsia="Arial Unicode MS" w:hAnsi="Myanmar Text" w:cs="Myanmar Text"/>
                <w:b/>
              </w:rPr>
            </w:pPr>
            <w:r>
              <w:rPr>
                <w:rFonts w:ascii="Myanmar Text" w:eastAsia="Arial Unicode MS" w:hAnsi="Myanmar Text" w:cs="Myanmar Text"/>
                <w:b/>
              </w:rPr>
              <w:t>Kitchen area</w:t>
            </w:r>
          </w:p>
        </w:tc>
        <w:tc>
          <w:tcPr>
            <w:tcW w:w="618" w:type="dxa"/>
          </w:tcPr>
          <w:p w:rsidR="00B627E2" w:rsidRPr="00232754" w:rsidRDefault="00B627E2" w:rsidP="00F21A88">
            <w:pPr>
              <w:jc w:val="center"/>
              <w:rPr>
                <w:rFonts w:ascii="Myanmar Text" w:eastAsia="Arial Unicode MS" w:hAnsi="Myanmar Text" w:cs="Myanmar Text"/>
                <w:sz w:val="20"/>
                <w:szCs w:val="20"/>
              </w:rPr>
            </w:pPr>
          </w:p>
        </w:tc>
        <w:tc>
          <w:tcPr>
            <w:tcW w:w="900" w:type="dxa"/>
          </w:tcPr>
          <w:p w:rsidR="00B627E2" w:rsidRDefault="00B627E2" w:rsidP="00F21A88">
            <w:pPr>
              <w:jc w:val="center"/>
              <w:rPr>
                <w:rFonts w:ascii="Myanmar Text" w:eastAsia="Arial Unicode MS" w:hAnsi="Myanmar Text" w:cs="Myanmar Text"/>
                <w:sz w:val="20"/>
                <w:szCs w:val="20"/>
              </w:rPr>
            </w:pP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62" w:type="dxa"/>
          </w:tcPr>
          <w:p w:rsidR="00B627E2" w:rsidRPr="00FE64C8"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Remove the existing concrete basin, top, cupboars and cart away</w:t>
            </w:r>
          </w:p>
        </w:tc>
        <w:tc>
          <w:tcPr>
            <w:tcW w:w="618" w:type="dxa"/>
          </w:tcPr>
          <w:p w:rsidR="00B627E2" w:rsidRPr="00232754" w:rsidRDefault="00B627E2" w:rsidP="00F21A88">
            <w:pPr>
              <w:jc w:val="center"/>
              <w:rPr>
                <w:rFonts w:ascii="Myanmar Text" w:eastAsia="Arial Unicode MS" w:hAnsi="Myanmar Text" w:cs="Myanmar Text"/>
                <w:sz w:val="20"/>
                <w:szCs w:val="20"/>
              </w:rPr>
            </w:pP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B627E2" w:rsidRPr="00232754" w:rsidRDefault="00B627E2" w:rsidP="00F21A88">
            <w:pPr>
              <w:rPr>
                <w:rFonts w:ascii="Myanmar Text" w:eastAsia="Arial Unicode MS" w:hAnsi="Myanmar Text" w:cs="Myanmar Text"/>
                <w:sz w:val="20"/>
                <w:szCs w:val="20"/>
              </w:rPr>
            </w:pPr>
            <w:r w:rsidRPr="00FE64C8">
              <w:rPr>
                <w:rFonts w:ascii="Arial Unicode MS" w:eastAsia="Arial Unicode MS" w:hAnsi="Arial Unicode MS" w:cs="Arial Unicode MS"/>
                <w:sz w:val="20"/>
                <w:szCs w:val="20"/>
              </w:rPr>
              <w:t>Supply and fit 600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x600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x10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 xml:space="preserve"> ceramic “A grade” floor tiles using tile cement and light grey grouting</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28</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62"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S</w:t>
            </w:r>
            <w:r w:rsidRPr="008865D5">
              <w:rPr>
                <w:rFonts w:ascii="Myanmar Text" w:eastAsia="Arial Unicode MS" w:hAnsi="Myanmar Text" w:cs="Myanmar Text"/>
                <w:sz w:val="20"/>
                <w:szCs w:val="20"/>
              </w:rPr>
              <w:t>upply and fit 600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x600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x10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x75</w:t>
            </w:r>
            <w:r w:rsidRPr="008865D5">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high ceramic</w:t>
            </w:r>
            <w:r w:rsidRPr="008865D5">
              <w:rPr>
                <w:rFonts w:ascii="Myanmar Text" w:eastAsia="Arial Unicode MS" w:hAnsi="Myanmar Text" w:cs="Myanmar Text"/>
                <w:sz w:val="20"/>
                <w:szCs w:val="20"/>
              </w:rPr>
              <w:t xml:space="preserve"> skirting “A grade” floor tiles using tile cement and light grey grouting</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21</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62" w:type="dxa"/>
          </w:tcPr>
          <w:p w:rsidR="00B627E2" w:rsidRPr="00232754" w:rsidRDefault="00B627E2" w:rsidP="00F21A88">
            <w:pPr>
              <w:rPr>
                <w:rFonts w:ascii="Myanmar Text" w:eastAsia="Arial Unicode MS" w:hAnsi="Myanmar Text" w:cs="Myanmar Text"/>
                <w:sz w:val="20"/>
                <w:szCs w:val="20"/>
              </w:rPr>
            </w:pPr>
            <w:r w:rsidRPr="006D7DDC">
              <w:rPr>
                <w:rFonts w:ascii="Myanmar Text" w:eastAsia="Arial Unicode MS" w:hAnsi="Myanmar Text" w:cs="Myanmar Text"/>
                <w:color w:val="000000"/>
                <w:sz w:val="20"/>
                <w:szCs w:val="20"/>
              </w:rPr>
              <w:t>Supply and fit new under bench cupboards, 900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wide x750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with doors, hinges and handles colour to be discussed on appointment</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62" w:type="dxa"/>
          </w:tcPr>
          <w:p w:rsidR="00B627E2" w:rsidRPr="00232754" w:rsidRDefault="00B627E2" w:rsidP="00F21A88">
            <w:pPr>
              <w:rPr>
                <w:rFonts w:ascii="Myanmar Text" w:eastAsia="Arial Unicode MS" w:hAnsi="Myanmar Text" w:cs="Myanmar Text"/>
                <w:sz w:val="20"/>
                <w:szCs w:val="20"/>
              </w:rPr>
            </w:pPr>
            <w:r w:rsidRPr="006D7DDC">
              <w:rPr>
                <w:rFonts w:ascii="Myanmar Text" w:eastAsia="Arial Unicode MS" w:hAnsi="Myanmar Text" w:cs="Myanmar Text"/>
                <w:color w:val="000000"/>
                <w:sz w:val="20"/>
                <w:szCs w:val="20"/>
              </w:rPr>
              <w:t xml:space="preserve">Supply and </w:t>
            </w:r>
            <w:r>
              <w:rPr>
                <w:rFonts w:ascii="Myanmar Text" w:eastAsia="Arial Unicode MS" w:hAnsi="Myanmar Text" w:cs="Myanmar Text"/>
                <w:color w:val="000000"/>
                <w:sz w:val="20"/>
                <w:szCs w:val="20"/>
              </w:rPr>
              <w:t>fit new under bench cupboards, 4</w:t>
            </w:r>
            <w:r w:rsidRPr="006D7DDC">
              <w:rPr>
                <w:rFonts w:ascii="Myanmar Text" w:eastAsia="Arial Unicode MS" w:hAnsi="Myanmar Text" w:cs="Myanmar Text"/>
                <w:color w:val="000000"/>
                <w:sz w:val="20"/>
                <w:szCs w:val="20"/>
              </w:rPr>
              <w:t>50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wide x698</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with drawers and handles colour to be discussed on appointment</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62" w:type="dxa"/>
          </w:tcPr>
          <w:p w:rsidR="00B627E2" w:rsidRPr="00232754" w:rsidRDefault="00B627E2" w:rsidP="00F21A88">
            <w:pPr>
              <w:rPr>
                <w:rFonts w:ascii="Myanmar Text" w:eastAsia="Arial Unicode MS" w:hAnsi="Myanmar Text" w:cs="Myanmar Text"/>
                <w:sz w:val="20"/>
                <w:szCs w:val="20"/>
              </w:rPr>
            </w:pPr>
            <w:r w:rsidRPr="006D7DDC">
              <w:rPr>
                <w:rFonts w:ascii="Myanmar Text" w:eastAsia="Arial Unicode MS" w:hAnsi="Myanmar Text" w:cs="Myanmar Text"/>
                <w:color w:val="000000"/>
                <w:sz w:val="20"/>
                <w:szCs w:val="20"/>
              </w:rPr>
              <w:t>Supply and fit new wall cupboards, 750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wide x 698</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with doors, hinges and handles colour to be discussed on appointment</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62"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color w:val="000000"/>
                <w:sz w:val="20"/>
                <w:szCs w:val="20"/>
              </w:rPr>
              <w:t>Supply and fit microwave holder cupboard</w:t>
            </w:r>
            <w:r w:rsidRPr="006D7DDC">
              <w:rPr>
                <w:rFonts w:ascii="Myanmar Text" w:eastAsia="Arial Unicode MS" w:hAnsi="Myanmar Text" w:cs="Myanmar Text"/>
                <w:color w:val="000000"/>
                <w:sz w:val="20"/>
                <w:szCs w:val="20"/>
              </w:rPr>
              <w:t xml:space="preserve"> to accommodate 42L microwave</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8</w:t>
            </w:r>
          </w:p>
        </w:tc>
        <w:tc>
          <w:tcPr>
            <w:tcW w:w="5862" w:type="dxa"/>
          </w:tcPr>
          <w:p w:rsidR="00B627E2" w:rsidRPr="00232754" w:rsidRDefault="00B627E2" w:rsidP="00F21A88">
            <w:pPr>
              <w:rPr>
                <w:rFonts w:ascii="Myanmar Text" w:eastAsia="Arial Unicode MS" w:hAnsi="Myanmar Text" w:cs="Myanmar Text"/>
                <w:sz w:val="20"/>
                <w:szCs w:val="20"/>
              </w:rPr>
            </w:pPr>
            <w:r w:rsidRPr="006D7DDC">
              <w:rPr>
                <w:rFonts w:ascii="Myanmar Text" w:eastAsia="Arial Unicode MS" w:hAnsi="Myanmar Text" w:cs="Myanmar Text"/>
                <w:color w:val="000000"/>
                <w:sz w:val="20"/>
                <w:szCs w:val="20"/>
              </w:rPr>
              <w:t>Supply and fit 32</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x600</w:t>
            </w:r>
            <w:r w:rsidRPr="006D7DDC">
              <w:rPr>
                <w:rFonts w:ascii="Myanmar Text" w:eastAsia="Arial Unicode MS" w:hAnsi="Myanmar Text" w:cs="Myanmar Text"/>
                <w:color w:val="000000"/>
                <w:sz w:val="20"/>
                <w:szCs w:val="20"/>
                <w:vertAlign w:val="superscript"/>
              </w:rPr>
              <w:t>mm</w:t>
            </w:r>
            <w:r>
              <w:rPr>
                <w:rFonts w:ascii="Myanmar Text" w:eastAsia="Arial Unicode MS" w:hAnsi="Myanmar Text" w:cs="Myanmar Text"/>
                <w:color w:val="000000"/>
                <w:sz w:val="20"/>
                <w:szCs w:val="20"/>
              </w:rPr>
              <w:t xml:space="preserve"> wide kitchen granite</w:t>
            </w:r>
            <w:r w:rsidRPr="006D7DDC">
              <w:rPr>
                <w:rFonts w:ascii="Myanmar Text" w:eastAsia="Arial Unicode MS" w:hAnsi="Myanmar Text" w:cs="Myanmar Text"/>
                <w:color w:val="000000"/>
                <w:sz w:val="20"/>
                <w:szCs w:val="20"/>
              </w:rPr>
              <w:t xml:space="preserve"> top to the kitchen area</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4.5</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862" w:type="dxa"/>
          </w:tcPr>
          <w:p w:rsidR="00B627E2" w:rsidRPr="00232754" w:rsidRDefault="00B627E2" w:rsidP="00F21A88">
            <w:pPr>
              <w:rPr>
                <w:rFonts w:ascii="Myanmar Text" w:eastAsia="Arial Unicode MS" w:hAnsi="Myanmar Text" w:cs="Myanmar Text"/>
                <w:sz w:val="20"/>
                <w:szCs w:val="20"/>
              </w:rPr>
            </w:pPr>
            <w:r w:rsidRPr="006D7DDC">
              <w:rPr>
                <w:rFonts w:ascii="Myanmar Text" w:eastAsia="Arial Unicode MS" w:hAnsi="Myanmar Text" w:cs="Myanmar Text"/>
                <w:sz w:val="20"/>
                <w:szCs w:val="20"/>
              </w:rPr>
              <w:t>Supply and fit 1160</w:t>
            </w:r>
            <w:r w:rsidRPr="006D7DDC">
              <w:rPr>
                <w:rFonts w:ascii="Myanmar Text" w:eastAsia="Arial Unicode MS" w:hAnsi="Myanmar Text" w:cs="Myanmar Text"/>
                <w:sz w:val="20"/>
                <w:szCs w:val="20"/>
                <w:vertAlign w:val="superscript"/>
              </w:rPr>
              <w:t>mm</w:t>
            </w:r>
            <w:r w:rsidRPr="006D7DDC">
              <w:rPr>
                <w:rFonts w:ascii="Myanmar Text" w:eastAsia="Arial Unicode MS" w:hAnsi="Myanmar Text" w:cs="Myanmar Text"/>
                <w:sz w:val="20"/>
                <w:szCs w:val="20"/>
              </w:rPr>
              <w:t xml:space="preserve"> x 500</w:t>
            </w:r>
            <w:r w:rsidRPr="006D7DDC">
              <w:rPr>
                <w:rFonts w:ascii="Myanmar Text" w:eastAsia="Arial Unicode MS" w:hAnsi="Myanmar Text" w:cs="Myanmar Text"/>
                <w:sz w:val="20"/>
                <w:szCs w:val="20"/>
                <w:vertAlign w:val="superscript"/>
              </w:rPr>
              <w:t>mm</w:t>
            </w:r>
            <w:r w:rsidRPr="006D7DDC">
              <w:rPr>
                <w:rFonts w:ascii="Myanmar Text" w:eastAsia="Arial Unicode MS" w:hAnsi="Myanmar Text" w:cs="Myanmar Text"/>
                <w:sz w:val="20"/>
                <w:szCs w:val="20"/>
              </w:rPr>
              <w:t xml:space="preserve"> drop-in stainless steel double bowl sink, connect to water supply and drainage, supply and fit swivel sink mixer, with a splash back tiles above the top</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862"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Supply and install 7.</w:t>
            </w:r>
            <w:r w:rsidRPr="006D7DDC">
              <w:rPr>
                <w:rFonts w:ascii="Myanmar Text" w:eastAsia="Arial Unicode MS" w:hAnsi="Myanmar Text" w:cs="Myanmar Text"/>
                <w:sz w:val="20"/>
                <w:szCs w:val="20"/>
              </w:rPr>
              <w:t>5 L Hydro boil, with isolator, install above sink, connect to water supply and install 30 amp single pole isolator next to Hydro boil, wire to distribution board with 25 amp single pole circuit breaker</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p>
        </w:tc>
        <w:tc>
          <w:tcPr>
            <w:tcW w:w="5862" w:type="dxa"/>
          </w:tcPr>
          <w:p w:rsidR="00B627E2" w:rsidRPr="003208B9" w:rsidRDefault="00B627E2" w:rsidP="00F21A88">
            <w:pPr>
              <w:rPr>
                <w:rFonts w:ascii="Myanmar Text" w:hAnsi="Myanmar Text" w:cs="Myanmar Text"/>
                <w:b/>
                <w:color w:val="000000"/>
                <w:sz w:val="20"/>
                <w:szCs w:val="20"/>
              </w:rPr>
            </w:pPr>
            <w:r>
              <w:rPr>
                <w:rFonts w:ascii="Myanmar Text" w:eastAsia="Arial Unicode MS" w:hAnsi="Myanmar Text" w:cs="Myanmar Text"/>
                <w:b/>
                <w:sz w:val="20"/>
                <w:szCs w:val="20"/>
              </w:rPr>
              <w:t xml:space="preserve">Cleaners and </w:t>
            </w:r>
            <w:r w:rsidRPr="003208B9">
              <w:rPr>
                <w:rFonts w:ascii="Myanmar Text" w:eastAsia="Arial Unicode MS" w:hAnsi="Myanmar Text" w:cs="Myanmar Text"/>
                <w:b/>
                <w:sz w:val="20"/>
                <w:szCs w:val="20"/>
              </w:rPr>
              <w:t>Gardeners area</w:t>
            </w:r>
            <w:r>
              <w:rPr>
                <w:rFonts w:ascii="Myanmar Text" w:eastAsia="Arial Unicode MS" w:hAnsi="Myanmar Text" w:cs="Myanmar Text"/>
                <w:b/>
                <w:sz w:val="20"/>
                <w:szCs w:val="20"/>
              </w:rPr>
              <w:t xml:space="preserve"> </w:t>
            </w:r>
          </w:p>
        </w:tc>
        <w:tc>
          <w:tcPr>
            <w:tcW w:w="618" w:type="dxa"/>
          </w:tcPr>
          <w:p w:rsidR="00B627E2" w:rsidRPr="00232754" w:rsidRDefault="00B627E2" w:rsidP="00F21A88">
            <w:pPr>
              <w:jc w:val="center"/>
              <w:rPr>
                <w:rFonts w:ascii="Myanmar Text" w:eastAsia="Arial Unicode MS" w:hAnsi="Myanmar Text" w:cs="Myanmar Text"/>
                <w:sz w:val="20"/>
                <w:szCs w:val="20"/>
              </w:rPr>
            </w:pPr>
          </w:p>
        </w:tc>
        <w:tc>
          <w:tcPr>
            <w:tcW w:w="900" w:type="dxa"/>
          </w:tcPr>
          <w:p w:rsidR="00B627E2" w:rsidRPr="00232754" w:rsidRDefault="00B627E2" w:rsidP="00F21A88">
            <w:pPr>
              <w:jc w:val="center"/>
              <w:rPr>
                <w:rFonts w:ascii="Myanmar Text" w:eastAsia="Arial Unicode MS" w:hAnsi="Myanmar Text" w:cs="Myanmar Text"/>
                <w:sz w:val="20"/>
                <w:szCs w:val="20"/>
              </w:rPr>
            </w:pP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62" w:type="dxa"/>
          </w:tcPr>
          <w:p w:rsidR="00B627E2"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Break and remove 1000mmx6500mm concrete floor, sinks, old water purification system, shelve and cart away, to a level to accommodate new showers and toiles </w:t>
            </w:r>
          </w:p>
        </w:tc>
        <w:tc>
          <w:tcPr>
            <w:tcW w:w="618" w:type="dxa"/>
          </w:tcPr>
          <w:p w:rsidR="00B627E2" w:rsidRPr="00232754" w:rsidRDefault="00B627E2" w:rsidP="00F21A88">
            <w:pPr>
              <w:jc w:val="center"/>
              <w:rPr>
                <w:rFonts w:ascii="Myanmar Text" w:eastAsia="Arial Unicode MS" w:hAnsi="Myanmar Text" w:cs="Myanmar Text"/>
                <w:sz w:val="20"/>
                <w:szCs w:val="20"/>
              </w:rPr>
            </w:pPr>
          </w:p>
        </w:tc>
        <w:tc>
          <w:tcPr>
            <w:tcW w:w="900"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B627E2" w:rsidRPr="00062D01" w:rsidRDefault="00B627E2" w:rsidP="00F21A88">
            <w:pPr>
              <w:rPr>
                <w:rFonts w:ascii="Arial Unicode MS" w:eastAsia="Arial Unicode MS" w:hAnsi="Arial Unicode MS" w:cs="Arial Unicode MS"/>
                <w:color w:val="FF0000"/>
                <w:sz w:val="20"/>
                <w:szCs w:val="20"/>
              </w:rPr>
            </w:pPr>
            <w:r>
              <w:rPr>
                <w:rFonts w:ascii="Arial Unicode MS" w:eastAsia="Arial Unicode MS" w:hAnsi="Arial Unicode MS" w:cs="Arial Unicode MS"/>
                <w:sz w:val="20"/>
                <w:szCs w:val="20"/>
              </w:rPr>
              <w:t>Remove the existing tiles</w:t>
            </w:r>
            <w:r w:rsidRPr="00FE64C8">
              <w:rPr>
                <w:rFonts w:ascii="Arial Unicode MS" w:eastAsia="Arial Unicode MS" w:hAnsi="Arial Unicode MS" w:cs="Arial Unicode MS"/>
                <w:sz w:val="20"/>
                <w:szCs w:val="20"/>
              </w:rPr>
              <w:t>, Supply and fit 600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x600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x10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 xml:space="preserve"> ceramic “A grade” floor tiles using tile cement and light grey grouting</w:t>
            </w:r>
          </w:p>
        </w:tc>
        <w:tc>
          <w:tcPr>
            <w:tcW w:w="618" w:type="dxa"/>
          </w:tcPr>
          <w:p w:rsidR="00B627E2"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58</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62" w:type="dxa"/>
          </w:tcPr>
          <w:p w:rsidR="00B627E2" w:rsidRPr="00062D01" w:rsidRDefault="00B627E2" w:rsidP="00F21A88">
            <w:pPr>
              <w:rPr>
                <w:rFonts w:ascii="Arial Unicode MS" w:eastAsia="Arial Unicode MS" w:hAnsi="Arial Unicode MS" w:cs="Arial Unicode MS"/>
                <w:color w:val="FF0000"/>
                <w:sz w:val="20"/>
                <w:szCs w:val="20"/>
              </w:rPr>
            </w:pPr>
            <w:r w:rsidRPr="008865D5">
              <w:rPr>
                <w:rFonts w:ascii="Myanmar Text" w:eastAsia="Arial Unicode MS" w:hAnsi="Myanmar Text" w:cs="Myanmar Text"/>
                <w:sz w:val="20"/>
                <w:szCs w:val="20"/>
              </w:rPr>
              <w:t>supply and fit 600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x600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x10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x75</w:t>
            </w:r>
            <w:r w:rsidRPr="008865D5">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high  ceramic</w:t>
            </w:r>
            <w:r w:rsidRPr="008865D5">
              <w:rPr>
                <w:rFonts w:ascii="Myanmar Text" w:eastAsia="Arial Unicode MS" w:hAnsi="Myanmar Text" w:cs="Myanmar Text"/>
                <w:sz w:val="20"/>
                <w:szCs w:val="20"/>
              </w:rPr>
              <w:t xml:space="preserve"> skirting “A grade” floor tiles using tile cement and light grey grouting</w:t>
            </w:r>
          </w:p>
        </w:tc>
        <w:tc>
          <w:tcPr>
            <w:tcW w:w="618"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36</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62" w:type="dxa"/>
          </w:tcPr>
          <w:p w:rsidR="00B627E2" w:rsidRPr="00232754" w:rsidRDefault="00B627E2" w:rsidP="00F21A88">
            <w:pPr>
              <w:rPr>
                <w:rFonts w:ascii="Myanmar Text" w:hAnsi="Myanmar Text" w:cs="Myanmar Text"/>
                <w:color w:val="000000"/>
                <w:sz w:val="20"/>
                <w:szCs w:val="20"/>
              </w:rPr>
            </w:pPr>
            <w:r w:rsidRPr="009160A0">
              <w:rPr>
                <w:rFonts w:ascii="Arial Unicode MS" w:eastAsia="Arial Unicode MS" w:hAnsi="Arial Unicode MS" w:cs="Arial Unicode MS"/>
                <w:color w:val="000000" w:themeColor="text1"/>
                <w:sz w:val="20"/>
                <w:szCs w:val="20"/>
              </w:rPr>
              <w:t>Supply and fit 20mm round lab clothing holder sets of three</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62"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 xml:space="preserve">Sand the floor, prepare and paint floor with epoxy floor paint colour to be confirmed upon appointment to the storeroom  </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27</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62" w:type="dxa"/>
          </w:tcPr>
          <w:p w:rsidR="00B627E2" w:rsidRPr="00232754" w:rsidRDefault="00B627E2" w:rsidP="00F21A88">
            <w:pPr>
              <w:rPr>
                <w:rFonts w:ascii="Myanmar Text" w:eastAsia="Arial Unicode MS" w:hAnsi="Myanmar Text" w:cs="Myanmar Text"/>
                <w:sz w:val="20"/>
                <w:szCs w:val="20"/>
              </w:rPr>
            </w:pPr>
            <w:r w:rsidRPr="008865D5">
              <w:rPr>
                <w:rFonts w:ascii="Myanmar Text" w:hAnsi="Myanmar Text" w:cs="Myanmar Text"/>
                <w:color w:val="000000"/>
                <w:sz w:val="20"/>
                <w:szCs w:val="20"/>
              </w:rPr>
              <w:t>Supply and install soundproof dry wall partition</w:t>
            </w:r>
            <w:r>
              <w:rPr>
                <w:rFonts w:ascii="Myanmar Text" w:hAnsi="Myanmar Text" w:cs="Myanmar Text"/>
                <w:color w:val="000000"/>
                <w:sz w:val="20"/>
                <w:szCs w:val="20"/>
              </w:rPr>
              <w:t xml:space="preserve"> to close door opening and windows including rhinolite.</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 xml:space="preserve">    12</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62" w:type="dxa"/>
          </w:tcPr>
          <w:p w:rsidR="00B627E2" w:rsidRPr="00232754" w:rsidRDefault="00B627E2" w:rsidP="00F21A88">
            <w:pPr>
              <w:rPr>
                <w:rFonts w:ascii="Myanmar Text" w:hAnsi="Myanmar Text" w:cs="Myanmar Text"/>
                <w:color w:val="000000"/>
                <w:sz w:val="20"/>
                <w:szCs w:val="20"/>
              </w:rPr>
            </w:pPr>
            <w:r w:rsidRPr="00232754">
              <w:rPr>
                <w:rFonts w:ascii="Myanmar Text" w:eastAsia="Arial Unicode MS" w:hAnsi="Myanmar Text" w:cs="Myanmar Text"/>
                <w:sz w:val="20"/>
                <w:szCs w:val="20"/>
              </w:rPr>
              <w:t>Prepare and paint walls with plascon Velvaglo</w:t>
            </w:r>
            <w:r>
              <w:rPr>
                <w:rFonts w:ascii="Myanmar Text" w:eastAsia="Arial Unicode MS" w:hAnsi="Myanmar Text" w:cs="Myanmar Text"/>
                <w:sz w:val="20"/>
                <w:szCs w:val="20"/>
              </w:rPr>
              <w:t xml:space="preserve"> or similar</w:t>
            </w:r>
            <w:r w:rsidRPr="00232754">
              <w:rPr>
                <w:rFonts w:ascii="Myanmar Text" w:eastAsia="Arial Unicode MS" w:hAnsi="Myanmar Text" w:cs="Myanmar Text"/>
                <w:sz w:val="20"/>
                <w:szCs w:val="20"/>
              </w:rPr>
              <w:t xml:space="preserve"> white 2 coats as per specifications</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366</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862" w:type="dxa"/>
          </w:tcPr>
          <w:p w:rsidR="00B627E2" w:rsidRPr="00232754" w:rsidRDefault="00B627E2" w:rsidP="00F21A88">
            <w:pPr>
              <w:rPr>
                <w:rFonts w:ascii="Myanmar Text" w:hAnsi="Myanmar Text" w:cs="Myanmar Text"/>
                <w:color w:val="000000"/>
                <w:sz w:val="20"/>
                <w:szCs w:val="20"/>
              </w:rPr>
            </w:pPr>
            <w:r w:rsidRPr="00232754">
              <w:rPr>
                <w:rFonts w:ascii="Myanmar Text" w:eastAsia="Arial Unicode MS" w:hAnsi="Myanmar Text" w:cs="Myanmar Text"/>
                <w:sz w:val="20"/>
                <w:szCs w:val="20"/>
              </w:rPr>
              <w:t>Prepare and paint ceiling with Plascon Velvaglo</w:t>
            </w:r>
            <w:r>
              <w:rPr>
                <w:rFonts w:ascii="Myanmar Text" w:eastAsia="Arial Unicode MS" w:hAnsi="Myanmar Text" w:cs="Myanmar Text"/>
                <w:sz w:val="20"/>
                <w:szCs w:val="20"/>
              </w:rPr>
              <w:t xml:space="preserve"> or similar</w:t>
            </w:r>
            <w:r w:rsidRPr="00232754">
              <w:rPr>
                <w:rFonts w:ascii="Myanmar Text" w:eastAsia="Arial Unicode MS" w:hAnsi="Myanmar Text" w:cs="Myanmar Text"/>
                <w:sz w:val="20"/>
                <w:szCs w:val="20"/>
              </w:rPr>
              <w:t xml:space="preserve"> white 2 coats as per specification</w:t>
            </w:r>
          </w:p>
        </w:tc>
        <w:tc>
          <w:tcPr>
            <w:tcW w:w="618" w:type="dxa"/>
          </w:tcPr>
          <w:p w:rsidR="00B627E2" w:rsidRPr="00232754" w:rsidRDefault="00B627E2" w:rsidP="00F21A88">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115</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862" w:type="dxa"/>
          </w:tcPr>
          <w:p w:rsidR="00B627E2" w:rsidRPr="00232754" w:rsidRDefault="00B627E2" w:rsidP="00F21A88">
            <w:pPr>
              <w:rPr>
                <w:rFonts w:ascii="Myanmar Text" w:eastAsia="Arial Unicode MS" w:hAnsi="Myanmar Text" w:cs="Myanmar Text"/>
                <w:sz w:val="20"/>
                <w:szCs w:val="20"/>
              </w:rPr>
            </w:pPr>
            <w:r>
              <w:rPr>
                <w:rFonts w:ascii="Arial Unicode MS" w:eastAsia="Arial Unicode MS" w:hAnsi="Arial Unicode MS" w:cs="Arial Unicode MS"/>
                <w:color w:val="000000"/>
                <w:sz w:val="20"/>
                <w:szCs w:val="20"/>
              </w:rPr>
              <w:t xml:space="preserve">Prepare and paint steel window 2 white enamel </w:t>
            </w:r>
            <w:r w:rsidRPr="00170A3A">
              <w:rPr>
                <w:rFonts w:ascii="Arial Unicode MS" w:eastAsia="Arial Unicode MS" w:hAnsi="Arial Unicode MS" w:cs="Arial Unicode MS"/>
                <w:color w:val="000000"/>
                <w:sz w:val="20"/>
                <w:szCs w:val="20"/>
              </w:rPr>
              <w:t>coats</w:t>
            </w:r>
            <w:r>
              <w:rPr>
                <w:rFonts w:ascii="Arial Unicode MS" w:eastAsia="Arial Unicode MS" w:hAnsi="Arial Unicode MS" w:cs="Arial Unicode MS"/>
                <w:color w:val="000000"/>
                <w:sz w:val="20"/>
                <w:szCs w:val="20"/>
              </w:rPr>
              <w:t xml:space="preserve"> in and out</w:t>
            </w:r>
            <w:r w:rsidRPr="00170A3A">
              <w:rPr>
                <w:rFonts w:ascii="Arial Unicode MS" w:eastAsia="Arial Unicode MS" w:hAnsi="Arial Unicode MS" w:cs="Arial Unicode MS"/>
                <w:color w:val="000000"/>
                <w:sz w:val="20"/>
                <w:szCs w:val="20"/>
              </w:rPr>
              <w:t xml:space="preserve"> as per specification</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22</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23275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10</w:t>
            </w:r>
          </w:p>
        </w:tc>
        <w:tc>
          <w:tcPr>
            <w:tcW w:w="5862" w:type="dxa"/>
          </w:tcPr>
          <w:p w:rsidR="00B627E2" w:rsidRPr="00194147" w:rsidRDefault="00B627E2" w:rsidP="00F21A88">
            <w:pPr>
              <w:rPr>
                <w:rFonts w:ascii="Myanmar Text" w:hAnsi="Myanmar Text" w:cs="Myanmar Text"/>
                <w:b/>
                <w:color w:val="000000"/>
                <w:sz w:val="20"/>
                <w:szCs w:val="20"/>
              </w:rPr>
            </w:pPr>
            <w:r w:rsidRPr="00F34B86">
              <w:rPr>
                <w:rFonts w:ascii="Myanmar Text" w:eastAsia="Arial Unicode MS" w:hAnsi="Myanmar Text" w:cs="Myanmar Text"/>
                <w:sz w:val="20"/>
                <w:szCs w:val="20"/>
              </w:rPr>
              <w:t>Manufacture, supply and fit wooden lockers using oak melamine wood for exterior and white for int</w:t>
            </w:r>
            <w:r>
              <w:rPr>
                <w:rFonts w:ascii="Myanmar Text" w:eastAsia="Arial Unicode MS" w:hAnsi="Myanmar Text" w:cs="Myanmar Text"/>
                <w:sz w:val="20"/>
                <w:szCs w:val="20"/>
              </w:rPr>
              <w:t>erior 500mm wide x500mm high x 4</w:t>
            </w:r>
            <w:r w:rsidRPr="00F34B86">
              <w:rPr>
                <w:rFonts w:ascii="Myanmar Text" w:eastAsia="Arial Unicode MS" w:hAnsi="Myanmar Text" w:cs="Myanmar Text"/>
                <w:sz w:val="20"/>
                <w:szCs w:val="20"/>
              </w:rPr>
              <w:t>00mm deep(inside measurements) complete with white backing</w:t>
            </w:r>
            <w:r>
              <w:rPr>
                <w:rFonts w:ascii="Myanmar Text" w:eastAsia="Arial Unicode MS" w:hAnsi="Myanmar Text" w:cs="Myanmar Text"/>
                <w:sz w:val="20"/>
                <w:szCs w:val="20"/>
              </w:rPr>
              <w:t xml:space="preserve"> to </w:t>
            </w:r>
            <w:r>
              <w:rPr>
                <w:rFonts w:ascii="Myanmar Text" w:eastAsia="Arial Unicode MS" w:hAnsi="Myanmar Text" w:cs="Myanmar Text"/>
                <w:b/>
                <w:sz w:val="20"/>
                <w:szCs w:val="20"/>
              </w:rPr>
              <w:t>cleaners and gardener building</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30</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F9154D"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11</w:t>
            </w:r>
          </w:p>
        </w:tc>
        <w:tc>
          <w:tcPr>
            <w:tcW w:w="5862" w:type="dxa"/>
          </w:tcPr>
          <w:p w:rsidR="00B627E2" w:rsidRPr="00F9154D" w:rsidRDefault="00B627E2" w:rsidP="00F21A88">
            <w:pPr>
              <w:rPr>
                <w:rFonts w:ascii="Myanmar Text" w:hAnsi="Myanmar Text" w:cs="Myanmar Text"/>
                <w:b/>
                <w:color w:val="000000"/>
                <w:sz w:val="20"/>
                <w:szCs w:val="20"/>
              </w:rPr>
            </w:pPr>
            <w:r w:rsidRPr="00F9154D">
              <w:rPr>
                <w:rFonts w:ascii="Myanmar Text" w:hAnsi="Myanmar Text" w:cs="Myanmar Text"/>
                <w:sz w:val="20"/>
                <w:szCs w:val="20"/>
              </w:rPr>
              <w:t>Supply and fit new one sided hinge brackets complete with 6</w:t>
            </w:r>
            <w:r w:rsidRPr="00F9154D">
              <w:rPr>
                <w:rFonts w:ascii="Myanmar Text" w:hAnsi="Myanmar Text" w:cs="Myanmar Text"/>
                <w:sz w:val="20"/>
                <w:szCs w:val="20"/>
                <w:vertAlign w:val="superscript"/>
              </w:rPr>
              <w:t>mm</w:t>
            </w:r>
            <w:r w:rsidRPr="00F9154D">
              <w:rPr>
                <w:rFonts w:ascii="Myanmar Text" w:hAnsi="Myanmar Text" w:cs="Myanmar Text"/>
                <w:sz w:val="20"/>
                <w:szCs w:val="20"/>
              </w:rPr>
              <w:t xml:space="preserve"> bolt and nuts with to accommodate 5</w:t>
            </w:r>
            <w:r w:rsidRPr="00F9154D">
              <w:rPr>
                <w:rFonts w:ascii="Myanmar Text" w:hAnsi="Myanmar Text" w:cs="Myanmar Text"/>
                <w:sz w:val="20"/>
                <w:szCs w:val="20"/>
                <w:vertAlign w:val="superscript"/>
              </w:rPr>
              <w:t>mm</w:t>
            </w:r>
            <w:r w:rsidRPr="00F9154D">
              <w:rPr>
                <w:rFonts w:ascii="Myanmar Text" w:hAnsi="Myanmar Text" w:cs="Myanmar Text"/>
                <w:sz w:val="20"/>
                <w:szCs w:val="20"/>
              </w:rPr>
              <w:t xml:space="preserve"> padlocks two each locker, bolted to the wooden lockers to </w:t>
            </w:r>
            <w:r w:rsidRPr="00F9154D">
              <w:rPr>
                <w:rFonts w:ascii="Myanmar Text" w:eastAsia="Arial Unicode MS" w:hAnsi="Myanmar Text" w:cs="Myanmar Text"/>
                <w:b/>
                <w:sz w:val="20"/>
                <w:szCs w:val="20"/>
              </w:rPr>
              <w:t xml:space="preserve"> lockers room</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60</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F9154D"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5862" w:type="dxa"/>
          </w:tcPr>
          <w:p w:rsidR="00B627E2" w:rsidRPr="00F9154D" w:rsidRDefault="00B627E2" w:rsidP="00F21A88">
            <w:pPr>
              <w:rPr>
                <w:rFonts w:ascii="Myanmar Text" w:hAnsi="Myanmar Text" w:cs="Myanmar Text"/>
                <w:b/>
                <w:color w:val="000000"/>
                <w:sz w:val="20"/>
                <w:szCs w:val="20"/>
              </w:rPr>
            </w:pPr>
            <w:r w:rsidRPr="00F9154D">
              <w:rPr>
                <w:rFonts w:ascii="Myanmar Text" w:eastAsia="Arial Unicode MS" w:hAnsi="Myanmar Text" w:cs="Myanmar Text"/>
                <w:color w:val="000000"/>
                <w:sz w:val="20"/>
                <w:szCs w:val="20"/>
              </w:rPr>
              <w:t xml:space="preserve">Supply and install 1.5 double tube fluorescent light fittings with energy saver tubes and diffuser as per specification </w:t>
            </w:r>
            <w:r w:rsidRPr="00F9154D">
              <w:rPr>
                <w:rFonts w:ascii="Myanmar Text" w:eastAsia="Arial Unicode MS" w:hAnsi="Myanmar Text" w:cs="Myanmar Text"/>
                <w:sz w:val="20"/>
                <w:szCs w:val="20"/>
              </w:rPr>
              <w:t xml:space="preserve"> including wiring on surfaced trunking</w:t>
            </w:r>
          </w:p>
        </w:tc>
        <w:tc>
          <w:tcPr>
            <w:tcW w:w="618"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Pr="00232754"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14</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F9154D"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5862" w:type="dxa"/>
          </w:tcPr>
          <w:p w:rsidR="00B627E2" w:rsidRPr="00F9154D" w:rsidRDefault="00B627E2" w:rsidP="00F21A88">
            <w:pPr>
              <w:rPr>
                <w:rFonts w:ascii="Myanmar Text" w:eastAsia="Arial Unicode MS" w:hAnsi="Myanmar Text" w:cs="Myanmar Text"/>
                <w:sz w:val="20"/>
                <w:szCs w:val="20"/>
              </w:rPr>
            </w:pPr>
            <w:r>
              <w:rPr>
                <w:rFonts w:ascii="Myanmar Text" w:hAnsi="Myanmar Text" w:cs="Myanmar Text"/>
                <w:sz w:val="20"/>
                <w:szCs w:val="20"/>
              </w:rPr>
              <w:t xml:space="preserve">Remove the existing clear window glass, Supply and fit </w:t>
            </w:r>
            <w:r w:rsidRPr="00F9154D">
              <w:rPr>
                <w:rFonts w:ascii="Myanmar Text" w:hAnsi="Myanmar Text" w:cs="Myanmar Text"/>
                <w:sz w:val="20"/>
                <w:szCs w:val="20"/>
              </w:rPr>
              <w:t>obscure glass including putty  an</w:t>
            </w:r>
            <w:r>
              <w:rPr>
                <w:rFonts w:ascii="Myanmar Text" w:hAnsi="Myanmar Text" w:cs="Myanmar Text"/>
                <w:sz w:val="20"/>
                <w:szCs w:val="20"/>
              </w:rPr>
              <w:t>d paint to showers and toilets area</w:t>
            </w:r>
          </w:p>
        </w:tc>
        <w:tc>
          <w:tcPr>
            <w:tcW w:w="618" w:type="dxa"/>
          </w:tcPr>
          <w:p w:rsidR="00B627E2" w:rsidRPr="00232754" w:rsidRDefault="00B627E2" w:rsidP="00F21A88">
            <w:pP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Pr="00F9154D"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14</w:t>
            </w:r>
          </w:p>
        </w:tc>
        <w:tc>
          <w:tcPr>
            <w:tcW w:w="5862" w:type="dxa"/>
          </w:tcPr>
          <w:p w:rsidR="00B627E2" w:rsidRPr="00F9154D" w:rsidRDefault="00B627E2" w:rsidP="00F21A88">
            <w:pPr>
              <w:rPr>
                <w:rFonts w:ascii="Myanmar Text" w:eastAsia="Arial Unicode MS" w:hAnsi="Myanmar Text" w:cs="Myanmar Text"/>
                <w:sz w:val="20"/>
                <w:szCs w:val="20"/>
              </w:rPr>
            </w:pPr>
            <w:r>
              <w:rPr>
                <w:rFonts w:ascii="Myanmar Text" w:hAnsi="Myanmar Text" w:cs="Myanmar Text"/>
                <w:sz w:val="20"/>
                <w:szCs w:val="20"/>
              </w:rPr>
              <w:t>Remove the existing broken glasses, Supply and fit clear 4mm</w:t>
            </w:r>
            <w:r w:rsidRPr="00F9154D">
              <w:rPr>
                <w:rFonts w:ascii="Myanmar Text" w:hAnsi="Myanmar Text" w:cs="Myanmar Text"/>
                <w:sz w:val="20"/>
                <w:szCs w:val="20"/>
              </w:rPr>
              <w:t xml:space="preserve"> glass including putty  an</w:t>
            </w:r>
            <w:r>
              <w:rPr>
                <w:rFonts w:ascii="Myanmar Text" w:hAnsi="Myanmar Text" w:cs="Myanmar Text"/>
                <w:sz w:val="20"/>
                <w:szCs w:val="20"/>
              </w:rPr>
              <w:t xml:space="preserve">d paint </w:t>
            </w:r>
          </w:p>
        </w:tc>
        <w:tc>
          <w:tcPr>
            <w:tcW w:w="618" w:type="dxa"/>
          </w:tcPr>
          <w:p w:rsidR="00B627E2" w:rsidRPr="00232754" w:rsidRDefault="00B627E2" w:rsidP="00F21A88">
            <w:pP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 xml:space="preserve">15 </w:t>
            </w:r>
          </w:p>
        </w:tc>
        <w:tc>
          <w:tcPr>
            <w:tcW w:w="5862" w:type="dxa"/>
          </w:tcPr>
          <w:p w:rsidR="00B627E2" w:rsidRDefault="00B627E2" w:rsidP="00F21A88">
            <w:pP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Remove the existing double door and cart away, supply and fit new solid panel wooden double door frame with solid wooden door complete lock set, prepare and paint two coats of white enamel</w:t>
            </w:r>
          </w:p>
        </w:tc>
        <w:tc>
          <w:tcPr>
            <w:tcW w:w="618"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067F6" w:rsidTr="00B627E2">
        <w:trPr>
          <w:trHeight w:val="380"/>
        </w:trPr>
        <w:tc>
          <w:tcPr>
            <w:tcW w:w="625"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16</w:t>
            </w:r>
          </w:p>
        </w:tc>
        <w:tc>
          <w:tcPr>
            <w:tcW w:w="5862" w:type="dxa"/>
          </w:tcPr>
          <w:p w:rsidR="00B627E2" w:rsidRDefault="00B627E2" w:rsidP="00F21A88">
            <w:pP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Remove the existing single door and cart away, supply and fit new solid panel wooden single door frame with solid wooden door complete lock set, prepare and paint two coats of white enamel</w:t>
            </w:r>
          </w:p>
        </w:tc>
        <w:tc>
          <w:tcPr>
            <w:tcW w:w="618" w:type="dxa"/>
          </w:tcPr>
          <w:p w:rsidR="00B627E2"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B627E2" w:rsidRDefault="00B627E2" w:rsidP="00F21A88">
            <w:pPr>
              <w:jc w:val="cente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1062" w:type="dxa"/>
          </w:tcPr>
          <w:p w:rsidR="00B627E2" w:rsidRPr="00B067F6" w:rsidRDefault="00B627E2" w:rsidP="00F21A88">
            <w:pPr>
              <w:rPr>
                <w:rFonts w:ascii="Arial Unicode MS" w:eastAsia="Arial Unicode MS" w:hAnsi="Arial Unicode MS" w:cs="Arial Unicode MS"/>
                <w:sz w:val="20"/>
                <w:szCs w:val="20"/>
              </w:rPr>
            </w:pPr>
          </w:p>
        </w:tc>
        <w:tc>
          <w:tcPr>
            <w:tcW w:w="2127" w:type="dxa"/>
          </w:tcPr>
          <w:p w:rsidR="00B627E2" w:rsidRPr="00B067F6"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F4047D" w:rsidRDefault="00B627E2" w:rsidP="00F21A88">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Toilets</w:t>
            </w:r>
            <w:r w:rsidRPr="00F4047D">
              <w:rPr>
                <w:rFonts w:ascii="Arial Unicode MS" w:eastAsia="Arial Unicode MS" w:hAnsi="Arial Unicode MS" w:cs="Arial Unicode MS"/>
                <w:b/>
                <w:sz w:val="20"/>
                <w:szCs w:val="20"/>
              </w:rPr>
              <w:t xml:space="preserve"> </w:t>
            </w:r>
            <w:r>
              <w:rPr>
                <w:rFonts w:ascii="Arial Unicode MS" w:eastAsia="Arial Unicode MS" w:hAnsi="Arial Unicode MS" w:cs="Arial Unicode MS"/>
                <w:b/>
                <w:sz w:val="20"/>
                <w:szCs w:val="20"/>
              </w:rPr>
              <w:t>and shower area</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62" w:type="dxa"/>
          </w:tcPr>
          <w:p w:rsidR="00B627E2" w:rsidRDefault="00B627E2" w:rsidP="00F21A88">
            <w:pPr>
              <w:rPr>
                <w:rFonts w:ascii="Arial Unicode MS" w:eastAsia="Arial Unicode MS" w:hAnsi="Arial Unicode MS" w:cs="Arial Unicode MS"/>
                <w:sz w:val="20"/>
                <w:szCs w:val="20"/>
              </w:rPr>
            </w:pPr>
            <w:r w:rsidRPr="00975707">
              <w:rPr>
                <w:rFonts w:ascii="Myanmar Text" w:hAnsi="Myanmar Text" w:cs="Myanmar Text"/>
                <w:color w:val="000000"/>
                <w:sz w:val="20"/>
                <w:szCs w:val="20"/>
              </w:rPr>
              <w:t xml:space="preserve">Prepare build a single </w:t>
            </w:r>
            <w:r>
              <w:rPr>
                <w:rFonts w:ascii="Myanmar Text" w:hAnsi="Myanmar Text" w:cs="Myanmar Text"/>
                <w:color w:val="000000"/>
                <w:sz w:val="20"/>
                <w:szCs w:val="20"/>
              </w:rPr>
              <w:t xml:space="preserve">brick forced </w:t>
            </w:r>
            <w:r w:rsidRPr="00975707">
              <w:rPr>
                <w:rFonts w:ascii="Myanmar Text" w:hAnsi="Myanmar Text" w:cs="Myanmar Text"/>
                <w:color w:val="000000"/>
                <w:sz w:val="20"/>
                <w:szCs w:val="20"/>
              </w:rPr>
              <w:t>2200mm high</w:t>
            </w:r>
            <w:r>
              <w:rPr>
                <w:rFonts w:ascii="Myanmar Text" w:hAnsi="Myanmar Text" w:cs="Myanmar Text"/>
                <w:color w:val="000000"/>
                <w:sz w:val="20"/>
                <w:szCs w:val="20"/>
              </w:rPr>
              <w:t>x220mm thick</w:t>
            </w:r>
            <w:r w:rsidRPr="00975707">
              <w:rPr>
                <w:rFonts w:ascii="Myanmar Text" w:hAnsi="Myanmar Text" w:cs="Myanmar Text"/>
                <w:color w:val="000000"/>
                <w:sz w:val="20"/>
                <w:szCs w:val="20"/>
              </w:rPr>
              <w:t xml:space="preserve"> brick</w:t>
            </w:r>
            <w:r>
              <w:rPr>
                <w:rFonts w:ascii="Myanmar Text" w:hAnsi="Myanmar Text" w:cs="Myanmar Text"/>
                <w:color w:val="000000"/>
                <w:sz w:val="20"/>
                <w:szCs w:val="20"/>
              </w:rPr>
              <w:t xml:space="preserve"> wall for the shower and toilet prepare and plaster to smooth</w:t>
            </w:r>
          </w:p>
        </w:tc>
        <w:tc>
          <w:tcPr>
            <w:tcW w:w="618" w:type="dxa"/>
          </w:tcPr>
          <w:p w:rsidR="00B627E2" w:rsidRPr="00B14273" w:rsidRDefault="00B627E2" w:rsidP="00F21A88">
            <w:pPr>
              <w:jc w:val="center"/>
              <w:rPr>
                <w:rFonts w:ascii="Arial Unicode MS" w:eastAsia="Arial Unicode MS" w:hAnsi="Arial Unicode MS" w:cs="Arial Unicode MS"/>
                <w:color w:val="000000" w:themeColor="text1"/>
                <w:sz w:val="20"/>
                <w:szCs w:val="20"/>
              </w:rPr>
            </w:pPr>
            <w:r>
              <w:rPr>
                <w:rFonts w:ascii="Arial Unicode MS" w:eastAsia="Arial Unicode MS" w:hAnsi="Arial Unicode MS" w:cs="Arial Unicode MS"/>
                <w:color w:val="000000" w:themeColor="text1"/>
                <w:sz w:val="20"/>
                <w:szCs w:val="20"/>
              </w:rPr>
              <w:t>m</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862" w:type="dxa"/>
          </w:tcPr>
          <w:p w:rsidR="00B627E2" w:rsidRDefault="00B627E2" w:rsidP="00F21A88">
            <w:pPr>
              <w:rPr>
                <w:rFonts w:ascii="Arial Unicode MS" w:eastAsia="Arial Unicode MS" w:hAnsi="Arial Unicode MS" w:cs="Arial Unicode MS"/>
                <w:sz w:val="20"/>
                <w:szCs w:val="20"/>
              </w:rPr>
            </w:pPr>
            <w:r>
              <w:rPr>
                <w:rFonts w:ascii="Myanmar Text" w:hAnsi="Myanmar Text" w:cs="Myanmar Text"/>
                <w:color w:val="000000"/>
                <w:sz w:val="20"/>
                <w:szCs w:val="20"/>
              </w:rPr>
              <w:t>Supply and fit single wall steel door frame for the toilets and wooden door, prepare and paint</w:t>
            </w:r>
          </w:p>
        </w:tc>
        <w:tc>
          <w:tcPr>
            <w:tcW w:w="618" w:type="dxa"/>
          </w:tcPr>
          <w:p w:rsidR="00B627E2" w:rsidRPr="00B14273" w:rsidRDefault="00B627E2" w:rsidP="00F21A88">
            <w:pPr>
              <w:jc w:val="center"/>
              <w:rPr>
                <w:rFonts w:ascii="Arial Unicode MS" w:eastAsia="Arial Unicode MS" w:hAnsi="Arial Unicode MS" w:cs="Arial Unicode MS"/>
                <w:color w:val="000000" w:themeColor="text1"/>
                <w:sz w:val="20"/>
                <w:szCs w:val="20"/>
              </w:rPr>
            </w:pPr>
            <w:r>
              <w:rPr>
                <w:rFonts w:ascii="Arial Unicode MS" w:eastAsia="Arial Unicode MS" w:hAnsi="Arial Unicode MS" w:cs="Arial Unicode MS"/>
                <w:color w:val="000000" w:themeColor="text1"/>
                <w:sz w:val="20"/>
                <w:szCs w:val="20"/>
              </w:rPr>
              <w:t>no</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5862" w:type="dxa"/>
          </w:tcPr>
          <w:p w:rsidR="00B627E2" w:rsidRPr="00B14273" w:rsidRDefault="00B627E2" w:rsidP="00F21A88">
            <w:pPr>
              <w:rPr>
                <w:rFonts w:ascii="Arial Unicode MS" w:eastAsia="Arial Unicode MS" w:hAnsi="Arial Unicode MS" w:cs="Arial Unicode MS"/>
                <w:sz w:val="20"/>
                <w:szCs w:val="20"/>
              </w:rPr>
            </w:pPr>
            <w:r w:rsidRPr="00FE64C8">
              <w:rPr>
                <w:rFonts w:ascii="Arial Unicode MS" w:eastAsia="Arial Unicode MS" w:hAnsi="Arial Unicode MS" w:cs="Arial Unicode MS"/>
                <w:sz w:val="20"/>
                <w:szCs w:val="20"/>
              </w:rPr>
              <w:t>Prepare wall to</w:t>
            </w:r>
            <w:r>
              <w:rPr>
                <w:rFonts w:ascii="Arial Unicode MS" w:eastAsia="Arial Unicode MS" w:hAnsi="Arial Unicode MS" w:cs="Arial Unicode MS"/>
                <w:sz w:val="20"/>
                <w:szCs w:val="20"/>
              </w:rPr>
              <w:t xml:space="preserve"> rough finish ,supply and fit 20</w:t>
            </w:r>
            <w:r w:rsidRPr="00FE64C8">
              <w:rPr>
                <w:rFonts w:ascii="Arial Unicode MS" w:eastAsia="Arial Unicode MS" w:hAnsi="Arial Unicode MS" w:cs="Arial Unicode MS"/>
                <w:sz w:val="20"/>
                <w:szCs w:val="20"/>
              </w:rPr>
              <w:t>0</w:t>
            </w:r>
            <w:r w:rsidRPr="00FE64C8">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x50</w:t>
            </w:r>
            <w:r w:rsidRPr="00FE64C8">
              <w:rPr>
                <w:rFonts w:ascii="Arial Unicode MS" w:eastAsia="Arial Unicode MS" w:hAnsi="Arial Unicode MS" w:cs="Arial Unicode MS"/>
                <w:sz w:val="20"/>
                <w:szCs w:val="20"/>
              </w:rPr>
              <w:t>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x10</w:t>
            </w:r>
            <w:r w:rsidRPr="00FE64C8">
              <w:rPr>
                <w:rFonts w:ascii="Arial Unicode MS" w:eastAsia="Arial Unicode MS" w:hAnsi="Arial Unicode MS" w:cs="Arial Unicode MS"/>
                <w:sz w:val="20"/>
                <w:szCs w:val="20"/>
                <w:vertAlign w:val="superscript"/>
              </w:rPr>
              <w:t>mm</w:t>
            </w:r>
            <w:r w:rsidRPr="00FE64C8">
              <w:rPr>
                <w:rFonts w:ascii="Arial Unicode MS" w:eastAsia="Arial Unicode MS" w:hAnsi="Arial Unicode MS" w:cs="Arial Unicode MS"/>
                <w:sz w:val="20"/>
                <w:szCs w:val="20"/>
              </w:rPr>
              <w:t xml:space="preserve"> ceramic “A grade” wall tiles to door height using tile cement and white grouting</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color w:val="000000" w:themeColor="text1"/>
                <w:sz w:val="20"/>
                <w:szCs w:val="20"/>
              </w:rPr>
              <w:t>m</w:t>
            </w:r>
            <w:r w:rsidRPr="00B14273">
              <w:rPr>
                <w:rFonts w:ascii="Arial Unicode MS" w:eastAsia="Arial Unicode MS" w:hAnsi="Arial Unicode MS" w:cs="Arial Unicode MS"/>
                <w:color w:val="000000" w:themeColor="text1"/>
                <w:sz w:val="20"/>
                <w:szCs w:val="20"/>
                <w:vertAlign w:val="superscript"/>
              </w:rPr>
              <w:t>2</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72</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4</w:t>
            </w:r>
          </w:p>
        </w:tc>
        <w:tc>
          <w:tcPr>
            <w:tcW w:w="5862" w:type="dxa"/>
          </w:tcPr>
          <w:p w:rsidR="00B627E2" w:rsidRPr="00FE64C8"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rPr>
              <w:t>supply and fit new shower to fit on the existing space, complete with all fitting, rose, mixer, arm and waste and connected to cold and hot water and drainage as per specification</w:t>
            </w:r>
          </w:p>
        </w:tc>
        <w:tc>
          <w:tcPr>
            <w:tcW w:w="618"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5862" w:type="dxa"/>
          </w:tcPr>
          <w:p w:rsidR="00B627E2" w:rsidRPr="00FE64C8"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rPr>
              <w:t>supply and fit new shower to fit on the existing space, complete with all fitting, rose, mixer, arm and waste and connected to cold and hot water and drainage as per specification</w:t>
            </w:r>
          </w:p>
        </w:tc>
        <w:tc>
          <w:tcPr>
            <w:tcW w:w="618" w:type="dxa"/>
          </w:tcPr>
          <w:p w:rsidR="00B627E2" w:rsidRDefault="00B627E2" w:rsidP="00F21A88">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color w:val="000000" w:themeColor="text1"/>
                <w:sz w:val="20"/>
                <w:szCs w:val="20"/>
              </w:rPr>
              <w:t>m</w:t>
            </w:r>
            <w:r w:rsidRPr="00B14273">
              <w:rPr>
                <w:rFonts w:ascii="Arial Unicode MS" w:eastAsia="Arial Unicode MS" w:hAnsi="Arial Unicode MS" w:cs="Arial Unicode MS"/>
                <w:color w:val="000000" w:themeColor="text1"/>
                <w:sz w:val="20"/>
                <w:szCs w:val="20"/>
                <w:vertAlign w:val="superscript"/>
              </w:rPr>
              <w:t>2</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5862" w:type="dxa"/>
          </w:tcPr>
          <w:p w:rsidR="00B627E2" w:rsidRPr="00B14273" w:rsidRDefault="00B627E2" w:rsidP="00F21A88">
            <w:pPr>
              <w:rPr>
                <w:rFonts w:ascii="Arial Unicode MS" w:eastAsia="Arial Unicode MS" w:hAnsi="Arial Unicode MS" w:cs="Arial Unicode MS"/>
                <w:sz w:val="20"/>
                <w:szCs w:val="20"/>
              </w:rPr>
            </w:pPr>
            <w:r w:rsidRPr="00FE64C8">
              <w:rPr>
                <w:rFonts w:ascii="Arial Unicode MS" w:eastAsia="Arial Unicode MS" w:hAnsi="Arial Unicode MS" w:cs="Arial Unicode MS"/>
                <w:sz w:val="20"/>
                <w:szCs w:val="20"/>
              </w:rPr>
              <w:t>Supply and fit new ceramic hand wash basins including taps, connect to hot and cold water supply and drainage</w:t>
            </w:r>
            <w:r>
              <w:rPr>
                <w:rFonts w:ascii="Arial Unicode MS" w:eastAsia="Arial Unicode MS" w:hAnsi="Arial Unicode MS" w:cs="Arial Unicode MS"/>
                <w:sz w:val="20"/>
                <w:szCs w:val="20"/>
              </w:rPr>
              <w:t xml:space="preserve"> on ceramic pedestal  </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5862" w:type="dxa"/>
          </w:tcPr>
          <w:p w:rsidR="00B627E2" w:rsidRPr="00B14273" w:rsidRDefault="00B627E2" w:rsidP="00F21A88">
            <w:pPr>
              <w:rPr>
                <w:rFonts w:ascii="Arial Unicode MS" w:eastAsia="Arial Unicode MS" w:hAnsi="Arial Unicode MS" w:cs="Arial Unicode MS"/>
                <w:sz w:val="20"/>
                <w:szCs w:val="20"/>
              </w:rPr>
            </w:pPr>
            <w:r w:rsidRPr="00FE64C8">
              <w:rPr>
                <w:rFonts w:ascii="Arial Unicode MS" w:eastAsia="Arial Unicode MS" w:hAnsi="Arial Unicode MS" w:cs="Arial Unicode MS"/>
                <w:color w:val="000000"/>
                <w:sz w:val="20"/>
                <w:szCs w:val="20"/>
              </w:rPr>
              <w:t>Supply and fit new Ceramic</w:t>
            </w:r>
            <w:r>
              <w:rPr>
                <w:rFonts w:ascii="Arial Unicode MS" w:eastAsia="Arial Unicode MS" w:hAnsi="Arial Unicode MS" w:cs="Arial Unicode MS"/>
                <w:color w:val="000000"/>
                <w:sz w:val="20"/>
                <w:szCs w:val="20"/>
              </w:rPr>
              <w:t xml:space="preserve"> close top</w:t>
            </w:r>
            <w:r w:rsidRPr="00FE64C8">
              <w:rPr>
                <w:rFonts w:ascii="Arial Unicode MS" w:eastAsia="Arial Unicode MS" w:hAnsi="Arial Unicode MS" w:cs="Arial Unicode MS"/>
                <w:color w:val="000000"/>
                <w:sz w:val="20"/>
                <w:szCs w:val="20"/>
              </w:rPr>
              <w:t xml:space="preserve"> toilet including cistern, toilet paper holder, toilet seat, connect to existing water and drain</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5862"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rPr>
              <w:t>Supply and install to waterproof light fittings with as per specification</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5862" w:type="dxa"/>
          </w:tcPr>
          <w:p w:rsidR="00B627E2" w:rsidRPr="00663AEF" w:rsidRDefault="00B627E2" w:rsidP="00F21A88">
            <w:pPr>
              <w:rPr>
                <w:rFonts w:ascii="Myanmar Text" w:eastAsia="Arial Unicode MS" w:hAnsi="Myanmar Text" w:cs="Myanmar Text"/>
                <w:sz w:val="20"/>
                <w:szCs w:val="20"/>
              </w:rPr>
            </w:pPr>
            <w:r w:rsidRPr="00663AEF">
              <w:rPr>
                <w:rFonts w:ascii="Myanmar Text" w:hAnsi="Myanmar Text" w:cs="Myanmar Text"/>
                <w:sz w:val="20"/>
                <w:szCs w:val="20"/>
              </w:rPr>
              <w:t>Supply and fit new porcelain urinal with flush masters to each urinal, connect to existing water and drainage supply to male toilet</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5862" w:type="dxa"/>
          </w:tcPr>
          <w:p w:rsidR="00B627E2" w:rsidRPr="00663AEF" w:rsidRDefault="00B627E2" w:rsidP="00F21A88">
            <w:pPr>
              <w:rPr>
                <w:rFonts w:ascii="Myanmar Text" w:eastAsia="Arial Unicode MS" w:hAnsi="Myanmar Text" w:cs="Myanmar Text"/>
                <w:sz w:val="20"/>
                <w:szCs w:val="20"/>
              </w:rPr>
            </w:pPr>
            <w:r w:rsidRPr="00663AEF">
              <w:rPr>
                <w:rFonts w:ascii="Myanmar Text" w:hAnsi="Myanmar Text" w:cs="Myanmar Text"/>
                <w:sz w:val="20"/>
                <w:szCs w:val="20"/>
              </w:rPr>
              <w:t>Supply and fit 1000</w:t>
            </w:r>
            <w:r w:rsidRPr="00663AEF">
              <w:rPr>
                <w:rFonts w:ascii="Myanmar Text" w:hAnsi="Myanmar Text" w:cs="Myanmar Text"/>
                <w:sz w:val="20"/>
                <w:szCs w:val="20"/>
                <w:vertAlign w:val="superscript"/>
              </w:rPr>
              <w:t>mm</w:t>
            </w:r>
            <w:r w:rsidRPr="00663AEF">
              <w:rPr>
                <w:rFonts w:ascii="Myanmar Text" w:hAnsi="Myanmar Text" w:cs="Myanmar Text"/>
                <w:sz w:val="20"/>
                <w:szCs w:val="20"/>
              </w:rPr>
              <w:t xml:space="preserve"> x 600</w:t>
            </w:r>
            <w:r w:rsidRPr="00663AEF">
              <w:rPr>
                <w:rFonts w:ascii="Myanmar Text" w:hAnsi="Myanmar Text" w:cs="Myanmar Text"/>
                <w:sz w:val="20"/>
                <w:szCs w:val="20"/>
                <w:vertAlign w:val="superscript"/>
              </w:rPr>
              <w:t>mm</w:t>
            </w:r>
            <w:r>
              <w:rPr>
                <w:rFonts w:ascii="Myanmar Text" w:hAnsi="Myanmar Text" w:cs="Myanmar Text"/>
                <w:sz w:val="20"/>
                <w:szCs w:val="20"/>
              </w:rPr>
              <w:t xml:space="preserve"> mirror to male and female</w:t>
            </w:r>
            <w:r w:rsidRPr="00663AEF">
              <w:rPr>
                <w:rFonts w:ascii="Myanmar Text" w:hAnsi="Myanmar Text" w:cs="Myanmar Text"/>
                <w:sz w:val="20"/>
                <w:szCs w:val="20"/>
              </w:rPr>
              <w:t xml:space="preserve"> toilet with frame</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5862" w:type="dxa"/>
          </w:tcPr>
          <w:p w:rsidR="00B627E2" w:rsidRPr="00B067B5" w:rsidRDefault="00B627E2" w:rsidP="00F21A88">
            <w:pPr>
              <w:rPr>
                <w:rFonts w:ascii="Arial Unicode MS" w:eastAsia="Arial Unicode MS" w:hAnsi="Arial Unicode MS" w:cs="Arial Unicode MS"/>
                <w:sz w:val="20"/>
                <w:szCs w:val="20"/>
              </w:rPr>
            </w:pPr>
            <w:r w:rsidRPr="00B067B5">
              <w:rPr>
                <w:rFonts w:ascii="Arial Unicode MS" w:eastAsia="Arial Unicode MS" w:hAnsi="Arial Unicode MS" w:cs="Arial Unicode MS"/>
                <w:sz w:val="20"/>
                <w:szCs w:val="20"/>
              </w:rPr>
              <w:t xml:space="preserve">Supply and install </w:t>
            </w:r>
            <w:r>
              <w:rPr>
                <w:rFonts w:ascii="Arial Unicode MS" w:eastAsia="Arial Unicode MS" w:hAnsi="Arial Unicode MS" w:cs="Arial Unicode MS"/>
                <w:sz w:val="20"/>
                <w:szCs w:val="20"/>
              </w:rPr>
              <w:t>20</w:t>
            </w:r>
            <w:r w:rsidRPr="00B067B5">
              <w:rPr>
                <w:rFonts w:ascii="Arial Unicode MS" w:eastAsia="Arial Unicode MS" w:hAnsi="Arial Unicode MS" w:cs="Arial Unicode MS"/>
                <w:sz w:val="20"/>
                <w:szCs w:val="20"/>
              </w:rPr>
              <w:t>0L geyser, complete with all fittings, connect to water supply an</w:t>
            </w:r>
            <w:r>
              <w:rPr>
                <w:rFonts w:ascii="Arial Unicode MS" w:eastAsia="Arial Unicode MS" w:hAnsi="Arial Unicode MS" w:cs="Arial Unicode MS"/>
                <w:sz w:val="20"/>
                <w:szCs w:val="20"/>
              </w:rPr>
              <w:t>d wired to the with isolator and drip tray, installation as per specification</w:t>
            </w:r>
          </w:p>
        </w:tc>
        <w:tc>
          <w:tcPr>
            <w:tcW w:w="618"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p>
        </w:tc>
        <w:tc>
          <w:tcPr>
            <w:tcW w:w="5862" w:type="dxa"/>
          </w:tcPr>
          <w:p w:rsidR="00B627E2" w:rsidRPr="00004C44" w:rsidRDefault="00B627E2" w:rsidP="00F21A88">
            <w:pPr>
              <w:rPr>
                <w:rFonts w:ascii="Arial Unicode MS" w:eastAsia="Arial Unicode MS" w:hAnsi="Arial Unicode MS" w:cs="Arial Unicode MS"/>
                <w:b/>
                <w:sz w:val="20"/>
                <w:szCs w:val="20"/>
              </w:rPr>
            </w:pPr>
            <w:r w:rsidRPr="00004C44">
              <w:rPr>
                <w:rFonts w:ascii="Arial Unicode MS" w:eastAsia="Arial Unicode MS" w:hAnsi="Arial Unicode MS" w:cs="Arial Unicode MS"/>
                <w:b/>
                <w:sz w:val="20"/>
                <w:szCs w:val="20"/>
              </w:rPr>
              <w:t xml:space="preserve">Electrical </w:t>
            </w:r>
            <w:r>
              <w:rPr>
                <w:rFonts w:ascii="Arial Unicode MS" w:eastAsia="Arial Unicode MS" w:hAnsi="Arial Unicode MS" w:cs="Arial Unicode MS"/>
                <w:b/>
                <w:sz w:val="20"/>
                <w:szCs w:val="20"/>
              </w:rPr>
              <w:t>DB</w:t>
            </w:r>
          </w:p>
        </w:tc>
        <w:tc>
          <w:tcPr>
            <w:tcW w:w="618" w:type="dxa"/>
          </w:tcPr>
          <w:p w:rsidR="00B627E2" w:rsidRDefault="00B627E2" w:rsidP="00F21A88">
            <w:pPr>
              <w:jc w:val="center"/>
              <w:rPr>
                <w:rFonts w:ascii="Arial Unicode MS" w:eastAsia="Arial Unicode MS" w:hAnsi="Arial Unicode MS" w:cs="Arial Unicode MS"/>
                <w:sz w:val="20"/>
                <w:szCs w:val="20"/>
              </w:rPr>
            </w:pPr>
          </w:p>
        </w:tc>
        <w:tc>
          <w:tcPr>
            <w:tcW w:w="900" w:type="dxa"/>
          </w:tcPr>
          <w:p w:rsidR="00B627E2"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62"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Remove the old DB, Supply and install three (3)raw of 10 (30 way) electrical DB surface mounted with door, and 16mmx4mm core armed 3 phase with 10mm earth wire, connect with 60amp from DB and 63amp to the new DB connect to generator</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867F6A" w:rsidRDefault="00B627E2" w:rsidP="00F21A88">
            <w:pPr>
              <w:rPr>
                <w:rFonts w:ascii="Myanmar Text" w:eastAsia="Arial Unicode MS" w:hAnsi="Myanmar Text" w:cs="Myanmar Text"/>
                <w:sz w:val="20"/>
                <w:szCs w:val="20"/>
              </w:rPr>
            </w:pPr>
            <w:r w:rsidRPr="00867F6A">
              <w:rPr>
                <w:rFonts w:ascii="Myanmar Text" w:eastAsia="Arial Unicode MS" w:hAnsi="Myanmar Text" w:cs="Myanmar Text"/>
                <w:sz w:val="20"/>
                <w:szCs w:val="20"/>
              </w:rPr>
              <w:t>2</w:t>
            </w:r>
          </w:p>
        </w:tc>
        <w:tc>
          <w:tcPr>
            <w:tcW w:w="5862" w:type="dxa"/>
          </w:tcPr>
          <w:p w:rsidR="00B627E2" w:rsidRPr="00867F6A" w:rsidRDefault="00B627E2" w:rsidP="00F21A88">
            <w:pPr>
              <w:rPr>
                <w:rFonts w:ascii="Myanmar Text" w:eastAsia="Arial Unicode MS" w:hAnsi="Myanmar Text" w:cs="Myanmar Text"/>
                <w:sz w:val="20"/>
                <w:szCs w:val="20"/>
              </w:rPr>
            </w:pPr>
            <w:r w:rsidRPr="00867F6A">
              <w:rPr>
                <w:rFonts w:ascii="Myanmar Text" w:hAnsi="Myanmar Text" w:cs="Myanmar Text"/>
                <w:color w:val="000000" w:themeColor="text1"/>
                <w:sz w:val="20"/>
                <w:szCs w:val="20"/>
              </w:rPr>
              <w:t>Supply</w:t>
            </w:r>
            <w:r>
              <w:rPr>
                <w:rFonts w:ascii="Myanmar Text" w:hAnsi="Myanmar Text" w:cs="Myanmar Text"/>
                <w:color w:val="000000" w:themeColor="text1"/>
                <w:sz w:val="20"/>
                <w:szCs w:val="20"/>
              </w:rPr>
              <w:t xml:space="preserve"> and fit 63 amp 3 phase earth leakage</w:t>
            </w:r>
            <w:r w:rsidRPr="00867F6A">
              <w:rPr>
                <w:rFonts w:ascii="Myanmar Text" w:hAnsi="Myanmar Text" w:cs="Myanmar Text"/>
                <w:color w:val="000000" w:themeColor="text1"/>
                <w:sz w:val="20"/>
                <w:szCs w:val="20"/>
              </w:rPr>
              <w:t xml:space="preserve"> in Sub Distribution board </w:t>
            </w:r>
          </w:p>
        </w:tc>
        <w:tc>
          <w:tcPr>
            <w:tcW w:w="618" w:type="dxa"/>
          </w:tcPr>
          <w:p w:rsidR="00B627E2" w:rsidRPr="00867F6A" w:rsidRDefault="00B627E2" w:rsidP="00F21A88">
            <w:pPr>
              <w:jc w:val="center"/>
              <w:rPr>
                <w:rFonts w:ascii="Myanmar Text" w:eastAsia="Arial Unicode MS" w:hAnsi="Myanmar Text" w:cs="Myanmar Text"/>
                <w:sz w:val="20"/>
                <w:szCs w:val="20"/>
              </w:rPr>
            </w:pPr>
            <w:r w:rsidRPr="00867F6A">
              <w:rPr>
                <w:rFonts w:ascii="Myanmar Text" w:eastAsia="Arial Unicode MS" w:hAnsi="Myanmar Text" w:cs="Myanmar Text"/>
                <w:sz w:val="20"/>
                <w:szCs w:val="20"/>
              </w:rPr>
              <w:t>no</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867F6A" w:rsidRDefault="00B627E2" w:rsidP="00F21A88">
            <w:pPr>
              <w:rPr>
                <w:rFonts w:ascii="Myanmar Text" w:eastAsia="Arial Unicode MS" w:hAnsi="Myanmar Text" w:cs="Myanmar Text"/>
                <w:sz w:val="20"/>
                <w:szCs w:val="20"/>
              </w:rPr>
            </w:pPr>
            <w:r w:rsidRPr="00867F6A">
              <w:rPr>
                <w:rFonts w:ascii="Myanmar Text" w:eastAsia="Arial Unicode MS" w:hAnsi="Myanmar Text" w:cs="Myanmar Text"/>
                <w:sz w:val="20"/>
                <w:szCs w:val="20"/>
              </w:rPr>
              <w:t>3</w:t>
            </w:r>
          </w:p>
        </w:tc>
        <w:tc>
          <w:tcPr>
            <w:tcW w:w="5862" w:type="dxa"/>
          </w:tcPr>
          <w:p w:rsidR="00B627E2" w:rsidRPr="00867F6A" w:rsidRDefault="00B627E2" w:rsidP="00F21A88">
            <w:pPr>
              <w:rPr>
                <w:rFonts w:ascii="Myanmar Text" w:eastAsia="Arial Unicode MS" w:hAnsi="Myanmar Text" w:cs="Myanmar Text"/>
                <w:sz w:val="20"/>
                <w:szCs w:val="20"/>
              </w:rPr>
            </w:pPr>
            <w:r w:rsidRPr="00867F6A">
              <w:rPr>
                <w:rFonts w:ascii="Myanmar Text" w:hAnsi="Myanmar Text" w:cs="Myanmar Text"/>
                <w:color w:val="000000" w:themeColor="text1"/>
                <w:sz w:val="20"/>
                <w:szCs w:val="20"/>
              </w:rPr>
              <w:t>Supply and fit 20 amp single phase circuit breakers in Distribution board</w:t>
            </w:r>
          </w:p>
        </w:tc>
        <w:tc>
          <w:tcPr>
            <w:tcW w:w="618" w:type="dxa"/>
          </w:tcPr>
          <w:p w:rsidR="00B627E2" w:rsidRPr="00867F6A" w:rsidRDefault="00B627E2" w:rsidP="00F21A88">
            <w:pPr>
              <w:jc w:val="center"/>
              <w:rPr>
                <w:rFonts w:ascii="Myanmar Text" w:eastAsia="Arial Unicode MS" w:hAnsi="Myanmar Text" w:cs="Myanmar Text"/>
                <w:sz w:val="20"/>
                <w:szCs w:val="20"/>
              </w:rPr>
            </w:pPr>
            <w:r w:rsidRPr="00867F6A">
              <w:rPr>
                <w:rFonts w:ascii="Myanmar Text" w:eastAsia="Arial Unicode MS" w:hAnsi="Myanmar Text" w:cs="Myanmar Text"/>
                <w:sz w:val="20"/>
                <w:szCs w:val="20"/>
              </w:rPr>
              <w:t>no</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867F6A" w:rsidRDefault="00B627E2" w:rsidP="00F21A88">
            <w:pPr>
              <w:rPr>
                <w:rFonts w:ascii="Myanmar Text" w:eastAsia="Arial Unicode MS" w:hAnsi="Myanmar Text" w:cs="Myanmar Text"/>
                <w:sz w:val="20"/>
                <w:szCs w:val="20"/>
              </w:rPr>
            </w:pPr>
            <w:r w:rsidRPr="00867F6A">
              <w:rPr>
                <w:rFonts w:ascii="Myanmar Text" w:eastAsia="Arial Unicode MS" w:hAnsi="Myanmar Text" w:cs="Myanmar Text"/>
                <w:sz w:val="20"/>
                <w:szCs w:val="20"/>
              </w:rPr>
              <w:lastRenderedPageBreak/>
              <w:t>4</w:t>
            </w:r>
          </w:p>
        </w:tc>
        <w:tc>
          <w:tcPr>
            <w:tcW w:w="5862" w:type="dxa"/>
          </w:tcPr>
          <w:p w:rsidR="00B627E2" w:rsidRPr="00867F6A" w:rsidRDefault="00B627E2" w:rsidP="00F21A88">
            <w:pPr>
              <w:rPr>
                <w:rFonts w:ascii="Myanmar Text" w:eastAsia="Arial Unicode MS" w:hAnsi="Myanmar Text" w:cs="Myanmar Text"/>
                <w:sz w:val="20"/>
                <w:szCs w:val="20"/>
              </w:rPr>
            </w:pPr>
            <w:r w:rsidRPr="00867F6A">
              <w:rPr>
                <w:rFonts w:ascii="Myanmar Text" w:hAnsi="Myanmar Text" w:cs="Myanmar Text"/>
                <w:color w:val="000000" w:themeColor="text1"/>
                <w:sz w:val="20"/>
                <w:szCs w:val="20"/>
              </w:rPr>
              <w:t>Supply and fit 15 amp single phase circuit breakers in Distribution board</w:t>
            </w:r>
          </w:p>
        </w:tc>
        <w:tc>
          <w:tcPr>
            <w:tcW w:w="618" w:type="dxa"/>
          </w:tcPr>
          <w:p w:rsidR="00B627E2" w:rsidRPr="00867F6A" w:rsidRDefault="00B627E2" w:rsidP="00F21A88">
            <w:pPr>
              <w:jc w:val="center"/>
              <w:rPr>
                <w:rFonts w:ascii="Myanmar Text" w:eastAsia="Arial Unicode MS" w:hAnsi="Myanmar Text" w:cs="Myanmar Text"/>
                <w:sz w:val="20"/>
                <w:szCs w:val="20"/>
              </w:rPr>
            </w:pPr>
            <w:r w:rsidRPr="00867F6A">
              <w:rPr>
                <w:rFonts w:ascii="Myanmar Text" w:eastAsia="Arial Unicode MS" w:hAnsi="Myanmar Text" w:cs="Myanmar Text"/>
                <w:sz w:val="20"/>
                <w:szCs w:val="20"/>
              </w:rPr>
              <w:t>no</w:t>
            </w:r>
          </w:p>
        </w:tc>
        <w:tc>
          <w:tcPr>
            <w:tcW w:w="900" w:type="dxa"/>
          </w:tcPr>
          <w:p w:rsidR="00B627E2"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24253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62" w:type="dxa"/>
          </w:tcPr>
          <w:p w:rsidR="00B627E2" w:rsidRPr="00242534" w:rsidRDefault="00B627E2" w:rsidP="00F21A88">
            <w:pPr>
              <w:rPr>
                <w:rFonts w:ascii="Myanmar Text" w:eastAsia="Arial Unicode MS" w:hAnsi="Myanmar Text" w:cs="Myanmar Text"/>
                <w:sz w:val="20"/>
                <w:szCs w:val="20"/>
              </w:rPr>
            </w:pPr>
            <w:r w:rsidRPr="00242534">
              <w:rPr>
                <w:rFonts w:ascii="Myanmar Text" w:hAnsi="Myanmar Text" w:cs="Myanmar Text"/>
                <w:color w:val="000000" w:themeColor="text1"/>
                <w:sz w:val="20"/>
                <w:szCs w:val="20"/>
              </w:rPr>
              <w:t>Supply and fit 25</w:t>
            </w:r>
            <w:r w:rsidRPr="00242534">
              <w:rPr>
                <w:rFonts w:ascii="Myanmar Text" w:hAnsi="Myanmar Text" w:cs="Myanmar Text"/>
                <w:color w:val="000000" w:themeColor="text1"/>
                <w:sz w:val="20"/>
                <w:szCs w:val="20"/>
                <w:vertAlign w:val="superscript"/>
              </w:rPr>
              <w:t>mm</w:t>
            </w:r>
            <w:r w:rsidRPr="00242534">
              <w:rPr>
                <w:rFonts w:ascii="Myanmar Text" w:hAnsi="Myanmar Text" w:cs="Myanmar Text"/>
                <w:color w:val="000000" w:themeColor="text1"/>
                <w:sz w:val="20"/>
                <w:szCs w:val="20"/>
              </w:rPr>
              <w:t xml:space="preserve"> 4 core armed cable from LT room to Sub distribution Board allow for glands and shrouds</w:t>
            </w:r>
          </w:p>
        </w:tc>
        <w:tc>
          <w:tcPr>
            <w:tcW w:w="618" w:type="dxa"/>
          </w:tcPr>
          <w:p w:rsidR="00B627E2" w:rsidRPr="00242534" w:rsidRDefault="00B627E2" w:rsidP="00F21A88">
            <w:pPr>
              <w:jc w:val="center"/>
              <w:rPr>
                <w:rFonts w:ascii="Myanmar Text" w:eastAsia="Arial Unicode MS" w:hAnsi="Myanmar Text" w:cs="Myanmar Text"/>
                <w:sz w:val="20"/>
                <w:szCs w:val="20"/>
              </w:rPr>
            </w:pPr>
            <w:r w:rsidRPr="00242534">
              <w:rPr>
                <w:rFonts w:ascii="Myanmar Text" w:eastAsia="Arial Unicode MS" w:hAnsi="Myanmar Text" w:cs="Myanmar Text"/>
                <w:sz w:val="20"/>
                <w:szCs w:val="20"/>
              </w:rPr>
              <w:t>m</w:t>
            </w:r>
          </w:p>
        </w:tc>
        <w:tc>
          <w:tcPr>
            <w:tcW w:w="900" w:type="dxa"/>
          </w:tcPr>
          <w:p w:rsidR="00B627E2" w:rsidRPr="00242534" w:rsidRDefault="00B627E2" w:rsidP="00F21A88">
            <w:pPr>
              <w:jc w:val="center"/>
              <w:rPr>
                <w:rFonts w:ascii="Myanmar Text" w:eastAsia="Arial Unicode MS" w:hAnsi="Myanmar Text" w:cs="Myanmar Text"/>
                <w:sz w:val="20"/>
                <w:szCs w:val="20"/>
              </w:rPr>
            </w:pPr>
            <w:r w:rsidRPr="00242534">
              <w:rPr>
                <w:rFonts w:ascii="Myanmar Text" w:eastAsia="Arial Unicode MS" w:hAnsi="Myanmar Text" w:cs="Myanmar Text"/>
                <w:sz w:val="20"/>
                <w:szCs w:val="20"/>
              </w:rPr>
              <w:t>20</w:t>
            </w:r>
          </w:p>
        </w:tc>
        <w:tc>
          <w:tcPr>
            <w:tcW w:w="1062" w:type="dxa"/>
          </w:tcPr>
          <w:p w:rsidR="00B627E2" w:rsidRPr="00242534" w:rsidRDefault="00B627E2" w:rsidP="00F21A88">
            <w:pPr>
              <w:rPr>
                <w:rFonts w:ascii="Myanmar Text" w:eastAsia="Arial Unicode MS" w:hAnsi="Myanmar Text" w:cs="Myanmar Text"/>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24253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62" w:type="dxa"/>
          </w:tcPr>
          <w:p w:rsidR="00B627E2" w:rsidRPr="00242534" w:rsidRDefault="00B627E2" w:rsidP="00F21A88">
            <w:pPr>
              <w:rPr>
                <w:rFonts w:ascii="Myanmar Text" w:eastAsia="Arial Unicode MS" w:hAnsi="Myanmar Text" w:cs="Myanmar Text"/>
                <w:sz w:val="20"/>
                <w:szCs w:val="20"/>
              </w:rPr>
            </w:pPr>
            <w:r w:rsidRPr="00242534">
              <w:rPr>
                <w:rFonts w:ascii="Myanmar Text" w:hAnsi="Myanmar Text" w:cs="Myanmar Text"/>
                <w:color w:val="000000" w:themeColor="text1"/>
                <w:sz w:val="20"/>
                <w:szCs w:val="20"/>
              </w:rPr>
              <w:t>Supply and fit lightning arrestors in Distribution Board</w:t>
            </w:r>
          </w:p>
        </w:tc>
        <w:tc>
          <w:tcPr>
            <w:tcW w:w="618" w:type="dxa"/>
          </w:tcPr>
          <w:p w:rsidR="00B627E2" w:rsidRPr="00242534" w:rsidRDefault="00B627E2" w:rsidP="00F21A88">
            <w:pPr>
              <w:jc w:val="center"/>
              <w:rPr>
                <w:rFonts w:ascii="Myanmar Text" w:eastAsia="Arial Unicode MS" w:hAnsi="Myanmar Text" w:cs="Myanmar Text"/>
                <w:sz w:val="20"/>
                <w:szCs w:val="20"/>
              </w:rPr>
            </w:pPr>
            <w:r w:rsidRPr="00242534">
              <w:rPr>
                <w:rFonts w:ascii="Myanmar Text" w:eastAsia="Arial Unicode MS" w:hAnsi="Myanmar Text" w:cs="Myanmar Text"/>
                <w:sz w:val="20"/>
                <w:szCs w:val="20"/>
              </w:rPr>
              <w:t>no</w:t>
            </w:r>
          </w:p>
        </w:tc>
        <w:tc>
          <w:tcPr>
            <w:tcW w:w="900" w:type="dxa"/>
          </w:tcPr>
          <w:p w:rsidR="00B627E2" w:rsidRPr="00242534" w:rsidRDefault="00B627E2" w:rsidP="00F21A88">
            <w:pPr>
              <w:jc w:val="center"/>
              <w:rPr>
                <w:rFonts w:ascii="Myanmar Text" w:eastAsia="Arial Unicode MS" w:hAnsi="Myanmar Text" w:cs="Myanmar Text"/>
                <w:sz w:val="20"/>
                <w:szCs w:val="20"/>
              </w:rPr>
            </w:pPr>
            <w:r w:rsidRPr="00242534">
              <w:rPr>
                <w:rFonts w:ascii="Myanmar Text" w:eastAsia="Arial Unicode MS" w:hAnsi="Myanmar Text" w:cs="Myanmar Text"/>
                <w:sz w:val="20"/>
                <w:szCs w:val="20"/>
              </w:rPr>
              <w:t>2</w:t>
            </w:r>
          </w:p>
        </w:tc>
        <w:tc>
          <w:tcPr>
            <w:tcW w:w="1062" w:type="dxa"/>
          </w:tcPr>
          <w:p w:rsidR="00B627E2" w:rsidRPr="00242534" w:rsidRDefault="00B627E2" w:rsidP="00F21A88">
            <w:pPr>
              <w:rPr>
                <w:rFonts w:ascii="Myanmar Text" w:eastAsia="Arial Unicode MS" w:hAnsi="Myanmar Text" w:cs="Myanmar Text"/>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242534" w:rsidRDefault="00B627E2" w:rsidP="00F21A88">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62" w:type="dxa"/>
          </w:tcPr>
          <w:p w:rsidR="00B627E2" w:rsidRPr="00242534" w:rsidRDefault="00B627E2" w:rsidP="00F21A88">
            <w:pPr>
              <w:rPr>
                <w:rFonts w:ascii="Myanmar Text" w:eastAsia="Arial Unicode MS" w:hAnsi="Myanmar Text" w:cs="Myanmar Text"/>
                <w:sz w:val="20"/>
                <w:szCs w:val="20"/>
              </w:rPr>
            </w:pPr>
            <w:r w:rsidRPr="00242534">
              <w:rPr>
                <w:rFonts w:ascii="Myanmar Text" w:hAnsi="Myanmar Text" w:cs="Myanmar Text"/>
                <w:color w:val="000000" w:themeColor="text1"/>
                <w:sz w:val="20"/>
                <w:szCs w:val="20"/>
              </w:rPr>
              <w:t>Supply and install 10 copper earth wire from LT room to Sub Distribution Board in Lab</w:t>
            </w:r>
          </w:p>
        </w:tc>
        <w:tc>
          <w:tcPr>
            <w:tcW w:w="618" w:type="dxa"/>
          </w:tcPr>
          <w:p w:rsidR="00B627E2" w:rsidRPr="00242534" w:rsidRDefault="00B627E2" w:rsidP="00F21A88">
            <w:pPr>
              <w:jc w:val="center"/>
              <w:rPr>
                <w:rFonts w:ascii="Myanmar Text" w:eastAsia="Arial Unicode MS" w:hAnsi="Myanmar Text" w:cs="Myanmar Text"/>
                <w:sz w:val="20"/>
                <w:szCs w:val="20"/>
              </w:rPr>
            </w:pPr>
            <w:r w:rsidRPr="00242534">
              <w:rPr>
                <w:rFonts w:ascii="Myanmar Text" w:eastAsia="Arial Unicode MS" w:hAnsi="Myanmar Text" w:cs="Myanmar Text"/>
                <w:sz w:val="20"/>
                <w:szCs w:val="20"/>
              </w:rPr>
              <w:t>m</w:t>
            </w:r>
          </w:p>
        </w:tc>
        <w:tc>
          <w:tcPr>
            <w:tcW w:w="900" w:type="dxa"/>
          </w:tcPr>
          <w:p w:rsidR="00B627E2" w:rsidRPr="00242534" w:rsidRDefault="00B627E2" w:rsidP="00F21A88">
            <w:pPr>
              <w:jc w:val="center"/>
              <w:rPr>
                <w:rFonts w:ascii="Myanmar Text" w:eastAsia="Arial Unicode MS" w:hAnsi="Myanmar Text" w:cs="Myanmar Text"/>
                <w:sz w:val="20"/>
                <w:szCs w:val="20"/>
              </w:rPr>
            </w:pPr>
            <w:r w:rsidRPr="00242534">
              <w:rPr>
                <w:rFonts w:ascii="Myanmar Text" w:eastAsia="Arial Unicode MS" w:hAnsi="Myanmar Text" w:cs="Myanmar Text"/>
                <w:sz w:val="20"/>
                <w:szCs w:val="20"/>
              </w:rPr>
              <w:t>20</w:t>
            </w:r>
          </w:p>
        </w:tc>
        <w:tc>
          <w:tcPr>
            <w:tcW w:w="1062" w:type="dxa"/>
          </w:tcPr>
          <w:p w:rsidR="00B627E2" w:rsidRPr="00242534" w:rsidRDefault="00B627E2" w:rsidP="00F21A88">
            <w:pPr>
              <w:rPr>
                <w:rFonts w:ascii="Myanmar Text" w:eastAsia="Arial Unicode MS" w:hAnsi="Myanmar Text" w:cs="Myanmar Text"/>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Default="00B627E2" w:rsidP="00F21A88">
            <w:pPr>
              <w:rPr>
                <w:rFonts w:ascii="Arial Unicode MS" w:eastAsia="Arial Unicode MS" w:hAnsi="Arial Unicode MS" w:cs="Arial Unicode MS"/>
                <w:sz w:val="20"/>
                <w:szCs w:val="20"/>
              </w:rPr>
            </w:pPr>
          </w:p>
        </w:tc>
        <w:tc>
          <w:tcPr>
            <w:tcW w:w="5862" w:type="dxa"/>
          </w:tcPr>
          <w:p w:rsidR="00B627E2" w:rsidRPr="000A0BF1" w:rsidRDefault="00B627E2" w:rsidP="00F21A88">
            <w:pPr>
              <w:rPr>
                <w:rFonts w:ascii="Arial Unicode MS" w:eastAsia="Arial Unicode MS" w:hAnsi="Arial Unicode MS" w:cs="Arial Unicode MS"/>
                <w:sz w:val="20"/>
                <w:szCs w:val="20"/>
              </w:rPr>
            </w:pPr>
          </w:p>
        </w:tc>
        <w:tc>
          <w:tcPr>
            <w:tcW w:w="618" w:type="dxa"/>
          </w:tcPr>
          <w:p w:rsidR="00B627E2" w:rsidRDefault="00B627E2" w:rsidP="00F21A88">
            <w:pPr>
              <w:jc w:val="center"/>
              <w:rPr>
                <w:rFonts w:ascii="Arial Unicode MS" w:eastAsia="Arial Unicode MS" w:hAnsi="Arial Unicode MS" w:cs="Arial Unicode MS"/>
                <w:sz w:val="20"/>
                <w:szCs w:val="20"/>
              </w:rPr>
            </w:pPr>
          </w:p>
        </w:tc>
        <w:tc>
          <w:tcPr>
            <w:tcW w:w="900" w:type="dxa"/>
          </w:tcPr>
          <w:p w:rsidR="00B627E2"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62" w:type="dxa"/>
          </w:tcPr>
          <w:p w:rsidR="00B627E2" w:rsidRPr="00B14273" w:rsidRDefault="00B627E2" w:rsidP="00F21A88">
            <w:pPr>
              <w:rPr>
                <w:rFonts w:ascii="Arial Unicode MS" w:eastAsia="Arial Unicode MS" w:hAnsi="Arial Unicode MS" w:cs="Arial Unicode MS"/>
                <w:sz w:val="20"/>
                <w:szCs w:val="20"/>
              </w:rPr>
            </w:pPr>
            <w:r w:rsidRPr="000A0BF1">
              <w:rPr>
                <w:rFonts w:ascii="Arial Unicode MS" w:eastAsia="Arial Unicode MS" w:hAnsi="Arial Unicode MS" w:cs="Arial Unicode MS"/>
                <w:sz w:val="20"/>
                <w:szCs w:val="20"/>
              </w:rPr>
              <w:t>Supply and fit 2 Compartment type power skirting, allow for bends and end caps as per specification</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862" w:type="dxa"/>
          </w:tcPr>
          <w:p w:rsidR="00B627E2" w:rsidRPr="00B14273" w:rsidRDefault="00B627E2" w:rsidP="00F21A88">
            <w:pPr>
              <w:rPr>
                <w:rFonts w:ascii="Arial Unicode MS" w:eastAsia="Arial Unicode MS" w:hAnsi="Arial Unicode MS" w:cs="Arial Unicode MS"/>
                <w:sz w:val="20"/>
                <w:szCs w:val="20"/>
              </w:rPr>
            </w:pPr>
            <w:r w:rsidRPr="000A0BF1">
              <w:rPr>
                <w:rFonts w:ascii="Arial Unicode MS" w:eastAsia="Arial Unicode MS" w:hAnsi="Arial Unicode MS" w:cs="Arial Unicode MS"/>
                <w:sz w:val="20"/>
                <w:szCs w:val="20"/>
              </w:rPr>
              <w:t>Supply and fit 15 amp standard power skirting plug points, wire from distribution board to prevent overloading including circuit breakers and wiring as per specification</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sz w:val="20"/>
                <w:szCs w:val="20"/>
              </w:rPr>
            </w:pP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sz w:val="20"/>
                <w:szCs w:val="20"/>
              </w:rPr>
            </w:pPr>
            <w:r w:rsidRPr="0033671D">
              <w:rPr>
                <w:rFonts w:ascii="Arial Unicode MS" w:eastAsia="Arial Unicode MS" w:hAnsi="Arial Unicode MS" w:cs="Arial Unicode MS"/>
                <w:sz w:val="20"/>
                <w:szCs w:val="20"/>
              </w:rPr>
              <w:t>Provide (5) years warranty</w:t>
            </w:r>
            <w:r>
              <w:rPr>
                <w:rFonts w:ascii="Arial Unicode MS" w:eastAsia="Arial Unicode MS" w:hAnsi="Arial Unicode MS" w:cs="Arial Unicode MS"/>
                <w:sz w:val="20"/>
                <w:szCs w:val="20"/>
              </w:rPr>
              <w:t xml:space="preserve"> for waterproofing</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sz w:val="20"/>
                <w:szCs w:val="20"/>
              </w:rPr>
            </w:pP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Supply Electrical certificate of compliance on completion (COC</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item</w:t>
            </w: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30 000-00 (thirty</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R3</w:t>
            </w:r>
            <w:r w:rsidRPr="00B14273">
              <w:rPr>
                <w:rFonts w:ascii="Arial Unicode MS" w:eastAsia="Arial Unicode MS" w:hAnsi="Arial Unicode MS" w:cs="Arial Unicode MS"/>
                <w:sz w:val="20"/>
                <w:szCs w:val="20"/>
              </w:rPr>
              <w:t>0,000.00</w:t>
            </w: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r w:rsidR="00B627E2" w:rsidRPr="00B14273" w:rsidTr="00B627E2">
        <w:trPr>
          <w:trHeight w:val="380"/>
        </w:trPr>
        <w:tc>
          <w:tcPr>
            <w:tcW w:w="625" w:type="dxa"/>
          </w:tcPr>
          <w:p w:rsidR="00B627E2" w:rsidRPr="00B14273" w:rsidRDefault="00B627E2" w:rsidP="00F21A88">
            <w:pPr>
              <w:rPr>
                <w:rFonts w:ascii="Arial Unicode MS" w:eastAsia="Arial Unicode MS" w:hAnsi="Arial Unicode MS" w:cs="Arial Unicode MS"/>
                <w:sz w:val="20"/>
                <w:szCs w:val="20"/>
              </w:rPr>
            </w:pPr>
          </w:p>
        </w:tc>
        <w:tc>
          <w:tcPr>
            <w:tcW w:w="5862" w:type="dxa"/>
          </w:tcPr>
          <w:p w:rsidR="00B627E2" w:rsidRPr="00B14273" w:rsidRDefault="00B627E2" w:rsidP="00F21A8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618" w:type="dxa"/>
          </w:tcPr>
          <w:p w:rsidR="00B627E2" w:rsidRPr="00B14273" w:rsidRDefault="00B627E2" w:rsidP="00F21A88">
            <w:pPr>
              <w:jc w:val="center"/>
              <w:rPr>
                <w:rFonts w:ascii="Arial Unicode MS" w:eastAsia="Arial Unicode MS" w:hAnsi="Arial Unicode MS" w:cs="Arial Unicode MS"/>
                <w:sz w:val="20"/>
                <w:szCs w:val="20"/>
              </w:rPr>
            </w:pPr>
          </w:p>
        </w:tc>
        <w:tc>
          <w:tcPr>
            <w:tcW w:w="900" w:type="dxa"/>
          </w:tcPr>
          <w:p w:rsidR="00B627E2" w:rsidRPr="00B14273" w:rsidRDefault="00B627E2" w:rsidP="00F21A88">
            <w:pPr>
              <w:jc w:val="center"/>
              <w:rPr>
                <w:rFonts w:ascii="Arial Unicode MS" w:eastAsia="Arial Unicode MS" w:hAnsi="Arial Unicode MS" w:cs="Arial Unicode MS"/>
                <w:sz w:val="20"/>
                <w:szCs w:val="20"/>
              </w:rPr>
            </w:pPr>
          </w:p>
        </w:tc>
        <w:tc>
          <w:tcPr>
            <w:tcW w:w="1062" w:type="dxa"/>
          </w:tcPr>
          <w:p w:rsidR="00B627E2" w:rsidRPr="00B14273" w:rsidRDefault="00B627E2" w:rsidP="00F21A88">
            <w:pPr>
              <w:rPr>
                <w:rFonts w:ascii="Arial Unicode MS" w:eastAsia="Arial Unicode MS" w:hAnsi="Arial Unicode MS" w:cs="Arial Unicode MS"/>
                <w:sz w:val="20"/>
                <w:szCs w:val="20"/>
              </w:rPr>
            </w:pPr>
          </w:p>
        </w:tc>
        <w:tc>
          <w:tcPr>
            <w:tcW w:w="2127" w:type="dxa"/>
          </w:tcPr>
          <w:p w:rsidR="00B627E2" w:rsidRPr="00B14273" w:rsidRDefault="00B627E2" w:rsidP="00F21A88">
            <w:pPr>
              <w:rPr>
                <w:rFonts w:ascii="Arial Unicode MS" w:eastAsia="Arial Unicode MS" w:hAnsi="Arial Unicode MS" w:cs="Arial Unicode MS"/>
                <w:sz w:val="20"/>
                <w:szCs w:val="20"/>
              </w:rPr>
            </w:pPr>
          </w:p>
        </w:tc>
      </w:tr>
    </w:tbl>
    <w:p w:rsidR="00B627E2" w:rsidRPr="00B627E2" w:rsidRDefault="00B627E2" w:rsidP="00B627E2">
      <w:pPr>
        <w:rPr>
          <w:rFonts w:ascii="Arial Unicode MS" w:eastAsia="Arial Unicode MS" w:hAnsi="Arial Unicode MS" w:cs="Arial Unicode MS"/>
          <w:b/>
          <w:u w:val="single"/>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 xml:space="preserve">NOTE:“Provide details and registration confirmation with CIDB in terms of the CIDB Act 38 of 2000. </w:t>
      </w:r>
      <w:r>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p w:rsidR="00CE6D1C" w:rsidRPr="001A31D0" w:rsidRDefault="00CE6D1C" w:rsidP="001A31D0">
      <w:pPr>
        <w:rPr>
          <w:rFonts w:ascii="Arial Unicode MS" w:eastAsia="Arial Unicode MS" w:hAnsi="Arial Unicode MS" w:cs="Arial Unicode MS"/>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lastRenderedPageBreak/>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B627E2" w:rsidRDefault="00B627E2" w:rsidP="004C04F0">
      <w:pPr>
        <w:pStyle w:val="NoSpacing"/>
        <w:spacing w:line="360" w:lineRule="auto"/>
        <w:jc w:val="both"/>
        <w:rPr>
          <w:rFonts w:ascii="Verdana" w:hAnsi="Verdana" w:cs="Calibri"/>
          <w:b/>
          <w:sz w:val="20"/>
          <w:szCs w:val="20"/>
        </w:rPr>
      </w:pP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lastRenderedPageBreak/>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3F18A1" w:rsidRPr="00B627E2" w:rsidRDefault="004C04F0" w:rsidP="00B627E2">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B627E2">
        <w:rPr>
          <w:rFonts w:ascii="Verdana" w:eastAsia="Verdana" w:hAnsi="Verdana" w:cs="Verdana"/>
          <w:sz w:val="20"/>
        </w:rPr>
        <w:t>...............................</w:t>
      </w: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B627E2" w:rsidRDefault="00B627E2" w:rsidP="007F1B45">
      <w:pPr>
        <w:tabs>
          <w:tab w:val="left" w:pos="1605"/>
        </w:tabs>
        <w:spacing w:after="0" w:line="360" w:lineRule="auto"/>
        <w:ind w:left="851" w:hanging="851"/>
        <w:jc w:val="both"/>
        <w:rPr>
          <w:rFonts w:ascii="Verdana" w:eastAsia="Verdana" w:hAnsi="Verdana" w:cs="Verdana"/>
          <w:sz w:val="20"/>
        </w:rPr>
      </w:pP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lastRenderedPageBreak/>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B627E2" w:rsidRDefault="00B627E2" w:rsidP="00E56F9F">
      <w:pPr>
        <w:pStyle w:val="NoSpacing"/>
        <w:spacing w:line="360" w:lineRule="auto"/>
        <w:jc w:val="center"/>
        <w:rPr>
          <w:rFonts w:ascii="Verdana" w:hAnsi="Verdana"/>
          <w:b/>
          <w:sz w:val="20"/>
          <w:szCs w:val="20"/>
          <w:u w:val="single"/>
          <w:lang w:val="en-US"/>
        </w:rPr>
      </w:pPr>
    </w:p>
    <w:p w:rsidR="00B627E2" w:rsidRDefault="00B627E2" w:rsidP="00E56F9F">
      <w:pPr>
        <w:pStyle w:val="NoSpacing"/>
        <w:spacing w:line="360" w:lineRule="auto"/>
        <w:jc w:val="center"/>
        <w:rPr>
          <w:rFonts w:ascii="Verdana" w:hAnsi="Verdana"/>
          <w:b/>
          <w:sz w:val="20"/>
          <w:szCs w:val="20"/>
          <w:u w:val="single"/>
          <w:lang w:val="en-US"/>
        </w:rPr>
      </w:pPr>
    </w:p>
    <w:p w:rsidR="00B627E2" w:rsidRDefault="00B627E2" w:rsidP="00E56F9F">
      <w:pPr>
        <w:pStyle w:val="NoSpacing"/>
        <w:spacing w:line="360" w:lineRule="auto"/>
        <w:jc w:val="center"/>
        <w:rPr>
          <w:rFonts w:ascii="Verdana" w:hAnsi="Verdana"/>
          <w:b/>
          <w:sz w:val="20"/>
          <w:szCs w:val="20"/>
          <w:u w:val="single"/>
          <w:lang w:val="en-US"/>
        </w:rPr>
      </w:pPr>
    </w:p>
    <w:p w:rsidR="00B627E2" w:rsidRDefault="00B627E2" w:rsidP="00E56F9F">
      <w:pPr>
        <w:pStyle w:val="NoSpacing"/>
        <w:spacing w:line="360" w:lineRule="auto"/>
        <w:jc w:val="center"/>
        <w:rPr>
          <w:rFonts w:ascii="Verdana" w:hAnsi="Verdana"/>
          <w:b/>
          <w:sz w:val="20"/>
          <w:szCs w:val="20"/>
          <w:u w:val="single"/>
          <w:lang w:val="en-US"/>
        </w:rPr>
      </w:pPr>
    </w:p>
    <w:p w:rsidR="00B627E2" w:rsidRDefault="00B627E2" w:rsidP="00E56F9F">
      <w:pPr>
        <w:pStyle w:val="NoSpacing"/>
        <w:spacing w:line="360" w:lineRule="auto"/>
        <w:jc w:val="center"/>
        <w:rPr>
          <w:rFonts w:ascii="Verdana" w:hAnsi="Verdana"/>
          <w:b/>
          <w:sz w:val="20"/>
          <w:szCs w:val="20"/>
          <w:u w:val="single"/>
          <w:lang w:val="en-US"/>
        </w:rPr>
      </w:pPr>
    </w:p>
    <w:p w:rsidR="00E56F9F" w:rsidRPr="00DF6EDD" w:rsidRDefault="00E56F9F" w:rsidP="00B627E2">
      <w:pPr>
        <w:pStyle w:val="NoSpacing"/>
        <w:spacing w:line="360" w:lineRule="auto"/>
        <w:ind w:left="2160" w:firstLine="720"/>
        <w:rPr>
          <w:rFonts w:ascii="Verdana" w:hAnsi="Verdana"/>
          <w:b/>
          <w:sz w:val="20"/>
          <w:szCs w:val="20"/>
          <w:u w:val="single"/>
          <w:lang w:val="en-US"/>
        </w:rPr>
      </w:pPr>
      <w:r w:rsidRPr="00DF6EDD">
        <w:rPr>
          <w:rFonts w:ascii="Verdana" w:hAnsi="Verdana"/>
          <w:b/>
          <w:sz w:val="20"/>
          <w:szCs w:val="20"/>
          <w:u w:val="single"/>
          <w:lang w:val="en-US"/>
        </w:rPr>
        <w:lastRenderedPageBreak/>
        <w:t>LOCAL CONTENT DECLARATION</w:t>
      </w:r>
    </w:p>
    <w:p w:rsidR="00B627E2" w:rsidRPr="00B627E2" w:rsidRDefault="00E56F9F" w:rsidP="00B627E2">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Pr="00B627E2" w:rsidRDefault="00B627E2" w:rsidP="00B627E2">
      <w:pPr>
        <w:tabs>
          <w:tab w:val="left" w:pos="2201"/>
        </w:tabs>
        <w:rPr>
          <w:lang w:val="en-US" w:eastAsia="en-US"/>
        </w:rPr>
        <w:sectPr w:rsidR="00C1102D" w:rsidRPr="00B627E2" w:rsidSect="007F1B45">
          <w:footerReference w:type="default" r:id="rId16"/>
          <w:pgSz w:w="11907" w:h="16834" w:code="9"/>
          <w:pgMar w:top="1134" w:right="708" w:bottom="851" w:left="131" w:header="561" w:footer="340" w:gutter="720"/>
          <w:cols w:space="720"/>
          <w:titlePg/>
          <w:docGrid w:linePitch="360"/>
        </w:sectPr>
      </w:pPr>
      <w:r>
        <w:rPr>
          <w:lang w:val="en-US" w:eastAsia="en-US"/>
        </w:rPr>
        <w:tab/>
      </w: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B627E2">
      <w:pP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627E2" w:rsidRDefault="00B627E2">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B627E2" w:rsidRDefault="00B627E2">
      <w:pPr>
        <w:tabs>
          <w:tab w:val="left" w:pos="851"/>
        </w:tabs>
        <w:spacing w:before="20" w:after="20" w:line="360" w:lineRule="auto"/>
        <w:ind w:left="851" w:hanging="851"/>
        <w:jc w:val="both"/>
        <w:rPr>
          <w:rFonts w:ascii="Verdana" w:eastAsia="Verdana" w:hAnsi="Verdana" w:cs="Verdana"/>
          <w:sz w:val="20"/>
        </w:rPr>
      </w:pPr>
    </w:p>
    <w:p w:rsidR="00B627E2" w:rsidRDefault="00B627E2">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B627E2" w:rsidRDefault="00C1102D" w:rsidP="00C1102D">
      <w:pPr>
        <w:pageBreakBefore/>
        <w:spacing w:line="240" w:lineRule="auto"/>
        <w:jc w:val="center"/>
        <w:rPr>
          <w:rFonts w:cs="Tahoma"/>
          <w:b/>
          <w:szCs w:val="18"/>
        </w:rPr>
      </w:pPr>
      <w:r w:rsidRPr="00B627E2">
        <w:rPr>
          <w:rFonts w:cs="Tahoma"/>
          <w:b/>
          <w:szCs w:val="18"/>
        </w:rPr>
        <w:lastRenderedPageBreak/>
        <w:t>RFQ FOR THE SUPPLY/PROVISION OF</w:t>
      </w:r>
    </w:p>
    <w:p w:rsidR="00DF056F" w:rsidRPr="00B627E2" w:rsidRDefault="00B627E2" w:rsidP="00B627E2">
      <w:pPr>
        <w:spacing w:after="0" w:line="240" w:lineRule="auto"/>
        <w:ind w:left="2880" w:hanging="2880"/>
        <w:rPr>
          <w:rFonts w:ascii="Verdana" w:eastAsia="Arial Unicode MS" w:hAnsi="Verdana" w:cs="Arial Unicode MS"/>
          <w:b/>
          <w:color w:val="FF0000"/>
          <w:sz w:val="18"/>
          <w:szCs w:val="18"/>
        </w:rPr>
      </w:pPr>
      <w:r w:rsidRPr="00B627E2">
        <w:rPr>
          <w:rFonts w:ascii="Verdana" w:hAnsi="Verdana" w:cs="Arial"/>
          <w:b/>
          <w:color w:val="FF0000"/>
          <w:sz w:val="18"/>
          <w:szCs w:val="18"/>
          <w:lang w:val="en-ZA" w:eastAsia="en-ZA"/>
        </w:rPr>
        <w:t xml:space="preserve">RFQ </w:t>
      </w:r>
      <w:r w:rsidRPr="00B627E2">
        <w:rPr>
          <w:rFonts w:ascii="Verdana" w:eastAsia="Arial Unicode MS" w:hAnsi="Verdana" w:cs="Arial Unicode MS"/>
          <w:b/>
          <w:color w:val="FF0000"/>
          <w:sz w:val="18"/>
          <w:szCs w:val="18"/>
        </w:rPr>
        <w:t>1505927</w:t>
      </w:r>
      <w:r w:rsidRPr="00B627E2">
        <w:rPr>
          <w:rFonts w:ascii="Verdana" w:hAnsi="Verdana" w:cs="Arial"/>
          <w:b/>
          <w:color w:val="FF0000"/>
          <w:sz w:val="18"/>
          <w:szCs w:val="18"/>
          <w:lang w:val="en-ZA" w:eastAsia="en-ZA"/>
        </w:rPr>
        <w:t xml:space="preserve"> - </w:t>
      </w:r>
      <w:r w:rsidRPr="00B627E2">
        <w:rPr>
          <w:rFonts w:ascii="Verdana" w:eastAsia="Arial Unicode MS" w:hAnsi="Verdana" w:cs="Arial Unicode MS"/>
          <w:b/>
          <w:color w:val="FF0000"/>
          <w:sz w:val="18"/>
          <w:szCs w:val="18"/>
        </w:rPr>
        <w:t>RENOVATIONS TO CLEANERS AND</w:t>
      </w:r>
      <w:r w:rsidRPr="00B627E2">
        <w:rPr>
          <w:rFonts w:ascii="Verdana" w:eastAsia="Arial Unicode MS" w:hAnsi="Verdana" w:cs="Arial Unicode MS"/>
          <w:b/>
          <w:color w:val="FF0000"/>
          <w:sz w:val="18"/>
          <w:szCs w:val="18"/>
        </w:rPr>
        <w:t xml:space="preserve"> </w:t>
      </w:r>
      <w:r w:rsidRPr="00B627E2">
        <w:rPr>
          <w:rFonts w:ascii="Verdana" w:eastAsia="Arial Unicode MS" w:hAnsi="Verdana" w:cs="Arial Unicode MS"/>
          <w:b/>
          <w:color w:val="FF0000"/>
          <w:sz w:val="18"/>
          <w:szCs w:val="18"/>
        </w:rPr>
        <w:t>GARDENERS BUILDING AT SANDRINGHAM</w:t>
      </w:r>
    </w:p>
    <w:p w:rsidR="00982109" w:rsidRDefault="00982109" w:rsidP="00DF056F">
      <w:pPr>
        <w:spacing w:after="0" w:line="240" w:lineRule="auto"/>
        <w:jc w:val="center"/>
        <w:rPr>
          <w:rFonts w:ascii="Verdana" w:eastAsia="Arial Unicode MS" w:hAnsi="Verdana" w:cs="Arial Unicode MS"/>
          <w:b/>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CB4B76" w:rsidRPr="00B627E2" w:rsidRDefault="00B627E2" w:rsidP="00B627E2">
      <w:pPr>
        <w:spacing w:after="0" w:line="240" w:lineRule="auto"/>
        <w:ind w:left="2880" w:hanging="2880"/>
        <w:rPr>
          <w:rFonts w:ascii="Verdana" w:eastAsia="Arial Unicode MS" w:hAnsi="Verdana" w:cs="Arial Unicode MS"/>
          <w:b/>
          <w:color w:val="C00000"/>
          <w:sz w:val="18"/>
          <w:szCs w:val="18"/>
        </w:rPr>
      </w:pPr>
      <w:r w:rsidRPr="00B627E2">
        <w:rPr>
          <w:rFonts w:ascii="Verdana" w:hAnsi="Verdana" w:cs="Arial"/>
          <w:b/>
          <w:color w:val="C00000"/>
          <w:sz w:val="18"/>
          <w:szCs w:val="18"/>
          <w:lang w:val="en-ZA" w:eastAsia="en-ZA"/>
        </w:rPr>
        <w:t xml:space="preserve">RFQ </w:t>
      </w:r>
      <w:r w:rsidRPr="00B627E2">
        <w:rPr>
          <w:rFonts w:ascii="Verdana" w:eastAsia="Arial Unicode MS" w:hAnsi="Verdana" w:cs="Arial Unicode MS"/>
          <w:b/>
          <w:color w:val="C00000"/>
          <w:sz w:val="18"/>
          <w:szCs w:val="18"/>
        </w:rPr>
        <w:t>1505927</w:t>
      </w:r>
      <w:r w:rsidRPr="00B627E2">
        <w:rPr>
          <w:rFonts w:ascii="Verdana" w:hAnsi="Verdana" w:cs="Arial"/>
          <w:b/>
          <w:color w:val="C00000"/>
          <w:sz w:val="18"/>
          <w:szCs w:val="18"/>
          <w:lang w:val="en-ZA" w:eastAsia="en-ZA"/>
        </w:rPr>
        <w:t xml:space="preserve"> - </w:t>
      </w:r>
      <w:r w:rsidRPr="00B627E2">
        <w:rPr>
          <w:rFonts w:ascii="Verdana" w:eastAsia="Arial Unicode MS" w:hAnsi="Verdana" w:cs="Arial Unicode MS"/>
          <w:b/>
          <w:color w:val="C00000"/>
          <w:sz w:val="18"/>
          <w:szCs w:val="18"/>
        </w:rPr>
        <w:t>RENOVATIONS TO CLEANERS AN</w:t>
      </w:r>
      <w:r w:rsidRPr="00B627E2">
        <w:rPr>
          <w:rFonts w:ascii="Verdana" w:eastAsia="Arial Unicode MS" w:hAnsi="Verdana" w:cs="Arial Unicode MS"/>
          <w:b/>
          <w:color w:val="C00000"/>
          <w:sz w:val="18"/>
          <w:szCs w:val="18"/>
        </w:rPr>
        <w:t xml:space="preserve">D </w:t>
      </w:r>
      <w:r w:rsidRPr="00B627E2">
        <w:rPr>
          <w:rFonts w:ascii="Verdana" w:eastAsia="Arial Unicode MS" w:hAnsi="Verdana" w:cs="Arial Unicode MS"/>
          <w:b/>
          <w:color w:val="C00000"/>
          <w:sz w:val="18"/>
          <w:szCs w:val="18"/>
        </w:rPr>
        <w:t>GARDENERS BUILDING AT SANDRINGHAM</w:t>
      </w:r>
    </w:p>
    <w:p w:rsidR="00CB4B76" w:rsidRPr="00CB4B76" w:rsidRDefault="00CB4B76" w:rsidP="00CB4B76">
      <w:pPr>
        <w:spacing w:after="0" w:line="240" w:lineRule="auto"/>
        <w:ind w:left="2880" w:hanging="2880"/>
        <w:rPr>
          <w:rFonts w:ascii="Verdana" w:hAnsi="Verdana" w:cs="Arial"/>
          <w:b/>
          <w:sz w:val="18"/>
          <w:szCs w:val="18"/>
          <w:lang w:val="en-ZA" w:eastAsia="en-ZA"/>
        </w:rPr>
      </w:pPr>
    </w:p>
    <w:p w:rsidR="00127061" w:rsidRPr="00AD7FF3" w:rsidRDefault="00982109" w:rsidP="00CB4B76">
      <w:pPr>
        <w:spacing w:line="360" w:lineRule="auto"/>
        <w:ind w:left="567"/>
        <w:rPr>
          <w:rFonts w:eastAsia="Calibri" w:cs="Calibri"/>
        </w:rPr>
      </w:pPr>
      <w:r>
        <w:rPr>
          <w:rFonts w:eastAsia="Calibri" w:cs="Calibri"/>
        </w:rPr>
        <w:t xml:space="preserve">It is hereby certified that – </w:t>
      </w:r>
    </w:p>
    <w:p w:rsidR="00127061" w:rsidRPr="00AD7FF3"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rPr>
          <w:rFonts w:eastAsia="Calibri" w:cs="Calibri"/>
        </w:rPr>
      </w:pP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rPr>
        <w:t xml:space="preserve">Representative(s) of </w:t>
      </w:r>
      <w:r w:rsidRPr="00AD7FF3">
        <w:rPr>
          <w:rFonts w:eastAsia="Calibri" w:cs="Calibri"/>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AB4C0E">
        <w:rPr>
          <w:rFonts w:eastAsia="Calibri" w:cs="Calibri"/>
        </w:rPr>
        <w:t xml:space="preserve"> </w:t>
      </w:r>
      <w:r w:rsidRPr="00AB4C0E">
        <w:rPr>
          <w:rFonts w:eastAsia="Calibri" w:cs="Calibri"/>
          <w:i/>
        </w:rPr>
        <w:t>[name of entity]</w:t>
      </w:r>
    </w:p>
    <w:p w:rsidR="00127061" w:rsidRPr="00AB4C0E"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attended the RFP briefing in respect of the proposed Services to be rendered in terms of this </w:t>
      </w:r>
      <w:r>
        <w:rPr>
          <w:rFonts w:eastAsia="Calibri" w:cs="Calibri"/>
        </w:rPr>
        <w:t xml:space="preserve">RFP on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rPr>
        <w:t>20</w:t>
      </w:r>
      <w:r>
        <w:rPr>
          <w:rFonts w:eastAsia="Calibri" w:cs="Calibri"/>
          <w:u w:val="thick"/>
        </w:rPr>
        <w:tab/>
      </w: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DF056F" w:rsidRDefault="00127061" w:rsidP="00DF056F">
      <w:pPr>
        <w:spacing w:after="0" w:line="360" w:lineRule="auto"/>
        <w:ind w:firstLine="567"/>
        <w:rPr>
          <w:rFonts w:eastAsia="Calibri" w:cs="Calibri"/>
          <w:u w:val="thick"/>
        </w:rPr>
      </w:pPr>
      <w:r>
        <w:rPr>
          <w:rFonts w:eastAsia="Calibri" w:cs="Calibri"/>
          <w:u w:val="thick"/>
        </w:rPr>
        <w:t xml:space="preserve">FISANI MTHEMBU                                  </w:t>
      </w:r>
      <w:r w:rsidR="00DF056F">
        <w:rPr>
          <w:rFonts w:eastAsia="Calibri" w:cs="Calibri"/>
          <w:u w:val="thick"/>
        </w:rPr>
        <w:t xml:space="preserve">                         </w:t>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p>
    <w:p w:rsidR="00127061" w:rsidRPr="00DF056F" w:rsidRDefault="00127061" w:rsidP="00DF056F">
      <w:pPr>
        <w:spacing w:after="0" w:line="360" w:lineRule="auto"/>
        <w:ind w:firstLine="567"/>
        <w:rPr>
          <w:rFonts w:eastAsia="Calibri" w:cs="Calibri"/>
          <w:u w:val="thick"/>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t>RESPONDENT’S REPRESENTATIVE</w:t>
      </w:r>
    </w:p>
    <w:p w:rsidR="00127061" w:rsidRPr="00AD7FF3" w:rsidRDefault="00127061" w:rsidP="00127061">
      <w:pPr>
        <w:rPr>
          <w:rFonts w:eastAsia="Calibri" w:cs="Calibri"/>
        </w:rPr>
      </w:pPr>
    </w:p>
    <w:p w:rsidR="00127061" w:rsidRPr="00AD7FF3" w:rsidRDefault="00127061" w:rsidP="00127061">
      <w:pPr>
        <w:rPr>
          <w:rFonts w:eastAsia="Calibri"/>
        </w:rPr>
      </w:pPr>
      <w:r w:rsidRPr="00AD7FF3">
        <w:rPr>
          <w:rFonts w:eastAsia="Calibri"/>
        </w:rPr>
        <w:t xml:space="preserve">     </w:t>
      </w:r>
      <w:r>
        <w:rPr>
          <w:rFonts w:eastAsia="Calibri"/>
        </w:rPr>
        <w:t xml:space="preserve">    </w:t>
      </w:r>
      <w:r w:rsidRPr="00E73522">
        <w:rPr>
          <w:rFonts w:eastAsia="Calibri"/>
        </w:rPr>
        <w:t>DAT</w:t>
      </w:r>
      <w:r w:rsidR="00B627E2">
        <w:rPr>
          <w:rFonts w:eastAsia="Calibri"/>
        </w:rPr>
        <w:t>E:  16</w:t>
      </w:r>
      <w:r w:rsidR="00FD3ADF">
        <w:rPr>
          <w:rFonts w:eastAsia="Calibri"/>
        </w:rPr>
        <w:t>/11</w:t>
      </w:r>
      <w:r>
        <w:rPr>
          <w:rFonts w:eastAsia="Calibri"/>
        </w:rPr>
        <w:t xml:space="preserve">/2018         </w:t>
      </w:r>
      <w:r>
        <w:rPr>
          <w:rFonts w:eastAsia="Calibri"/>
        </w:rPr>
        <w:tab/>
        <w:t xml:space="preserve">   </w:t>
      </w:r>
      <w:r>
        <w:rPr>
          <w:rFonts w:eastAsia="Calibri"/>
        </w:rPr>
        <w:tab/>
      </w:r>
      <w:r>
        <w:rPr>
          <w:rFonts w:eastAsia="Calibri"/>
        </w:rPr>
        <w:tab/>
      </w:r>
      <w:r>
        <w:rPr>
          <w:rFonts w:eastAsia="Calibri"/>
        </w:rPr>
        <w:tab/>
      </w:r>
      <w:r>
        <w:rPr>
          <w:rFonts w:eastAsia="Calibri"/>
        </w:rPr>
        <w:tab/>
        <w:t xml:space="preserve"> </w:t>
      </w:r>
      <w:r w:rsidRPr="00E73522">
        <w:rPr>
          <w:rFonts w:eastAsia="Calibri"/>
        </w:rPr>
        <w:t>DAT</w:t>
      </w:r>
      <w:r>
        <w:rPr>
          <w:rFonts w:eastAsia="Calibri"/>
        </w:rPr>
        <w:t>E:</w:t>
      </w:r>
      <w:r w:rsidR="00B627E2">
        <w:rPr>
          <w:rFonts w:eastAsia="Calibri"/>
        </w:rPr>
        <w:t xml:space="preserve"> 16</w:t>
      </w:r>
      <w:bookmarkStart w:id="4" w:name="_GoBack"/>
      <w:bookmarkEnd w:id="4"/>
      <w:r w:rsidR="00FD3ADF">
        <w:rPr>
          <w:rFonts w:eastAsia="Calibri"/>
        </w:rPr>
        <w:t>/11</w:t>
      </w:r>
      <w:r w:rsidR="00982109">
        <w:rPr>
          <w:rFonts w:eastAsia="Calibri"/>
        </w:rPr>
        <w:t>/2018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127061" w:rsidRPr="00127061" w:rsidRDefault="00127061" w:rsidP="00127061">
      <w:pPr>
        <w:ind w:left="4320"/>
        <w:rPr>
          <w:rFonts w:eastAsia="Calibri" w:cs="Calibri"/>
        </w:rPr>
      </w:pPr>
      <w:r>
        <w:rPr>
          <w:rFonts w:eastAsia="Calibri" w:cs="Calibri"/>
        </w:rPr>
        <w:tab/>
      </w:r>
      <w:r>
        <w:rPr>
          <w:rFonts w:eastAsia="Calibri" w:cs="Calibri"/>
        </w:rPr>
        <w:tab/>
      </w:r>
    </w:p>
    <w:p w:rsidR="00127061" w:rsidRPr="00E73522" w:rsidRDefault="00127061" w:rsidP="00127061">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ind w:left="4320"/>
        <w:rPr>
          <w:rFonts w:eastAsia="Calibri" w:cs="Calibri"/>
        </w:rPr>
      </w:pPr>
    </w:p>
    <w:p w:rsidR="00127061" w:rsidRDefault="00127061" w:rsidP="00127061">
      <w:pPr>
        <w:ind w:left="5040" w:firstLine="720"/>
        <w:rPr>
          <w:rFonts w:eastAsia="Calibri" w:cs="Calibri"/>
          <w:u w:val="thick"/>
        </w:rPr>
      </w:pPr>
    </w:p>
    <w:p w:rsidR="00127061" w:rsidRPr="00127061" w:rsidRDefault="00127061" w:rsidP="00127061">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D8" w:rsidRDefault="00815AD8">
      <w:pPr>
        <w:spacing w:after="0" w:line="240" w:lineRule="auto"/>
      </w:pPr>
      <w:r>
        <w:separator/>
      </w:r>
    </w:p>
  </w:endnote>
  <w:endnote w:type="continuationSeparator" w:id="0">
    <w:p w:rsidR="00815AD8" w:rsidRDefault="008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44" w:rsidRDefault="004F5744">
    <w:pPr>
      <w:pStyle w:val="Footer"/>
    </w:pPr>
    <w:r>
      <w:fldChar w:fldCharType="begin"/>
    </w:r>
    <w:r>
      <w:instrText xml:space="preserve"> PAGE   \* MERGEFORMAT </w:instrText>
    </w:r>
    <w:r>
      <w:fldChar w:fldCharType="separate"/>
    </w:r>
    <w:r w:rsidR="00B627E2">
      <w:rPr>
        <w:noProof/>
      </w:rPr>
      <w:t>55</w:t>
    </w:r>
    <w:r>
      <w:rPr>
        <w:noProof/>
      </w:rPr>
      <w:fldChar w:fldCharType="end"/>
    </w:r>
  </w:p>
  <w:p w:rsidR="004F5744" w:rsidRDefault="004F57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D8" w:rsidRDefault="00815AD8">
      <w:pPr>
        <w:spacing w:after="0" w:line="240" w:lineRule="auto"/>
      </w:pPr>
      <w:r>
        <w:separator/>
      </w:r>
    </w:p>
  </w:footnote>
  <w:footnote w:type="continuationSeparator" w:id="0">
    <w:p w:rsidR="00815AD8" w:rsidRDefault="00815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5744"/>
    <w:rsid w:val="0050379E"/>
    <w:rsid w:val="00582BAC"/>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15AD8"/>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F6530"/>
    <w:rsid w:val="00A242D5"/>
    <w:rsid w:val="00A24C37"/>
    <w:rsid w:val="00A43121"/>
    <w:rsid w:val="00A43301"/>
    <w:rsid w:val="00A56411"/>
    <w:rsid w:val="00AA4A96"/>
    <w:rsid w:val="00AF21E3"/>
    <w:rsid w:val="00B006BF"/>
    <w:rsid w:val="00B21CDC"/>
    <w:rsid w:val="00B37CBC"/>
    <w:rsid w:val="00B57496"/>
    <w:rsid w:val="00B627E2"/>
    <w:rsid w:val="00B6688B"/>
    <w:rsid w:val="00B7436A"/>
    <w:rsid w:val="00B77218"/>
    <w:rsid w:val="00B94592"/>
    <w:rsid w:val="00BC4BF1"/>
    <w:rsid w:val="00C04EC9"/>
    <w:rsid w:val="00C1102D"/>
    <w:rsid w:val="00C1695C"/>
    <w:rsid w:val="00C670DC"/>
    <w:rsid w:val="00CB4B76"/>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F0227D"/>
    <w:rsid w:val="00F13F25"/>
    <w:rsid w:val="00F24065"/>
    <w:rsid w:val="00F40A29"/>
    <w:rsid w:val="00F549BB"/>
    <w:rsid w:val="00F72BAD"/>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44F4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4DD7-0C86-486E-A86E-924896D4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18299</Words>
  <Characters>104306</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122361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2018-11-08T09:33:00Z</dcterms:created>
  <dcterms:modified xsi:type="dcterms:W3CDTF">2018-11-08T09:33:00Z</dcterms:modified>
</cp:coreProperties>
</file>