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14:anchorId="42085CF4" wp14:editId="55E2D2E2">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r>
        <w:rPr>
          <w:rFonts w:ascii="Verdana" w:hAnsi="Verdana"/>
          <w:sz w:val="20"/>
          <w:szCs w:val="18"/>
        </w:rPr>
        <w:t xml:space="preserve"> </w:t>
      </w: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875131" w:rsidRPr="00432E7C" w:rsidRDefault="001B7816" w:rsidP="003A1C4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5746CD">
              <w:rPr>
                <w:rFonts w:ascii="Verdana" w:hAnsi="Verdana"/>
                <w:b/>
                <w:sz w:val="20"/>
                <w:szCs w:val="20"/>
                <w:lang w:val="en-GB"/>
              </w:rPr>
              <w:t xml:space="preserve"> </w:t>
            </w:r>
            <w:r w:rsidR="006C318D">
              <w:rPr>
                <w:rFonts w:ascii="Verdana" w:hAnsi="Verdana"/>
                <w:b/>
                <w:sz w:val="20"/>
                <w:szCs w:val="20"/>
                <w:lang w:val="en-GB"/>
              </w:rPr>
              <w:t>GAU0132-17/18</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B1B4D" w:rsidRDefault="006C318D" w:rsidP="00054D97">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lang w:val="en-GB"/>
              </w:rPr>
            </w:pPr>
            <w:r>
              <w:rPr>
                <w:rFonts w:ascii="Verdana" w:hAnsi="Verdana"/>
                <w:b/>
                <w:color w:val="000000" w:themeColor="text1"/>
                <w:sz w:val="20"/>
                <w:szCs w:val="20"/>
                <w:lang w:val="en-GB"/>
              </w:rPr>
              <w:t>06 APRIL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686900"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686900">
              <w:rPr>
                <w:rFonts w:ascii="Verdana" w:hAnsi="Verdana"/>
                <w:b/>
                <w:color w:val="000000" w:themeColor="text1"/>
                <w:sz w:val="20"/>
                <w:szCs w:val="20"/>
              </w:rPr>
              <w:t>Site Briefing</w:t>
            </w:r>
            <w:r w:rsidR="00875131" w:rsidRPr="00432E7C">
              <w:rPr>
                <w:rFonts w:ascii="Verdana" w:hAnsi="Verdana"/>
                <w:b/>
                <w:sz w:val="20"/>
                <w:szCs w:val="20"/>
              </w:rPr>
              <w:t>:</w:t>
            </w:r>
          </w:p>
        </w:tc>
        <w:tc>
          <w:tcPr>
            <w:tcW w:w="6278" w:type="dxa"/>
            <w:gridSpan w:val="3"/>
          </w:tcPr>
          <w:p w:rsidR="00BF1763" w:rsidRPr="00BF1763" w:rsidRDefault="006C7245" w:rsidP="006C7245">
            <w:pPr>
              <w:tabs>
                <w:tab w:val="left" w:pos="720"/>
                <w:tab w:val="left" w:pos="1944"/>
                <w:tab w:val="left" w:pos="3384"/>
                <w:tab w:val="left" w:pos="3744"/>
                <w:tab w:val="left" w:pos="4644"/>
                <w:tab w:val="left" w:pos="5760"/>
                <w:tab w:val="left" w:pos="7920"/>
              </w:tabs>
              <w:spacing w:before="40" w:after="40"/>
              <w:rPr>
                <w:rFonts w:ascii="Verdana" w:hAnsi="Verdana"/>
                <w:bCs/>
                <w:color w:val="FF0000"/>
                <w:sz w:val="20"/>
                <w:szCs w:val="20"/>
              </w:rPr>
            </w:pPr>
            <w:r>
              <w:rPr>
                <w:rFonts w:ascii="Verdana" w:hAnsi="Verdana"/>
                <w:b/>
                <w:sz w:val="20"/>
                <w:szCs w:val="20"/>
              </w:rPr>
              <w:t>NONE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B105BC" w:rsidRPr="00432E7C" w:rsidRDefault="006C318D" w:rsidP="0002063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color w:val="000000" w:themeColor="text1"/>
                <w:sz w:val="20"/>
                <w:szCs w:val="20"/>
                <w:lang w:val="en-GB"/>
              </w:rPr>
              <w:t>GAUTENG CLEANING MATERIALS</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40246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    </w:t>
            </w:r>
            <w:r w:rsidR="00FE68B6"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EF287E">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934F0B" w:rsidRDefault="00934F0B" w:rsidP="00934F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851F6F">
              <w:rPr>
                <w:rFonts w:ascii="Verdana" w:hAnsi="Verdana"/>
                <w:b/>
                <w:sz w:val="20"/>
                <w:szCs w:val="20"/>
                <w:lang w:val="en-GB"/>
              </w:rPr>
              <w:t>NHLS MAIN RECEPTION</w:t>
            </w:r>
          </w:p>
          <w:p w:rsidR="00686900" w:rsidRPr="00851F6F" w:rsidRDefault="00686900" w:rsidP="00934F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Tender Box</w:t>
            </w:r>
          </w:p>
          <w:p w:rsidR="00686900" w:rsidRDefault="005940D4"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Corner Hospital &amp; De K</w:t>
            </w:r>
            <w:r w:rsidR="00686900">
              <w:rPr>
                <w:rFonts w:ascii="Verdana" w:hAnsi="Verdana"/>
                <w:b/>
                <w:sz w:val="20"/>
                <w:szCs w:val="20"/>
                <w:lang w:val="en-GB"/>
              </w:rPr>
              <w:t>orte Street</w:t>
            </w:r>
          </w:p>
          <w:p w:rsidR="00686900" w:rsidRDefault="00686900"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Braamfontein Security office</w:t>
            </w:r>
          </w:p>
          <w:p w:rsidR="00EF287E" w:rsidRDefault="00EF287E"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Johannesburg</w:t>
            </w:r>
          </w:p>
          <w:p w:rsidR="00FE68B6" w:rsidRPr="00432E7C" w:rsidRDefault="00FE68B6"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5940D4">
        <w:rPr>
          <w:rFonts w:ascii="Verdana" w:hAnsi="Verdana"/>
          <w:b/>
          <w:sz w:val="20"/>
          <w:szCs w:val="20"/>
          <w:lang w:val="en-GB"/>
        </w:rPr>
        <w:t>musa.shabangu</w:t>
      </w:r>
      <w:r w:rsidR="009D6842">
        <w:rPr>
          <w:rFonts w:ascii="Verdana" w:hAnsi="Verdana"/>
          <w:b/>
          <w:sz w:val="20"/>
          <w:szCs w:val="20"/>
          <w:lang w:val="en-GB"/>
        </w:rPr>
        <w:t>@</w:t>
      </w:r>
      <w:r w:rsidR="00934F0B">
        <w:rPr>
          <w:rFonts w:ascii="Verdana" w:hAnsi="Verdana"/>
          <w:b/>
          <w:sz w:val="20"/>
          <w:szCs w:val="20"/>
          <w:lang w:val="en-GB"/>
        </w:rPr>
        <w:t>nhl</w:t>
      </w:r>
      <w:r w:rsidR="005D64D1">
        <w:rPr>
          <w:rFonts w:ascii="Verdana" w:hAnsi="Verdana"/>
          <w:b/>
          <w:sz w:val="20"/>
          <w:szCs w:val="20"/>
          <w:lang w:val="en-GB"/>
        </w:rPr>
        <w:t>s</w:t>
      </w:r>
      <w:r>
        <w:rPr>
          <w:rFonts w:ascii="Verdana" w:hAnsi="Verdana"/>
          <w:b/>
          <w:sz w:val="20"/>
          <w:szCs w:val="20"/>
          <w:lang w:val="en-GB"/>
        </w:rPr>
        <w:t>.</w:t>
      </w:r>
      <w:r w:rsidR="00934F0B">
        <w:rPr>
          <w:rFonts w:ascii="Verdana" w:hAnsi="Verdana"/>
          <w:b/>
          <w:sz w:val="20"/>
          <w:szCs w:val="20"/>
          <w:lang w:val="en-GB"/>
        </w:rPr>
        <w:t>ac</w:t>
      </w:r>
      <w:r>
        <w:rPr>
          <w:rFonts w:ascii="Verdana" w:hAnsi="Verdana"/>
          <w:b/>
          <w:sz w:val="20"/>
          <w:szCs w:val="20"/>
          <w:lang w:val="en-GB"/>
        </w:rPr>
        <w:t>.za.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749B3" w:rsidRPr="006749B3">
        <w:rPr>
          <w:rFonts w:ascii="Verdana" w:hAnsi="Verdana" w:cs="Arial"/>
          <w:b/>
          <w:sz w:val="20"/>
          <w:szCs w:val="20"/>
        </w:rPr>
        <w:t xml:space="preserve"> </w:t>
      </w:r>
      <w:r w:rsidR="006B3515">
        <w:rPr>
          <w:rFonts w:ascii="Verdana" w:hAnsi="Verdana" w:cs="Arial"/>
          <w:b/>
          <w:sz w:val="20"/>
          <w:szCs w:val="20"/>
        </w:rPr>
        <w:t>RFQ</w:t>
      </w:r>
      <w:r w:rsidR="00C428FB" w:rsidRPr="009A6B77">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A072B8" w:rsidRPr="00D43879">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Pr="00CF7165">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8E785B">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749B3" w:rsidRPr="006749B3">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Pr="00B7728C">
        <w:rPr>
          <w:rFonts w:ascii="Verdana" w:hAnsi="Verdana"/>
          <w:sz w:val="20"/>
          <w:szCs w:val="20"/>
        </w:rPr>
        <w:t xml:space="preserve"> </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Pr="00B7728C">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DF2923">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Pr="00B7728C">
        <w:rPr>
          <w:rFonts w:ascii="Verdana" w:hAnsi="Verdana"/>
          <w:sz w:val="20"/>
          <w:szCs w:val="20"/>
        </w:rPr>
        <w:t xml:space="preserve"> </w:t>
      </w:r>
      <w:r w:rsidR="004A36A2">
        <w:rPr>
          <w:rFonts w:ascii="Verdana" w:hAnsi="Verdana"/>
          <w:sz w:val="20"/>
          <w:szCs w:val="20"/>
        </w:rPr>
        <w:t>the</w:t>
      </w:r>
      <w:r w:rsidRPr="00B7728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Pr="006749B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Pr="00E27266">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r w:rsidRPr="00FA0D92">
        <w:rPr>
          <w:rFonts w:ascii="Verdana" w:hAnsi="Verdana" w:cs="Arial"/>
          <w:b/>
          <w:sz w:val="20"/>
          <w:szCs w:val="22"/>
        </w:rPr>
        <w:t xml:space="preserve"> </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r w:rsidRPr="00B7728C">
        <w:rPr>
          <w:rFonts w:ascii="Verdana" w:hAnsi="Verdana"/>
          <w:b/>
          <w:sz w:val="20"/>
        </w:rPr>
        <w:t xml:space="preserve"> </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sidRPr="00E22D5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r w:rsidR="00540AFB">
        <w:rPr>
          <w:rFonts w:ascii="Verdana" w:hAnsi="Verdana"/>
          <w:b/>
          <w:sz w:val="20"/>
          <w:szCs w:val="20"/>
        </w:rPr>
        <w:t xml:space="preserve"> </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673AAF">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sidR="000B185D">
                <w:rPr>
                  <w:webHidden/>
                </w:rPr>
                <w:fldChar w:fldCharType="begin"/>
              </w:r>
              <w:r w:rsidR="000B185D">
                <w:rPr>
                  <w:webHidden/>
                </w:rPr>
                <w:instrText xml:space="preserve"> PAGEREF _Toc372610073 \h </w:instrText>
              </w:r>
              <w:r w:rsidR="000B185D">
                <w:rPr>
                  <w:webHidden/>
                </w:rPr>
              </w:r>
              <w:r w:rsidR="000B185D">
                <w:rPr>
                  <w:webHidden/>
                </w:rPr>
                <w:fldChar w:fldCharType="separate"/>
              </w:r>
              <w:r w:rsidR="00412C5F">
                <w:rPr>
                  <w:webHidden/>
                </w:rPr>
                <w:t>5</w:t>
              </w:r>
              <w:r w:rsidR="000B185D">
                <w:rPr>
                  <w:webHidden/>
                </w:rPr>
                <w:fldChar w:fldCharType="end"/>
              </w:r>
            </w:hyperlink>
          </w:p>
          <w:p w:rsidR="000B185D" w:rsidRDefault="007D4FBB">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0B185D">
                <w:rPr>
                  <w:webHidden/>
                </w:rPr>
                <w:fldChar w:fldCharType="begin"/>
              </w:r>
              <w:r w:rsidR="000B185D">
                <w:rPr>
                  <w:webHidden/>
                </w:rPr>
                <w:instrText xml:space="preserve"> PAGEREF _Toc372610074 \h </w:instrText>
              </w:r>
              <w:r w:rsidR="000B185D">
                <w:rPr>
                  <w:webHidden/>
                </w:rPr>
              </w:r>
              <w:r w:rsidR="000B185D">
                <w:rPr>
                  <w:webHidden/>
                </w:rPr>
                <w:fldChar w:fldCharType="separate"/>
              </w:r>
              <w:r w:rsidR="00412C5F">
                <w:rPr>
                  <w:webHidden/>
                </w:rPr>
                <w:t>5</w:t>
              </w:r>
              <w:r w:rsidR="000B185D">
                <w:rPr>
                  <w:webHidden/>
                </w:rPr>
                <w:fldChar w:fldCharType="end"/>
              </w:r>
            </w:hyperlink>
          </w:p>
          <w:p w:rsidR="000B185D" w:rsidRDefault="007D4FBB">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0B185D">
                <w:rPr>
                  <w:webHidden/>
                </w:rPr>
                <w:fldChar w:fldCharType="begin"/>
              </w:r>
              <w:r w:rsidR="000B185D">
                <w:rPr>
                  <w:webHidden/>
                </w:rPr>
                <w:instrText xml:space="preserve"> PAGEREF _Toc372610075 \h </w:instrText>
              </w:r>
              <w:r w:rsidR="000B185D">
                <w:rPr>
                  <w:webHidden/>
                </w:rPr>
              </w:r>
              <w:r w:rsidR="000B185D">
                <w:rPr>
                  <w:webHidden/>
                </w:rPr>
                <w:fldChar w:fldCharType="separate"/>
              </w:r>
              <w:r w:rsidR="00412C5F">
                <w:rPr>
                  <w:webHidden/>
                </w:rPr>
                <w:t>7</w:t>
              </w:r>
              <w:r w:rsidR="000B185D">
                <w:rPr>
                  <w:webHidden/>
                </w:rPr>
                <w:fldChar w:fldCharType="end"/>
              </w:r>
            </w:hyperlink>
          </w:p>
          <w:p w:rsidR="000B185D" w:rsidRDefault="007D4FBB">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0B185D">
                <w:rPr>
                  <w:webHidden/>
                </w:rPr>
                <w:fldChar w:fldCharType="begin"/>
              </w:r>
              <w:r w:rsidR="000B185D">
                <w:rPr>
                  <w:webHidden/>
                </w:rPr>
                <w:instrText xml:space="preserve"> PAGEREF _Toc372610076 \h </w:instrText>
              </w:r>
              <w:r w:rsidR="000B185D">
                <w:rPr>
                  <w:webHidden/>
                </w:rPr>
              </w:r>
              <w:r w:rsidR="000B185D">
                <w:rPr>
                  <w:webHidden/>
                </w:rPr>
                <w:fldChar w:fldCharType="separate"/>
              </w:r>
              <w:r w:rsidR="00412C5F">
                <w:rPr>
                  <w:webHidden/>
                </w:rPr>
                <w:t>9</w:t>
              </w:r>
              <w:r w:rsidR="000B185D">
                <w:rPr>
                  <w:webHidden/>
                </w:rPr>
                <w:fldChar w:fldCharType="end"/>
              </w:r>
            </w:hyperlink>
          </w:p>
          <w:p w:rsidR="000B185D" w:rsidRDefault="007D4FBB">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0B185D">
                <w:rPr>
                  <w:webHidden/>
                </w:rPr>
                <w:fldChar w:fldCharType="begin"/>
              </w:r>
              <w:r w:rsidR="000B185D">
                <w:rPr>
                  <w:webHidden/>
                </w:rPr>
                <w:instrText xml:space="preserve"> PAGEREF _Toc372610077 \h </w:instrText>
              </w:r>
              <w:r w:rsidR="000B185D">
                <w:rPr>
                  <w:webHidden/>
                </w:rPr>
              </w:r>
              <w:r w:rsidR="000B185D">
                <w:rPr>
                  <w:webHidden/>
                </w:rPr>
                <w:fldChar w:fldCharType="separate"/>
              </w:r>
              <w:r w:rsidR="00412C5F">
                <w:rPr>
                  <w:webHidden/>
                </w:rPr>
                <w:t>16</w:t>
              </w:r>
              <w:r w:rsidR="000B185D">
                <w:rPr>
                  <w:webHidden/>
                </w:rPr>
                <w:fldChar w:fldCharType="end"/>
              </w:r>
            </w:hyperlink>
          </w:p>
          <w:p w:rsidR="000B185D" w:rsidRDefault="007D4FBB">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0B185D">
                <w:rPr>
                  <w:webHidden/>
                </w:rPr>
                <w:fldChar w:fldCharType="begin"/>
              </w:r>
              <w:r w:rsidR="000B185D">
                <w:rPr>
                  <w:webHidden/>
                </w:rPr>
                <w:instrText xml:space="preserve"> PAGEREF _Toc372610078 \h </w:instrText>
              </w:r>
              <w:r w:rsidR="000B185D">
                <w:rPr>
                  <w:webHidden/>
                </w:rPr>
              </w:r>
              <w:r w:rsidR="000B185D">
                <w:rPr>
                  <w:webHidden/>
                </w:rPr>
                <w:fldChar w:fldCharType="separate"/>
              </w:r>
              <w:r w:rsidR="00412C5F">
                <w:rPr>
                  <w:webHidden/>
                </w:rPr>
                <w:t>19</w:t>
              </w:r>
              <w:r w:rsidR="000B185D">
                <w:rPr>
                  <w:webHidden/>
                </w:rPr>
                <w:fldChar w:fldCharType="end"/>
              </w:r>
            </w:hyperlink>
          </w:p>
          <w:p w:rsidR="000B185D" w:rsidRDefault="007D4FBB">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hyperlink>
          </w:p>
          <w:p w:rsidR="000B185D" w:rsidRDefault="007D4FBB">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0B185D">
                <w:rPr>
                  <w:webHidden/>
                </w:rPr>
                <w:fldChar w:fldCharType="begin"/>
              </w:r>
              <w:r w:rsidR="000B185D">
                <w:rPr>
                  <w:webHidden/>
                </w:rPr>
                <w:instrText xml:space="preserve"> PAGEREF _Toc372610080 \h </w:instrText>
              </w:r>
              <w:r w:rsidR="000B185D">
                <w:rPr>
                  <w:webHidden/>
                </w:rPr>
              </w:r>
              <w:r w:rsidR="000B185D">
                <w:rPr>
                  <w:webHidden/>
                </w:rPr>
                <w:fldChar w:fldCharType="separate"/>
              </w:r>
              <w:r w:rsidR="00412C5F">
                <w:rPr>
                  <w:b w:val="0"/>
                  <w:bCs w:val="0"/>
                  <w:webHidden/>
                  <w:lang w:val="en-US"/>
                </w:rPr>
                <w:t>Error! Bookmark not defined.</w:t>
              </w:r>
              <w:r w:rsidR="000B185D">
                <w:rPr>
                  <w:webHidden/>
                </w:rPr>
                <w:fldChar w:fldCharType="end"/>
              </w:r>
            </w:hyperlink>
          </w:p>
          <w:p w:rsidR="000B185D" w:rsidRDefault="007D4FBB">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0B185D">
                <w:rPr>
                  <w:webHidden/>
                </w:rPr>
                <w:fldChar w:fldCharType="begin"/>
              </w:r>
              <w:r w:rsidR="000B185D">
                <w:rPr>
                  <w:webHidden/>
                </w:rPr>
                <w:instrText xml:space="preserve"> PAGEREF _Toc372610081 \h </w:instrText>
              </w:r>
              <w:r w:rsidR="000B185D">
                <w:rPr>
                  <w:webHidden/>
                </w:rPr>
              </w:r>
              <w:r w:rsidR="000B185D">
                <w:rPr>
                  <w:webHidden/>
                </w:rPr>
                <w:fldChar w:fldCharType="separate"/>
              </w:r>
              <w:r w:rsidR="00412C5F">
                <w:rPr>
                  <w:webHidden/>
                </w:rPr>
                <w:t>24</w:t>
              </w:r>
              <w:r w:rsidR="000B185D">
                <w:rPr>
                  <w:webHidden/>
                </w:rPr>
                <w:fldChar w:fldCharType="end"/>
              </w:r>
            </w:hyperlink>
          </w:p>
          <w:p w:rsidR="004F738A" w:rsidRPr="004F738A" w:rsidRDefault="00673AAF"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 xml:space="preserve">Terms and conditions of Request </w:t>
      </w:r>
      <w:r w:rsidR="00D069AC">
        <w:rPr>
          <w:rStyle w:val="Heading12"/>
          <w:b/>
          <w:bCs/>
          <w:color w:val="000080"/>
          <w:sz w:val="28"/>
        </w:rPr>
        <w:t>For</w:t>
      </w:r>
      <w:r>
        <w:rPr>
          <w:rStyle w:val="Heading12"/>
          <w:b/>
          <w:bCs/>
          <w:color w:val="000080"/>
          <w:sz w:val="28"/>
        </w:rPr>
        <w:t xml:space="preserve">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r w:rsidR="00D76E91">
        <w:rPr>
          <w:rFonts w:ascii="Verdana" w:hAnsi="Verdana"/>
          <w:sz w:val="20"/>
        </w:rPr>
        <w:t xml:space="preserve">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NHLSNHLS</w:t>
      </w:r>
      <w:r w:rsidRPr="00855283">
        <w:rPr>
          <w:rFonts w:ascii="Verdana" w:hAnsi="Verdana"/>
          <w:sz w:val="20"/>
          <w:szCs w:val="20"/>
        </w:rPr>
        <w:t>. The onus is on the bidder to ensure that</w:t>
      </w:r>
      <w:r w:rsidR="004C27B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Pr="00855283">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w:t>
      </w:r>
      <w:r w:rsidR="005940D4">
        <w:rPr>
          <w:rFonts w:ascii="Verdana" w:hAnsi="Verdana"/>
          <w:sz w:val="20"/>
          <w:szCs w:val="20"/>
        </w:rPr>
        <w:t>NHLS</w:t>
      </w:r>
      <w:r w:rsidR="00DF2923" w:rsidRPr="00D069AC">
        <w:rPr>
          <w:rFonts w:ascii="Verdana" w:hAnsi="Verdana"/>
          <w:b/>
          <w:color w:val="1F497D" w:themeColor="text2"/>
          <w:sz w:val="20"/>
          <w:szCs w:val="20"/>
        </w:rPr>
        <w:t xml:space="preserve"> Braamfontein </w:t>
      </w:r>
      <w:r w:rsidR="005940D4">
        <w:rPr>
          <w:rFonts w:ascii="Verdana" w:hAnsi="Verdana"/>
          <w:b/>
          <w:color w:val="1F497D" w:themeColor="text2"/>
          <w:sz w:val="20"/>
          <w:szCs w:val="20"/>
        </w:rPr>
        <w:t>T</w:t>
      </w:r>
      <w:r w:rsidR="00DF2923" w:rsidRPr="00D069AC">
        <w:rPr>
          <w:rFonts w:ascii="Verdana" w:hAnsi="Verdana"/>
          <w:b/>
          <w:color w:val="1F497D" w:themeColor="text2"/>
          <w:sz w:val="20"/>
          <w:szCs w:val="20"/>
        </w:rPr>
        <w:t xml:space="preserve">ender </w:t>
      </w:r>
      <w:r w:rsidR="005940D4">
        <w:rPr>
          <w:rFonts w:ascii="Verdana" w:hAnsi="Verdana"/>
          <w:b/>
          <w:color w:val="1F497D" w:themeColor="text2"/>
          <w:sz w:val="20"/>
          <w:szCs w:val="20"/>
        </w:rPr>
        <w:t>B</w:t>
      </w:r>
      <w:r w:rsidR="00DF2923" w:rsidRPr="00D069AC">
        <w:rPr>
          <w:rFonts w:ascii="Verdana" w:hAnsi="Verdana"/>
          <w:b/>
          <w:color w:val="1F497D" w:themeColor="text2"/>
          <w:sz w:val="20"/>
          <w:szCs w:val="20"/>
        </w:rPr>
        <w:t>ox</w:t>
      </w:r>
      <w:r w:rsidRPr="007E522E">
        <w:rPr>
          <w:rFonts w:ascii="Verdana" w:hAnsi="Verdana"/>
          <w:sz w:val="20"/>
          <w:szCs w:val="20"/>
        </w:rPr>
        <w:t xml:space="preserve">.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F97E4C" w:rsidRDefault="001A088A" w:rsidP="00F97E4C">
      <w:pPr>
        <w:tabs>
          <w:tab w:val="left" w:pos="851"/>
        </w:tabs>
        <w:spacing w:line="360" w:lineRule="auto"/>
        <w:ind w:left="851" w:hanging="851"/>
        <w:jc w:val="both"/>
        <w:rPr>
          <w:rFonts w:ascii="Verdana" w:hAnsi="Verdana"/>
          <w:b/>
          <w:color w:val="FF0000"/>
          <w:sz w:val="20"/>
          <w:szCs w:val="20"/>
        </w:rPr>
      </w:pPr>
      <w:r w:rsidRPr="007E522E">
        <w:rPr>
          <w:rFonts w:ascii="Verdana" w:hAnsi="Verdana"/>
          <w:sz w:val="20"/>
          <w:szCs w:val="20"/>
        </w:rPr>
        <w:tab/>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5" w:name="Response"/>
      <w:bookmarkStart w:id="6" w:name="_Toc150587194"/>
      <w:bookmarkStart w:id="7" w:name="_Toc199296472"/>
      <w:bookmarkStart w:id="8" w:name="_Toc372610074"/>
      <w:r w:rsidRPr="00FF46F1">
        <w:rPr>
          <w:color w:val="000080"/>
          <w:sz w:val="28"/>
          <w:szCs w:val="28"/>
        </w:rPr>
        <w:t>Response format</w:t>
      </w:r>
      <w:bookmarkEnd w:id="5"/>
      <w:bookmarkEnd w:id="6"/>
      <w:bookmarkEnd w:id="7"/>
      <w:bookmarkEnd w:id="8"/>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lastRenderedPageBreak/>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
          <w:bCs/>
          <w:sz w:val="20"/>
          <w:szCs w:val="20"/>
        </w:rPr>
        <w:t xml:space="preserve"> </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t xml:space="preserve"> </w:t>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Pr>
          <w:rFonts w:ascii="Verdana" w:hAnsi="Verdana" w:cs="Arial"/>
          <w:sz w:val="20"/>
          <w:szCs w:val="20"/>
        </w:rPr>
        <w:t xml:space="preserve"> </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95331F" w:rsidP="006B512E">
      <w:pPr>
        <w:pStyle w:val="AnnexH1"/>
        <w:tabs>
          <w:tab w:val="num" w:pos="1560"/>
        </w:tabs>
        <w:ind w:left="709" w:hanging="709"/>
        <w:rPr>
          <w:color w:val="000080"/>
          <w:sz w:val="36"/>
          <w:szCs w:val="36"/>
        </w:rPr>
      </w:pPr>
      <w:r w:rsidRPr="007D7EDE">
        <w:rPr>
          <w:color w:val="000080"/>
          <w:sz w:val="36"/>
          <w:szCs w:val="36"/>
        </w:rPr>
        <w:lastRenderedPageBreak/>
        <w:t xml:space="preserve"> </w:t>
      </w:r>
      <w:bookmarkStart w:id="9" w:name="_Toc372610075"/>
      <w:r w:rsidR="00EF55D3">
        <w:rPr>
          <w:color w:val="000080"/>
          <w:sz w:val="36"/>
          <w:szCs w:val="36"/>
        </w:rPr>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RFQ N</w:t>
      </w:r>
      <w:r w:rsidRPr="006B512E">
        <w:rPr>
          <w:rFonts w:ascii="Verdana" w:hAnsi="Verdana"/>
          <w:b/>
          <w:sz w:val="20"/>
          <w:szCs w:val="20"/>
        </w:rPr>
        <w:t>umber</w:t>
      </w:r>
      <w:r>
        <w:rPr>
          <w:rFonts w:ascii="Verdana" w:hAnsi="Verdana"/>
          <w:sz w:val="20"/>
          <w:szCs w:val="20"/>
        </w:rPr>
        <w:t xml:space="preserve">  ..............</w:t>
      </w:r>
      <w:r w:rsidRPr="006B512E">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PER </w:t>
      </w:r>
      <w:r>
        <w:rPr>
          <w:rFonts w:ascii="Verdana" w:eastAsia="Arial Unicode MS" w:hAnsi="Verdana" w:cs="Arial"/>
          <w:b/>
          <w:sz w:val="20"/>
          <w:szCs w:val="20"/>
        </w:rPr>
        <w:t xml:space="preserve">       </w:t>
      </w:r>
      <w:r w:rsidR="000A3644" w:rsidRPr="00D9246C">
        <w:rPr>
          <w:rFonts w:ascii="Verdana" w:eastAsia="Arial Unicode MS" w:hAnsi="Verdana" w:cs="Arial"/>
          <w:b/>
          <w:sz w:val="20"/>
          <w:szCs w:val="20"/>
        </w:rPr>
        <w:t>THE TABLE BELOW:</w:t>
      </w:r>
      <w:r w:rsidR="000A3644">
        <w:rPr>
          <w:rFonts w:ascii="Verdana" w:eastAsia="Arial Unicode MS" w:hAnsi="Verdana" w:cs="Arial"/>
          <w:b/>
          <w:sz w:val="20"/>
          <w:szCs w:val="20"/>
        </w:rPr>
        <w:t xml:space="preserve"> </w:t>
      </w:r>
    </w:p>
    <w:p w:rsidR="006C318D" w:rsidRDefault="006C318D" w:rsidP="008A244C">
      <w:pPr>
        <w:spacing w:after="120" w:line="360" w:lineRule="auto"/>
        <w:ind w:left="567" w:hanging="422"/>
        <w:jc w:val="both"/>
        <w:rPr>
          <w:rFonts w:ascii="Verdana" w:eastAsia="Arial Unicode MS" w:hAnsi="Verdana" w:cs="Arial"/>
          <w:b/>
          <w:sz w:val="20"/>
          <w:szCs w:val="20"/>
        </w:rPr>
      </w:pPr>
      <w:r>
        <w:rPr>
          <w:noProof/>
          <w:lang w:val="en-US"/>
        </w:rPr>
        <w:drawing>
          <wp:inline distT="0" distB="0" distL="0" distR="0" wp14:anchorId="42532ECB" wp14:editId="626A250F">
            <wp:extent cx="5172075" cy="2581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2075" cy="2581275"/>
                    </a:xfrm>
                    <a:prstGeom prst="rect">
                      <a:avLst/>
                    </a:prstGeom>
                  </pic:spPr>
                </pic:pic>
              </a:graphicData>
            </a:graphic>
          </wp:inline>
        </w:drawing>
      </w:r>
    </w:p>
    <w:p w:rsidR="000A3644" w:rsidRDefault="000A3644" w:rsidP="000A3644">
      <w:pPr>
        <w:pStyle w:val="ListParagraph"/>
        <w:spacing w:line="360" w:lineRule="auto"/>
        <w:rPr>
          <w:rFonts w:ascii="Verdana" w:hAnsi="Verdana"/>
          <w:bCs/>
          <w:sz w:val="20"/>
          <w:szCs w:val="20"/>
        </w:rPr>
      </w:pPr>
      <w:bookmarkStart w:id="10" w:name="_GoBack"/>
      <w:bookmarkEnd w:id="10"/>
    </w:p>
    <w:p w:rsidR="0095331F" w:rsidRPr="007D7EDE" w:rsidRDefault="000A3644" w:rsidP="00CD6ED5">
      <w:pPr>
        <w:ind w:left="1" w:firstLine="1"/>
        <w:rPr>
          <w:color w:val="000080"/>
          <w:sz w:val="36"/>
          <w:szCs w:val="36"/>
        </w:rPr>
      </w:pPr>
      <w:r>
        <w:rPr>
          <w:rFonts w:ascii="Verdana" w:hAnsi="Verdana"/>
          <w:b/>
          <w:sz w:val="20"/>
          <w:szCs w:val="20"/>
        </w:rPr>
        <w:t xml:space="preserve">           </w:t>
      </w:r>
      <w:bookmarkStart w:id="11" w:name="_Toc372610076"/>
      <w:r w:rsidR="0095331F" w:rsidRPr="007D7EDE">
        <w:rPr>
          <w:color w:val="000080"/>
          <w:sz w:val="36"/>
          <w:szCs w:val="36"/>
        </w:rPr>
        <w:t xml:space="preserve">Preferential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lastRenderedPageBreak/>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734980" w:rsidRPr="00572D24">
        <w:rPr>
          <w:rFonts w:ascii="Verdana" w:hAnsi="Verdana"/>
          <w:sz w:val="20"/>
          <w:szCs w:val="20"/>
          <w:lang w:val="en-GB"/>
        </w:rPr>
        <w:t xml:space="preserve"> </w:t>
      </w:r>
      <w:r w:rsidR="00572D24" w:rsidRPr="00572D24">
        <w:rPr>
          <w:rFonts w:ascii="Verdana" w:hAnsi="Verdana"/>
          <w:b/>
          <w:sz w:val="20"/>
          <w:szCs w:val="20"/>
          <w:lang w:val="en-GB"/>
        </w:rPr>
        <w:t>80/20 preference points</w:t>
      </w:r>
      <w:r w:rsidR="00572D24" w:rsidRPr="00572D24">
        <w:rPr>
          <w:rFonts w:ascii="Verdana" w:hAnsi="Verdana"/>
          <w:sz w:val="20"/>
          <w:szCs w:val="20"/>
          <w:lang w:val="en-GB"/>
        </w:rPr>
        <w:t xml:space="preserve"> </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 xml:space="preserve"> </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b/>
          <w:sz w:val="20"/>
          <w:szCs w:val="20"/>
        </w:rPr>
        <w:t xml:space="preserve"> </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w:t>
      </w:r>
      <w:r w:rsidR="00166A4A" w:rsidRPr="00166A4A">
        <w:rPr>
          <w:rFonts w:ascii="Verdana" w:hAnsi="Verdana" w:cs="Arial"/>
          <w:sz w:val="20"/>
          <w:szCs w:val="20"/>
        </w:rPr>
        <w:t xml:space="preserve"> </w:t>
      </w:r>
      <w:r w:rsidRPr="00166A4A">
        <w:rPr>
          <w:rFonts w:ascii="Verdana" w:hAnsi="Verdana" w:cs="Arial"/>
          <w:sz w:val="20"/>
          <w:szCs w:val="20"/>
        </w:rPr>
        <w:t>organ of state for the provision of services, works or goods, through price quotations, advertised</w:t>
      </w:r>
      <w:r w:rsidR="00166A4A" w:rsidRPr="00166A4A">
        <w:rPr>
          <w:rFonts w:ascii="Verdana" w:hAnsi="Verdana" w:cs="Arial"/>
          <w:sz w:val="20"/>
          <w:szCs w:val="20"/>
        </w:rPr>
        <w:t xml:space="preserve"> </w:t>
      </w:r>
      <w:r w:rsidRPr="00166A4A">
        <w:rPr>
          <w:rFonts w:ascii="Verdana" w:hAnsi="Verdana" w:cs="Arial"/>
          <w:sz w:val="20"/>
          <w:szCs w:val="20"/>
        </w:rPr>
        <w:t xml:space="preserve">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00166A4A" w:rsidRPr="00166A4A">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673AAF"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673AAF"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Pr="00166A4A">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the measurement according to predetermined norms, as set out in the bid</w:t>
      </w:r>
      <w:r w:rsidR="00166A4A">
        <w:rPr>
          <w:rFonts w:ascii="Verdana" w:hAnsi="Verdana" w:cs="Arial"/>
          <w:sz w:val="20"/>
          <w:szCs w:val="20"/>
        </w:rPr>
        <w:t xml:space="preserve"> </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00166A4A">
        <w:rPr>
          <w:rFonts w:ascii="Verdana" w:hAnsi="Verdana" w:cs="Arial"/>
          <w:sz w:val="20"/>
          <w:szCs w:val="20"/>
        </w:rPr>
        <w:t xml:space="preserve"> </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b/>
          <w:sz w:val="20"/>
          <w:szCs w:val="20"/>
        </w:rPr>
        <w:t xml:space="preserve"> </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i/>
          <w:sz w:val="20"/>
        </w:rPr>
        <w:t xml:space="preserve"> </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b/>
          <w:sz w:val="20"/>
          <w:szCs w:val="20"/>
        </w:rPr>
        <w:t xml:space="preserve"> </w:t>
      </w:r>
      <w:r w:rsidRPr="00166A4A">
        <w:rPr>
          <w:rFonts w:ascii="Verdana" w:hAnsi="Verdana"/>
          <w:sz w:val="20"/>
          <w:szCs w:val="20"/>
        </w:rPr>
        <w:t>bears the same meaning assigned to this expression in the Codes of Good</w:t>
      </w:r>
      <w:r w:rsidR="00166A4A" w:rsidRPr="00166A4A">
        <w:rPr>
          <w:rFonts w:ascii="Verdana" w:hAnsi="Verdana"/>
          <w:sz w:val="20"/>
          <w:szCs w:val="20"/>
        </w:rPr>
        <w:t xml:space="preserve"> </w:t>
      </w:r>
      <w:r w:rsidRPr="00166A4A">
        <w:rPr>
          <w:rFonts w:ascii="Verdana" w:hAnsi="Verdana"/>
          <w:sz w:val="20"/>
          <w:szCs w:val="20"/>
        </w:rPr>
        <w:tab/>
        <w:t>Practice</w:t>
      </w:r>
      <w:r w:rsidR="00166A4A" w:rsidRPr="00166A4A">
        <w:rPr>
          <w:rFonts w:ascii="Verdana" w:hAnsi="Verdana"/>
          <w:sz w:val="20"/>
          <w:szCs w:val="20"/>
        </w:rPr>
        <w:t xml:space="preserve"> </w:t>
      </w:r>
      <w:r w:rsidRPr="00166A4A">
        <w:rPr>
          <w:rFonts w:ascii="Verdana" w:hAnsi="Verdana"/>
          <w:sz w:val="20"/>
          <w:szCs w:val="20"/>
        </w:rPr>
        <w:t>on Black Economic Empowerment, issued in terms of section 9(1) of the Broad-Based</w:t>
      </w:r>
      <w:r w:rsidR="00166A4A" w:rsidRPr="00166A4A">
        <w:rPr>
          <w:rFonts w:ascii="Verdana" w:hAnsi="Verdana"/>
          <w:sz w:val="20"/>
          <w:szCs w:val="20"/>
        </w:rPr>
        <w:t xml:space="preserve"> </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00166A4A" w:rsidRPr="00166A4A">
        <w:rPr>
          <w:rFonts w:ascii="Verdana" w:hAnsi="Verdana"/>
          <w:sz w:val="20"/>
          <w:szCs w:val="20"/>
        </w:rPr>
        <w:t xml:space="preserve"> </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00C60224">
        <w:rPr>
          <w:rFonts w:ascii="Verdana" w:hAnsi="Verdana" w:cs="Arial"/>
          <w:sz w:val="20"/>
          <w:szCs w:val="20"/>
        </w:rPr>
        <w:t xml:space="preserve"> </w:t>
      </w:r>
      <w:r w:rsidRPr="00166A4A">
        <w:rPr>
          <w:rFonts w:ascii="Verdana" w:hAnsi="Verdana" w:cs="Arial"/>
          <w:sz w:val="20"/>
          <w:szCs w:val="20"/>
        </w:rPr>
        <w:t xml:space="preserve">         </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b/>
          <w:sz w:val="20"/>
          <w:szCs w:val="20"/>
        </w:rPr>
        <w:t xml:space="preserve"> </w:t>
      </w:r>
      <w:r w:rsidRPr="00166A4A">
        <w:rPr>
          <w:rFonts w:ascii="Verdana" w:hAnsi="Verdana" w:cs="Arial"/>
          <w:sz w:val="20"/>
          <w:szCs w:val="20"/>
        </w:rPr>
        <w:t>means any person, including the founder of a trust, to whom property is bequeathed in</w:t>
      </w:r>
      <w:r w:rsidR="00166A4A">
        <w:rPr>
          <w:rFonts w:ascii="Verdana" w:hAnsi="Verdana" w:cs="Arial"/>
          <w:sz w:val="20"/>
          <w:szCs w:val="20"/>
        </w:rPr>
        <w:t xml:space="preserve"> </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two</w:t>
      </w:r>
      <w:r w:rsidRPr="00D36F9D">
        <w:rPr>
          <w:rFonts w:ascii="Verdana" w:hAnsi="Verdana"/>
          <w:sz w:val="20"/>
          <w:szCs w:val="20"/>
        </w:rPr>
        <w:t xml:space="preserve"> </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ids have scored equal total points, the successful bid</w:t>
      </w:r>
      <w:r w:rsidR="00166A4A" w:rsidRPr="00D36F9D">
        <w:rPr>
          <w:rFonts w:ascii="Verdana" w:hAnsi="Verdana"/>
          <w:sz w:val="20"/>
          <w:szCs w:val="20"/>
        </w:rPr>
        <w:t xml:space="preserve"> </w:t>
      </w:r>
      <w:r w:rsidR="0095331F" w:rsidRPr="00D36F9D">
        <w:rPr>
          <w:rFonts w:ascii="Verdana" w:hAnsi="Verdana"/>
          <w:sz w:val="20"/>
          <w:szCs w:val="20"/>
        </w:rPr>
        <w:t xml:space="preserve">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ids have</w:t>
      </w:r>
      <w:r w:rsidR="00D36F9D">
        <w:rPr>
          <w:rFonts w:ascii="Verdana" w:hAnsi="Verdana"/>
          <w:sz w:val="20"/>
          <w:szCs w:val="20"/>
        </w:rPr>
        <w:t xml:space="preserve"> </w:t>
      </w:r>
      <w:r w:rsidRPr="00D36F9D">
        <w:rPr>
          <w:rFonts w:ascii="Verdana" w:hAnsi="Verdana"/>
          <w:sz w:val="20"/>
          <w:szCs w:val="20"/>
        </w:rPr>
        <w:t>scored equal points including equal preference points for B-BBEE, the successful bid must</w:t>
      </w:r>
      <w:r w:rsidR="00166A4A" w:rsidRPr="00D36F9D">
        <w:rPr>
          <w:rFonts w:ascii="Verdana" w:hAnsi="Verdana"/>
          <w:sz w:val="20"/>
          <w:szCs w:val="20"/>
        </w:rPr>
        <w:t xml:space="preserve"> </w:t>
      </w:r>
      <w:r w:rsidRPr="00D36F9D">
        <w:rPr>
          <w:rFonts w:ascii="Verdana" w:hAnsi="Verdana"/>
          <w:sz w:val="20"/>
          <w:szCs w:val="20"/>
        </w:rPr>
        <w:t xml:space="preserve">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r w:rsidR="00D95A3A" w:rsidRPr="00166A4A">
        <w:rPr>
          <w:rFonts w:ascii="Verdana" w:hAnsi="Verdana"/>
          <w:b/>
          <w:sz w:val="20"/>
          <w:szCs w:val="20"/>
          <w:lang w:val="en-GB"/>
        </w:rPr>
        <w:t xml:space="preserve"> </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3" o:title=""/>
          </v:shape>
          <o:OLEObject Type="Embed" ProgID="Equation.3" ShapeID="_x0000_i1025" DrawAspect="Content" ObjectID="_1583758511"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B44BEF" w:rsidRPr="00166A4A">
        <w:rPr>
          <w:rFonts w:ascii="Verdana" w:hAnsi="Verdana"/>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 xml:space="preserve"> </w:t>
      </w:r>
      <w:r w:rsidR="00B44BEF" w:rsidRPr="00F6759E">
        <w:rPr>
          <w:rFonts w:ascii="Verdana" w:hAnsi="Verdana"/>
          <w:sz w:val="20"/>
          <w:szCs w:val="20"/>
          <w:lang w:val="en-GB"/>
        </w:rPr>
        <w:t>(</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 alteram partem</w:t>
      </w:r>
      <w:r w:rsidRPr="00F6759E">
        <w:rPr>
          <w:rFonts w:ascii="Verdana" w:hAnsi="Verdana"/>
          <w:sz w:val="20"/>
          <w:szCs w:val="20"/>
          <w:lang w:val="en-GB"/>
        </w:rPr>
        <w:t xml:space="preserve"> (hear the other side) rule has been applied; and</w:t>
      </w:r>
      <w:r w:rsidR="00F6759E" w:rsidRPr="00F6759E">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4504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752" behindDoc="1" locked="0" layoutInCell="0" allowOverlap="1" wp14:anchorId="6DB8F0FC" wp14:editId="6B01E609">
                <wp:simplePos x="0" y="0"/>
                <wp:positionH relativeFrom="column">
                  <wp:posOffset>3383280</wp:posOffset>
                </wp:positionH>
                <wp:positionV relativeFrom="paragraph">
                  <wp:posOffset>48895</wp:posOffset>
                </wp:positionV>
                <wp:extent cx="3017520" cy="1097280"/>
                <wp:effectExtent l="11430" t="1079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A04EB" id="Rectangle 2" o:spid="_x0000_s1026" style="position:absolute;margin-left:266.4pt;margin-top:3.85pt;width:237.6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14:anchorId="42E2D617" wp14:editId="133BFCB6">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D02ED7">
        <w:rPr>
          <w:noProof/>
          <w:u w:val="thick"/>
        </w:rPr>
        <w:drawing>
          <wp:inline distT="0" distB="0" distL="0" distR="0" wp14:anchorId="7F5A891C" wp14:editId="4F4B03D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25DA3">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728" behindDoc="1" locked="0" layoutInCell="1" allowOverlap="1" wp14:anchorId="0BDE1A28" wp14:editId="629E30F8">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pPr>
        <w:pStyle w:val="Default"/>
        <w:spacing w:beforeLines="200" w:before="480" w:after="80"/>
        <w:ind w:hanging="480"/>
        <w:rPr>
          <w:rFonts w:ascii="Verdana" w:hAnsi="Verdana"/>
          <w:b/>
          <w:sz w:val="16"/>
          <w:szCs w:val="16"/>
          <w:highlight w:val="yellow"/>
        </w:rPr>
      </w:pPr>
    </w:p>
    <w:p w:rsidR="009B3B76" w:rsidRDefault="009B3B76">
      <w:pPr>
        <w:pStyle w:val="Default"/>
        <w:spacing w:beforeLines="200" w:before="480" w:after="80"/>
        <w:ind w:hanging="480"/>
        <w:rPr>
          <w:rFonts w:ascii="Verdana" w:hAnsi="Verdana"/>
          <w:b/>
          <w:sz w:val="16"/>
          <w:szCs w:val="16"/>
          <w:highlight w:val="yellow"/>
        </w:rPr>
      </w:pPr>
    </w:p>
    <w:p w:rsidR="00B73F9C" w:rsidRDefault="006749B3">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r w:rsidR="00160344" w:rsidRPr="00EE4B03">
        <w:rPr>
          <w:rFonts w:ascii="Verdana" w:hAnsi="Verdana"/>
          <w:b/>
          <w:sz w:val="16"/>
          <w:szCs w:val="16"/>
        </w:rPr>
        <w:t xml:space="preserve"> </w:t>
      </w:r>
    </w:p>
    <w:p w:rsidR="00160344" w:rsidRDefault="00D02ED7" w:rsidP="00160344">
      <w:pPr>
        <w:pStyle w:val="Default"/>
        <w:spacing w:after="120"/>
        <w:ind w:hanging="480"/>
        <w:jc w:val="center"/>
      </w:pPr>
      <w:r>
        <w:rPr>
          <w:noProof/>
        </w:rPr>
        <w:drawing>
          <wp:inline distT="0" distB="0" distL="0" distR="0" wp14:anchorId="69C97C06" wp14:editId="71A7DB87">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14:anchorId="4F9DB2B8" wp14:editId="6FDE0D3D">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D02ED7">
        <w:rPr>
          <w:rFonts w:ascii="WADYQ I+ Verdana" w:hAnsi="WADYQ I+ Verdana" w:cs="WADYQ I+ Verdana"/>
          <w:noProof/>
          <w:color w:val="1E1916"/>
          <w:sz w:val="14"/>
          <w:szCs w:val="14"/>
        </w:rPr>
        <w:drawing>
          <wp:inline distT="0" distB="0" distL="0" distR="0" wp14:anchorId="34AED98B" wp14:editId="32DC710E">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4DE9EB78" wp14:editId="21FB3C14">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3E3C8ACE" wp14:editId="33A5DBE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14:anchorId="7CF0EE72" wp14:editId="41F895F5">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r w:rsidRPr="006749B3">
        <w:rPr>
          <w:color w:val="000080"/>
          <w:sz w:val="36"/>
          <w:szCs w:val="36"/>
        </w:rPr>
        <w:lastRenderedPageBreak/>
        <w:t xml:space="preserve"> </w:t>
      </w: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07741B" w:rsidRPr="000B185D">
        <w:rPr>
          <w:rFonts w:ascii="Verdana" w:hAnsi="Verdana"/>
          <w:i/>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D70E5A"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D96BA4" w:rsidRPr="000C1A3B">
        <w:rPr>
          <w:rFonts w:ascii="Verdana" w:hAnsi="Verdana"/>
          <w:i/>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r w:rsidR="00D70E5A" w:rsidRPr="000C1A3B">
        <w:rPr>
          <w:rFonts w:ascii="Verdana" w:hAnsi="Verdana"/>
          <w:sz w:val="20"/>
          <w:szCs w:val="20"/>
        </w:rPr>
        <w:t xml:space="preserve"> </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The names of all directors / trustees / shareholders / members, their individual identity numbers, tax reference numbers and, if applicable, employee / persal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t xml:space="preserve"> </w:t>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r w:rsidR="00CB6BCD" w:rsidRPr="00CB6BCD">
        <w:rPr>
          <w:rFonts w:ascii="Verdana" w:hAnsi="Verdana"/>
          <w:sz w:val="20"/>
          <w:szCs w:val="20"/>
        </w:rPr>
        <w:t xml:space="preserve"> </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r w:rsidR="00DD7DC9">
        <w:rPr>
          <w:rFonts w:ascii="Verdana" w:hAnsi="Verdana"/>
          <w:sz w:val="20"/>
          <w:szCs w:val="20"/>
        </w:rPr>
        <w:t xml:space="preserve"> </w:t>
      </w:r>
      <w:r w:rsidRPr="00CB6BCD">
        <w:rPr>
          <w:rFonts w:ascii="Verdana" w:hAnsi="Verdana"/>
          <w:sz w:val="20"/>
          <w:szCs w:val="20"/>
        </w:rPr>
        <w:t>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r w:rsidR="00DD7DC9">
        <w:rPr>
          <w:rFonts w:ascii="Verdana" w:hAnsi="Verdana"/>
          <w:sz w:val="20"/>
          <w:szCs w:val="20"/>
        </w:rPr>
        <w:t xml:space="preserve"> </w:t>
      </w:r>
      <w:r w:rsidRPr="00CB6BCD">
        <w:rPr>
          <w:rFonts w:ascii="Verdana" w:hAnsi="Verdana"/>
          <w:sz w:val="20"/>
          <w:szCs w:val="20"/>
        </w:rPr>
        <w:t>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 xml:space="preserve">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w:t>
      </w:r>
      <w:r w:rsidR="00DD7DC9">
        <w:rPr>
          <w:rFonts w:ascii="Verdana" w:hAnsi="Verdana" w:cs="Arial"/>
          <w:sz w:val="20"/>
          <w:szCs w:val="20"/>
        </w:rPr>
        <w:t xml:space="preserve"> </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Pr="000C1A3B">
        <w:rPr>
          <w:rFonts w:ascii="Verdana" w:hAnsi="Verdana"/>
          <w:b/>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r w:rsidRPr="000C1A3B">
        <w:rPr>
          <w:rFonts w:ascii="Verdana" w:hAnsi="Verdana"/>
          <w:sz w:val="20"/>
          <w:szCs w:val="20"/>
        </w:rPr>
        <w:t xml:space="preserve"> </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t xml:space="preserve">  </w:t>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t xml:space="preserve">                          </w:t>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r w:rsidR="006C4CF7" w:rsidRPr="00AD0E29">
        <w:rPr>
          <w:sz w:val="20"/>
        </w:rPr>
        <w:t xml:space="preserve"> </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w:t>
      </w:r>
      <w:r w:rsidRPr="00AD0E29">
        <w:rPr>
          <w:sz w:val="20"/>
        </w:rPr>
        <w:lastRenderedPageBreak/>
        <w:t xml:space="preserve">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lastRenderedPageBreak/>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w:t>
      </w:r>
      <w:r w:rsidRPr="00AD0E29">
        <w:rPr>
          <w:sz w:val="20"/>
        </w:rPr>
        <w:lastRenderedPageBreak/>
        <w:t xml:space="preserve">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w:t>
      </w:r>
      <w:r w:rsidR="006C4CF7" w:rsidRPr="00AD0E29">
        <w:rPr>
          <w:sz w:val="20"/>
        </w:rPr>
        <w:lastRenderedPageBreak/>
        <w:t xml:space="preserve">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27"/>
        <w:gridCol w:w="8450"/>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BB" w:rsidRDefault="007D4FBB">
      <w:r>
        <w:separator/>
      </w:r>
    </w:p>
    <w:p w:rsidR="007D4FBB" w:rsidRDefault="007D4FBB"/>
  </w:endnote>
  <w:endnote w:type="continuationSeparator" w:id="0">
    <w:p w:rsidR="007D4FBB" w:rsidRDefault="007D4FBB">
      <w:r>
        <w:continuationSeparator/>
      </w:r>
    </w:p>
    <w:p w:rsidR="007D4FBB" w:rsidRDefault="007D4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D4" w:rsidRDefault="005940D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940D4" w:rsidRDefault="005940D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5940D4" w:rsidRPr="00487022" w:rsidTr="007D7EDE">
      <w:trPr>
        <w:trHeight w:val="182"/>
        <w:jc w:val="center"/>
      </w:trPr>
      <w:tc>
        <w:tcPr>
          <w:tcW w:w="3373" w:type="dxa"/>
        </w:tcPr>
        <w:p w:rsidR="005940D4" w:rsidRPr="00487022" w:rsidRDefault="005940D4" w:rsidP="007F654A">
          <w:pPr>
            <w:pStyle w:val="Footer"/>
            <w:tabs>
              <w:tab w:val="clear" w:pos="4153"/>
              <w:tab w:val="clear" w:pos="8306"/>
            </w:tabs>
            <w:ind w:right="360"/>
            <w:rPr>
              <w:rFonts w:ascii="Verdana" w:hAnsi="Verdana" w:cs="Arial"/>
              <w:sz w:val="16"/>
              <w:szCs w:val="16"/>
            </w:rPr>
          </w:pPr>
        </w:p>
      </w:tc>
      <w:tc>
        <w:tcPr>
          <w:tcW w:w="2861" w:type="dxa"/>
        </w:tcPr>
        <w:p w:rsidR="005940D4" w:rsidRPr="00487022" w:rsidRDefault="005940D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940D4" w:rsidRPr="00487022" w:rsidRDefault="005940D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6C318D">
            <w:rPr>
              <w:rStyle w:val="PageNumber"/>
              <w:rFonts w:ascii="Verdana" w:hAnsi="Verdana" w:cs="Arial"/>
              <w:noProof/>
              <w:sz w:val="16"/>
              <w:szCs w:val="16"/>
            </w:rPr>
            <w:t>24</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6C318D">
            <w:rPr>
              <w:rStyle w:val="PageNumber"/>
              <w:rFonts w:ascii="Verdana" w:hAnsi="Verdana" w:cs="Arial"/>
              <w:noProof/>
              <w:sz w:val="16"/>
              <w:szCs w:val="16"/>
            </w:rPr>
            <w:t>34</w:t>
          </w:r>
          <w:r w:rsidRPr="00D27B11">
            <w:rPr>
              <w:rStyle w:val="PageNumber"/>
              <w:rFonts w:ascii="Verdana" w:hAnsi="Verdana" w:cs="Arial"/>
              <w:sz w:val="16"/>
              <w:szCs w:val="16"/>
            </w:rPr>
            <w:fldChar w:fldCharType="end"/>
          </w:r>
        </w:p>
      </w:tc>
    </w:tr>
  </w:tbl>
  <w:p w:rsidR="005940D4" w:rsidRDefault="005940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BB" w:rsidRDefault="007D4FBB">
      <w:r>
        <w:separator/>
      </w:r>
    </w:p>
    <w:p w:rsidR="007D4FBB" w:rsidRDefault="007D4FBB"/>
  </w:footnote>
  <w:footnote w:type="continuationSeparator" w:id="0">
    <w:p w:rsidR="007D4FBB" w:rsidRDefault="007D4FBB">
      <w:r>
        <w:continuationSeparator/>
      </w:r>
    </w:p>
    <w:p w:rsidR="007D4FBB" w:rsidRDefault="007D4FBB"/>
  </w:footnote>
  <w:footnote w:id="1">
    <w:p w:rsidR="005940D4" w:rsidRPr="00960C0A" w:rsidRDefault="005940D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5940D4" w:rsidRDefault="005940D4"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5940D4" w:rsidRDefault="005940D4"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5940D4" w:rsidRDefault="005940D4"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5940D4" w:rsidRDefault="005940D4"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5940D4" w:rsidRPr="00175032" w:rsidRDefault="005940D4" w:rsidP="00776112">
      <w:pPr>
        <w:numPr>
          <w:ilvl w:val="0"/>
          <w:numId w:val="24"/>
        </w:numPr>
        <w:tabs>
          <w:tab w:val="left" w:pos="709"/>
        </w:tabs>
        <w:ind w:left="709" w:hanging="567"/>
        <w:jc w:val="both"/>
        <w:rPr>
          <w:sz w:val="16"/>
          <w:szCs w:val="16"/>
        </w:rPr>
      </w:pPr>
      <w:r w:rsidRPr="00960C0A">
        <w:rPr>
          <w:sz w:val="16"/>
          <w:szCs w:val="16"/>
        </w:rPr>
        <w:t>Parliament.</w:t>
      </w:r>
    </w:p>
    <w:p w:rsidR="005940D4" w:rsidRPr="00960C0A" w:rsidRDefault="005940D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D4" w:rsidRDefault="005940D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0"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1"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2"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7"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29"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4"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7"/>
  </w:num>
  <w:num w:numId="4">
    <w:abstractNumId w:val="21"/>
  </w:num>
  <w:num w:numId="5">
    <w:abstractNumId w:val="4"/>
  </w:num>
  <w:num w:numId="6">
    <w:abstractNumId w:val="13"/>
  </w:num>
  <w:num w:numId="7">
    <w:abstractNumId w:val="20"/>
  </w:num>
  <w:num w:numId="8">
    <w:abstractNumId w:val="33"/>
  </w:num>
  <w:num w:numId="9">
    <w:abstractNumId w:val="8"/>
  </w:num>
  <w:num w:numId="10">
    <w:abstractNumId w:val="7"/>
  </w:num>
  <w:num w:numId="11">
    <w:abstractNumId w:val="19"/>
  </w:num>
  <w:num w:numId="12">
    <w:abstractNumId w:val="36"/>
  </w:num>
  <w:num w:numId="13">
    <w:abstractNumId w:val="28"/>
  </w:num>
  <w:num w:numId="14">
    <w:abstractNumId w:val="27"/>
  </w:num>
  <w:num w:numId="15">
    <w:abstractNumId w:val="18"/>
  </w:num>
  <w:num w:numId="16">
    <w:abstractNumId w:val="25"/>
  </w:num>
  <w:num w:numId="17">
    <w:abstractNumId w:val="31"/>
  </w:num>
  <w:num w:numId="18">
    <w:abstractNumId w:val="2"/>
  </w:num>
  <w:num w:numId="19">
    <w:abstractNumId w:val="15"/>
  </w:num>
  <w:num w:numId="20">
    <w:abstractNumId w:val="9"/>
  </w:num>
  <w:num w:numId="21">
    <w:abstractNumId w:val="10"/>
  </w:num>
  <w:num w:numId="22">
    <w:abstractNumId w:val="22"/>
  </w:num>
  <w:num w:numId="23">
    <w:abstractNumId w:val="0"/>
  </w:num>
  <w:num w:numId="24">
    <w:abstractNumId w:val="3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4"/>
  </w:num>
  <w:num w:numId="30">
    <w:abstractNumId w:val="30"/>
  </w:num>
  <w:num w:numId="31">
    <w:abstractNumId w:val="23"/>
  </w:num>
  <w:num w:numId="32">
    <w:abstractNumId w:val="24"/>
  </w:num>
  <w:num w:numId="33">
    <w:abstractNumId w:val="16"/>
  </w:num>
  <w:num w:numId="34">
    <w:abstractNumId w:val="26"/>
  </w:num>
  <w:num w:numId="35">
    <w:abstractNumId w:val="14"/>
  </w:num>
  <w:num w:numId="36">
    <w:abstractNumId w:val="11"/>
  </w:num>
  <w:num w:numId="37">
    <w:abstractNumId w:val="17"/>
  </w:num>
  <w:num w:numId="3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1634"/>
    <w:rsid w:val="000022DA"/>
    <w:rsid w:val="00002C55"/>
    <w:rsid w:val="00003C75"/>
    <w:rsid w:val="00003EAC"/>
    <w:rsid w:val="0000450C"/>
    <w:rsid w:val="000058E7"/>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0639"/>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4D97"/>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313D"/>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36EF"/>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141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915"/>
    <w:rsid w:val="00166A4A"/>
    <w:rsid w:val="00170606"/>
    <w:rsid w:val="0017077F"/>
    <w:rsid w:val="00171B25"/>
    <w:rsid w:val="00171D3A"/>
    <w:rsid w:val="00172543"/>
    <w:rsid w:val="00172570"/>
    <w:rsid w:val="00172A18"/>
    <w:rsid w:val="001732E9"/>
    <w:rsid w:val="00174009"/>
    <w:rsid w:val="00174E8E"/>
    <w:rsid w:val="00175A7D"/>
    <w:rsid w:val="001773AC"/>
    <w:rsid w:val="001774F4"/>
    <w:rsid w:val="00181BAD"/>
    <w:rsid w:val="0018246D"/>
    <w:rsid w:val="00182C31"/>
    <w:rsid w:val="00182D87"/>
    <w:rsid w:val="00183DCD"/>
    <w:rsid w:val="00184241"/>
    <w:rsid w:val="00185601"/>
    <w:rsid w:val="001866BC"/>
    <w:rsid w:val="00187BE1"/>
    <w:rsid w:val="001916F2"/>
    <w:rsid w:val="00191D74"/>
    <w:rsid w:val="00193802"/>
    <w:rsid w:val="00194536"/>
    <w:rsid w:val="001946B7"/>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973"/>
    <w:rsid w:val="001C48AF"/>
    <w:rsid w:val="001C51E6"/>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A18"/>
    <w:rsid w:val="001E4E77"/>
    <w:rsid w:val="001E5808"/>
    <w:rsid w:val="001E6667"/>
    <w:rsid w:val="001E7BB4"/>
    <w:rsid w:val="001F00A2"/>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6E"/>
    <w:rsid w:val="002124EF"/>
    <w:rsid w:val="002146CE"/>
    <w:rsid w:val="0021506E"/>
    <w:rsid w:val="0021560F"/>
    <w:rsid w:val="00215FF4"/>
    <w:rsid w:val="00216FFC"/>
    <w:rsid w:val="00217276"/>
    <w:rsid w:val="00223636"/>
    <w:rsid w:val="00223910"/>
    <w:rsid w:val="00223A5D"/>
    <w:rsid w:val="00224655"/>
    <w:rsid w:val="00224E5C"/>
    <w:rsid w:val="00225C73"/>
    <w:rsid w:val="002263AA"/>
    <w:rsid w:val="00227DA4"/>
    <w:rsid w:val="002330EE"/>
    <w:rsid w:val="00233530"/>
    <w:rsid w:val="00234AC3"/>
    <w:rsid w:val="00234DF8"/>
    <w:rsid w:val="00235821"/>
    <w:rsid w:val="00236684"/>
    <w:rsid w:val="00240897"/>
    <w:rsid w:val="002419AD"/>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C7E87"/>
    <w:rsid w:val="002D04FD"/>
    <w:rsid w:val="002D068B"/>
    <w:rsid w:val="002D0CC1"/>
    <w:rsid w:val="002D1122"/>
    <w:rsid w:val="002D16C6"/>
    <w:rsid w:val="002D1A00"/>
    <w:rsid w:val="002D2F6F"/>
    <w:rsid w:val="002D3116"/>
    <w:rsid w:val="002D3637"/>
    <w:rsid w:val="002D4757"/>
    <w:rsid w:val="002D4883"/>
    <w:rsid w:val="002D611C"/>
    <w:rsid w:val="002D7317"/>
    <w:rsid w:val="002D7DBC"/>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7CF"/>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290"/>
    <w:rsid w:val="003114F4"/>
    <w:rsid w:val="003116B7"/>
    <w:rsid w:val="0031173F"/>
    <w:rsid w:val="0031582D"/>
    <w:rsid w:val="003161CF"/>
    <w:rsid w:val="00316FE1"/>
    <w:rsid w:val="00317556"/>
    <w:rsid w:val="00317C6B"/>
    <w:rsid w:val="003200E3"/>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0A31"/>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7D83"/>
    <w:rsid w:val="00387E4F"/>
    <w:rsid w:val="00387FA0"/>
    <w:rsid w:val="003902E5"/>
    <w:rsid w:val="00390702"/>
    <w:rsid w:val="00390C26"/>
    <w:rsid w:val="003911E8"/>
    <w:rsid w:val="00391881"/>
    <w:rsid w:val="003923CF"/>
    <w:rsid w:val="003930AC"/>
    <w:rsid w:val="003943B0"/>
    <w:rsid w:val="003951CD"/>
    <w:rsid w:val="00395C9C"/>
    <w:rsid w:val="00395FD8"/>
    <w:rsid w:val="003966B6"/>
    <w:rsid w:val="003968B4"/>
    <w:rsid w:val="00396901"/>
    <w:rsid w:val="00397729"/>
    <w:rsid w:val="003979BD"/>
    <w:rsid w:val="003A1C45"/>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EE7"/>
    <w:rsid w:val="003F75DD"/>
    <w:rsid w:val="0040003B"/>
    <w:rsid w:val="0040246B"/>
    <w:rsid w:val="004034A1"/>
    <w:rsid w:val="00404C8F"/>
    <w:rsid w:val="004063BC"/>
    <w:rsid w:val="00407DEF"/>
    <w:rsid w:val="00410181"/>
    <w:rsid w:val="00410651"/>
    <w:rsid w:val="00411471"/>
    <w:rsid w:val="00411FAB"/>
    <w:rsid w:val="00412C5F"/>
    <w:rsid w:val="00413792"/>
    <w:rsid w:val="00414594"/>
    <w:rsid w:val="00416791"/>
    <w:rsid w:val="00417345"/>
    <w:rsid w:val="00417487"/>
    <w:rsid w:val="00420488"/>
    <w:rsid w:val="00421C7B"/>
    <w:rsid w:val="004226E4"/>
    <w:rsid w:val="0042295E"/>
    <w:rsid w:val="004237E0"/>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951"/>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95"/>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535"/>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A7F"/>
    <w:rsid w:val="00557BA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0D4"/>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5BF"/>
    <w:rsid w:val="005E2B89"/>
    <w:rsid w:val="005E38AC"/>
    <w:rsid w:val="005F1819"/>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1736F"/>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521F"/>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23A"/>
    <w:rsid w:val="00685CE2"/>
    <w:rsid w:val="00686530"/>
    <w:rsid w:val="006868C4"/>
    <w:rsid w:val="00686900"/>
    <w:rsid w:val="00686EE7"/>
    <w:rsid w:val="00687637"/>
    <w:rsid w:val="006905FF"/>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A79"/>
    <w:rsid w:val="006A2C61"/>
    <w:rsid w:val="006A4AF1"/>
    <w:rsid w:val="006A4F88"/>
    <w:rsid w:val="006A6387"/>
    <w:rsid w:val="006A6DB5"/>
    <w:rsid w:val="006A7322"/>
    <w:rsid w:val="006A79C7"/>
    <w:rsid w:val="006B04A3"/>
    <w:rsid w:val="006B079D"/>
    <w:rsid w:val="006B09E4"/>
    <w:rsid w:val="006B273E"/>
    <w:rsid w:val="006B3515"/>
    <w:rsid w:val="006B465D"/>
    <w:rsid w:val="006B4D5E"/>
    <w:rsid w:val="006B512E"/>
    <w:rsid w:val="006B61A4"/>
    <w:rsid w:val="006B7B9E"/>
    <w:rsid w:val="006B7DD5"/>
    <w:rsid w:val="006C0368"/>
    <w:rsid w:val="006C041E"/>
    <w:rsid w:val="006C1705"/>
    <w:rsid w:val="006C1A7E"/>
    <w:rsid w:val="006C2089"/>
    <w:rsid w:val="006C2C2F"/>
    <w:rsid w:val="006C318D"/>
    <w:rsid w:val="006C3D6A"/>
    <w:rsid w:val="006C4CF7"/>
    <w:rsid w:val="006C56FE"/>
    <w:rsid w:val="006C6528"/>
    <w:rsid w:val="006C6E65"/>
    <w:rsid w:val="006C724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030"/>
    <w:rsid w:val="00761C93"/>
    <w:rsid w:val="00762310"/>
    <w:rsid w:val="00762CDB"/>
    <w:rsid w:val="00763198"/>
    <w:rsid w:val="0076397A"/>
    <w:rsid w:val="0076483F"/>
    <w:rsid w:val="00764DEF"/>
    <w:rsid w:val="00764E33"/>
    <w:rsid w:val="00765CCB"/>
    <w:rsid w:val="007660C9"/>
    <w:rsid w:val="00767BD1"/>
    <w:rsid w:val="00767BF4"/>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232"/>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D0356"/>
    <w:rsid w:val="007D05B5"/>
    <w:rsid w:val="007D11B5"/>
    <w:rsid w:val="007D1663"/>
    <w:rsid w:val="007D2F59"/>
    <w:rsid w:val="007D3454"/>
    <w:rsid w:val="007D4FBB"/>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697"/>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16D63"/>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0CD9"/>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A7181"/>
    <w:rsid w:val="008B00DF"/>
    <w:rsid w:val="008B15A8"/>
    <w:rsid w:val="008B258C"/>
    <w:rsid w:val="008B3670"/>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1442"/>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1B3E"/>
    <w:rsid w:val="00972DDF"/>
    <w:rsid w:val="00973BB8"/>
    <w:rsid w:val="009740B3"/>
    <w:rsid w:val="00974F9C"/>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842"/>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5D8A"/>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0DAC"/>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5050"/>
    <w:rsid w:val="00A9548F"/>
    <w:rsid w:val="00A958E1"/>
    <w:rsid w:val="00AA05B7"/>
    <w:rsid w:val="00AA1EE7"/>
    <w:rsid w:val="00AA28D2"/>
    <w:rsid w:val="00AA7F9F"/>
    <w:rsid w:val="00AB2165"/>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1753B"/>
    <w:rsid w:val="00B21341"/>
    <w:rsid w:val="00B21407"/>
    <w:rsid w:val="00B22710"/>
    <w:rsid w:val="00B234A7"/>
    <w:rsid w:val="00B2489A"/>
    <w:rsid w:val="00B261A7"/>
    <w:rsid w:val="00B26C1E"/>
    <w:rsid w:val="00B26CB5"/>
    <w:rsid w:val="00B30947"/>
    <w:rsid w:val="00B3157F"/>
    <w:rsid w:val="00B318A8"/>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54D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405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17C"/>
    <w:rsid w:val="00C3121A"/>
    <w:rsid w:val="00C31435"/>
    <w:rsid w:val="00C3224E"/>
    <w:rsid w:val="00C327A1"/>
    <w:rsid w:val="00C341DD"/>
    <w:rsid w:val="00C3580E"/>
    <w:rsid w:val="00C35E1C"/>
    <w:rsid w:val="00C40641"/>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6ED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69AC"/>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398E"/>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AA0"/>
    <w:rsid w:val="00DF16A2"/>
    <w:rsid w:val="00DF2923"/>
    <w:rsid w:val="00DF33CA"/>
    <w:rsid w:val="00DF4698"/>
    <w:rsid w:val="00DF5669"/>
    <w:rsid w:val="00DF6109"/>
    <w:rsid w:val="00DF66A5"/>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287E"/>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400"/>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651"/>
    <w:rsid w:val="00F567AC"/>
    <w:rsid w:val="00F573EA"/>
    <w:rsid w:val="00F57C8D"/>
    <w:rsid w:val="00F60577"/>
    <w:rsid w:val="00F615BF"/>
    <w:rsid w:val="00F6219C"/>
    <w:rsid w:val="00F62873"/>
    <w:rsid w:val="00F646B1"/>
    <w:rsid w:val="00F64A74"/>
    <w:rsid w:val="00F65996"/>
    <w:rsid w:val="00F66677"/>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30D3"/>
    <w:rsid w:val="00F947D9"/>
    <w:rsid w:val="00F94DD1"/>
    <w:rsid w:val="00F94DF1"/>
    <w:rsid w:val="00F95CBD"/>
    <w:rsid w:val="00F96578"/>
    <w:rsid w:val="00F9669E"/>
    <w:rsid w:val="00F96824"/>
    <w:rsid w:val="00F9779C"/>
    <w:rsid w:val="00F97D3D"/>
    <w:rsid w:val="00F97E4C"/>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906"/>
    <w:rsid w:val="00FB1A71"/>
    <w:rsid w:val="00FB1B4D"/>
    <w:rsid w:val="00FB1E04"/>
    <w:rsid w:val="00FB2534"/>
    <w:rsid w:val="00FB3AC6"/>
    <w:rsid w:val="00FB4531"/>
    <w:rsid w:val="00FB4EF3"/>
    <w:rsid w:val="00FB5FEC"/>
    <w:rsid w:val="00FB63CA"/>
    <w:rsid w:val="00FB74BB"/>
    <w:rsid w:val="00FB7AB9"/>
    <w:rsid w:val="00FB7D30"/>
    <w:rsid w:val="00FC0900"/>
    <w:rsid w:val="00FC0F2E"/>
    <w:rsid w:val="00FC1D22"/>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8A2"/>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6AF50"/>
  <w15:docId w15:val="{2DC8720E-E411-4088-B9A5-9564C11C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9A11-520F-4887-AE8B-7534C2B7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9714</Words>
  <Characters>55371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64956</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Musa Shabangu</cp:lastModifiedBy>
  <cp:revision>2</cp:revision>
  <cp:lastPrinted>2016-10-24T06:43:00Z</cp:lastPrinted>
  <dcterms:created xsi:type="dcterms:W3CDTF">2018-03-28T14:09:00Z</dcterms:created>
  <dcterms:modified xsi:type="dcterms:W3CDTF">2018-03-28T14:09:00Z</dcterms:modified>
</cp:coreProperties>
</file>